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46E" w:rsidRPr="00C3316D" w:rsidRDefault="000C346E" w:rsidP="00EE0F99">
      <w:pPr>
        <w:spacing w:line="360" w:lineRule="auto"/>
        <w:jc w:val="center"/>
        <w:rPr>
          <w:rStyle w:val="KitapBal"/>
          <w:rFonts w:ascii="Book Antiqua" w:hAnsi="Book Antiqua"/>
          <w:sz w:val="22"/>
        </w:rPr>
      </w:pPr>
      <w:bookmarkStart w:id="0" w:name="_Toc409281014"/>
      <w:bookmarkStart w:id="1" w:name="_Toc409082698"/>
      <w:bookmarkStart w:id="2" w:name="_Toc409084280"/>
      <w:bookmarkStart w:id="3" w:name="_Toc409279661"/>
      <w:bookmarkStart w:id="4" w:name="_Toc410061479"/>
    </w:p>
    <w:p w:rsidR="000C346E" w:rsidRPr="00E86A66" w:rsidRDefault="000C346E" w:rsidP="00EE0F99">
      <w:pPr>
        <w:spacing w:line="360" w:lineRule="auto"/>
        <w:jc w:val="center"/>
        <w:rPr>
          <w:rStyle w:val="KitapBal"/>
          <w:rFonts w:ascii="Book Antiqua" w:hAnsi="Book Antiqua"/>
          <w:sz w:val="30"/>
          <w:szCs w:val="30"/>
        </w:rPr>
      </w:pPr>
    </w:p>
    <w:p w:rsidR="000C346E" w:rsidRPr="00E86A66" w:rsidRDefault="00E86A66" w:rsidP="00EE0F99">
      <w:pPr>
        <w:spacing w:line="360" w:lineRule="auto"/>
        <w:jc w:val="center"/>
        <w:rPr>
          <w:rStyle w:val="KitapBal"/>
          <w:rFonts w:ascii="Book Antiqua" w:hAnsi="Book Antiqua"/>
          <w:sz w:val="30"/>
          <w:szCs w:val="30"/>
        </w:rPr>
      </w:pPr>
      <w:r w:rsidRPr="00E86A66">
        <w:rPr>
          <w:rStyle w:val="KitapBal"/>
          <w:rFonts w:ascii="Book Antiqua" w:hAnsi="Book Antiqua"/>
          <w:sz w:val="30"/>
          <w:szCs w:val="30"/>
        </w:rPr>
        <w:t>T.C.</w:t>
      </w:r>
    </w:p>
    <w:p w:rsidR="00687D82" w:rsidRDefault="00E86A66" w:rsidP="00EE0F99">
      <w:pPr>
        <w:spacing w:line="360" w:lineRule="auto"/>
        <w:jc w:val="center"/>
        <w:rPr>
          <w:rStyle w:val="KitapBal"/>
          <w:rFonts w:ascii="Book Antiqua" w:hAnsi="Book Antiqua"/>
          <w:sz w:val="30"/>
          <w:szCs w:val="30"/>
        </w:rPr>
      </w:pPr>
      <w:r w:rsidRPr="00E86A66">
        <w:rPr>
          <w:rStyle w:val="KitapBal"/>
          <w:rFonts w:ascii="Book Antiqua" w:hAnsi="Book Antiqua"/>
          <w:sz w:val="30"/>
          <w:szCs w:val="30"/>
        </w:rPr>
        <w:t>KÜÇÜKÇEKMECE KAYMAKAMLIĞI</w:t>
      </w:r>
      <w:bookmarkEnd w:id="0"/>
    </w:p>
    <w:p w:rsidR="00E86A66" w:rsidRPr="00E86A66" w:rsidRDefault="00556B7C" w:rsidP="00EE0F99">
      <w:pPr>
        <w:spacing w:line="360" w:lineRule="auto"/>
        <w:jc w:val="center"/>
        <w:rPr>
          <w:rStyle w:val="KitapBal"/>
          <w:rFonts w:ascii="Book Antiqua" w:hAnsi="Book Antiqua"/>
          <w:sz w:val="30"/>
          <w:szCs w:val="30"/>
        </w:rPr>
      </w:pPr>
      <w:r>
        <w:rPr>
          <w:rStyle w:val="KitapBal"/>
          <w:rFonts w:ascii="Book Antiqua" w:hAnsi="Book Antiqua"/>
          <w:sz w:val="30"/>
          <w:szCs w:val="30"/>
        </w:rPr>
        <w:t xml:space="preserve">ŞEHİT BİNBAŞI BEDİR KARABIYIK </w:t>
      </w:r>
      <w:r>
        <w:rPr>
          <w:rStyle w:val="KitapBal"/>
          <w:rFonts w:ascii="Book Antiqua" w:hAnsi="Book Antiqua"/>
          <w:sz w:val="30"/>
          <w:szCs w:val="30"/>
        </w:rPr>
        <w:br/>
        <w:t>MESLEKİ VE TEKNİK ANADOLU LİSESİ</w:t>
      </w:r>
      <w:r w:rsidR="00E86A66" w:rsidRPr="00E86A66">
        <w:rPr>
          <w:rStyle w:val="KitapBal"/>
          <w:rFonts w:ascii="Book Antiqua" w:hAnsi="Book Antiqua"/>
          <w:sz w:val="30"/>
          <w:szCs w:val="30"/>
        </w:rPr>
        <w:t xml:space="preserve"> MÜDÜRLÜĞÜ</w:t>
      </w:r>
    </w:p>
    <w:p w:rsidR="000C346E" w:rsidRPr="00E86A66" w:rsidRDefault="000C346E" w:rsidP="00EE0F99">
      <w:pPr>
        <w:spacing w:line="360" w:lineRule="auto"/>
        <w:jc w:val="center"/>
        <w:rPr>
          <w:rStyle w:val="KitapBal"/>
          <w:rFonts w:ascii="Book Antiqua" w:hAnsi="Book Antiqua"/>
          <w:sz w:val="30"/>
          <w:szCs w:val="30"/>
        </w:rPr>
      </w:pPr>
      <w:bookmarkStart w:id="5" w:name="_Toc409281015"/>
    </w:p>
    <w:p w:rsidR="000C346E" w:rsidRPr="00E86A66" w:rsidRDefault="000C346E" w:rsidP="00EE0F99">
      <w:pPr>
        <w:spacing w:line="360" w:lineRule="auto"/>
        <w:jc w:val="center"/>
        <w:rPr>
          <w:rStyle w:val="KitapBal"/>
          <w:rFonts w:ascii="Book Antiqua" w:hAnsi="Book Antiqua"/>
          <w:sz w:val="30"/>
          <w:szCs w:val="30"/>
        </w:rPr>
      </w:pPr>
    </w:p>
    <w:p w:rsidR="000C346E" w:rsidRPr="00E86A66" w:rsidRDefault="000C346E" w:rsidP="00EE0F99">
      <w:pPr>
        <w:spacing w:line="360" w:lineRule="auto"/>
        <w:jc w:val="center"/>
        <w:rPr>
          <w:rStyle w:val="KitapBal"/>
          <w:rFonts w:ascii="Book Antiqua" w:hAnsi="Book Antiqua"/>
          <w:sz w:val="30"/>
          <w:szCs w:val="30"/>
        </w:rPr>
      </w:pPr>
    </w:p>
    <w:p w:rsidR="006E1EB8" w:rsidRPr="00E86A66" w:rsidRDefault="006E1EB8" w:rsidP="00EE0F99">
      <w:pPr>
        <w:spacing w:line="360" w:lineRule="auto"/>
        <w:jc w:val="center"/>
        <w:rPr>
          <w:rStyle w:val="KitapBal"/>
          <w:rFonts w:ascii="Book Antiqua" w:hAnsi="Book Antiqua"/>
          <w:sz w:val="30"/>
          <w:szCs w:val="30"/>
        </w:rPr>
      </w:pPr>
      <w:r w:rsidRPr="00E86A66">
        <w:rPr>
          <w:rStyle w:val="KitapBal"/>
          <w:rFonts w:ascii="Book Antiqua" w:hAnsi="Book Antiqua"/>
          <w:sz w:val="30"/>
          <w:szCs w:val="30"/>
        </w:rPr>
        <w:t>STRATEJİK PLAN</w:t>
      </w:r>
      <w:bookmarkEnd w:id="1"/>
      <w:bookmarkEnd w:id="2"/>
      <w:bookmarkEnd w:id="3"/>
      <w:bookmarkEnd w:id="5"/>
    </w:p>
    <w:p w:rsidR="00976D49" w:rsidRPr="00E86A66" w:rsidRDefault="00976D49" w:rsidP="00EE0F99">
      <w:pPr>
        <w:spacing w:line="360" w:lineRule="auto"/>
        <w:jc w:val="center"/>
        <w:rPr>
          <w:rStyle w:val="KitapBal"/>
          <w:rFonts w:ascii="Book Antiqua" w:hAnsi="Book Antiqua"/>
          <w:sz w:val="30"/>
          <w:szCs w:val="30"/>
        </w:rPr>
      </w:pPr>
      <w:r w:rsidRPr="00E86A66">
        <w:rPr>
          <w:rStyle w:val="KitapBal"/>
          <w:rFonts w:ascii="Book Antiqua" w:hAnsi="Book Antiqua"/>
          <w:sz w:val="30"/>
          <w:szCs w:val="30"/>
        </w:rPr>
        <w:t xml:space="preserve">2015-2019 </w:t>
      </w:r>
    </w:p>
    <w:p w:rsidR="006E1EB8" w:rsidRPr="00C3316D" w:rsidRDefault="006E1EB8" w:rsidP="00EE0F99">
      <w:pPr>
        <w:spacing w:line="360" w:lineRule="auto"/>
        <w:jc w:val="center"/>
        <w:rPr>
          <w:rFonts w:ascii="Book Antiqua" w:hAnsi="Book Antiqua"/>
          <w:highlight w:val="yellow"/>
        </w:rPr>
      </w:pPr>
      <w:bookmarkStart w:id="6" w:name="_Toc409082699"/>
      <w:bookmarkStart w:id="7" w:name="_Toc409084281"/>
      <w:bookmarkStart w:id="8" w:name="_Toc409279662"/>
      <w:bookmarkStart w:id="9" w:name="_Toc409281016"/>
    </w:p>
    <w:p w:rsidR="006E1EB8" w:rsidRPr="00C3316D" w:rsidRDefault="006E1EB8" w:rsidP="00EE0F99">
      <w:pPr>
        <w:pStyle w:val="Balk1"/>
        <w:spacing w:before="0" w:after="200" w:line="360" w:lineRule="auto"/>
        <w:rPr>
          <w:rFonts w:ascii="Book Antiqua" w:hAnsi="Book Antiqua"/>
          <w:sz w:val="22"/>
          <w:szCs w:val="22"/>
          <w:highlight w:val="yellow"/>
        </w:rPr>
      </w:pPr>
    </w:p>
    <w:p w:rsidR="00651AD3" w:rsidRPr="00C3316D" w:rsidRDefault="00651AD3" w:rsidP="00EE0F99">
      <w:pPr>
        <w:spacing w:line="360" w:lineRule="auto"/>
        <w:rPr>
          <w:rFonts w:ascii="Book Antiqua" w:hAnsi="Book Antiqua"/>
          <w:highlight w:val="yellow"/>
        </w:rPr>
      </w:pPr>
    </w:p>
    <w:p w:rsidR="00651AD3" w:rsidRPr="00C3316D" w:rsidRDefault="005D4ADC" w:rsidP="00EE0F99">
      <w:pPr>
        <w:spacing w:line="360" w:lineRule="auto"/>
        <w:rPr>
          <w:rFonts w:ascii="Book Antiqua" w:hAnsi="Book Antiqua"/>
          <w:highlight w:val="yellow"/>
        </w:rPr>
      </w:pPr>
      <w:r>
        <w:rPr>
          <w:rFonts w:ascii="Book Antiqua" w:hAnsi="Book Antiqua"/>
          <w:noProof/>
          <w:lang w:eastAsia="tr-TR"/>
        </w:rPr>
        <w:lastRenderedPageBreak/>
        <w:pict>
          <v:shapetype id="_x0000_t202" coordsize="21600,21600" o:spt="202" path="m,l,21600r21600,l21600,xe">
            <v:stroke joinstyle="miter"/>
            <v:path gradientshapeok="t" o:connecttype="rect"/>
          </v:shapetype>
          <v:shape id="Text Box 21" o:spid="_x0000_s1026" type="#_x0000_t202" style="position:absolute;margin-left:2.55pt;margin-top:547.9pt;width:510.75pt;height:74.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" fillcolor="black [3213]">
            <v:textbox style="mso-next-textbox:#Text Box 21">
              <w:txbxContent>
                <w:p w:rsidR="005149A6" w:rsidRPr="00C63AAB" w:rsidRDefault="005149A6" w:rsidP="00C63AAB">
                  <w:pPr>
                    <w:rPr>
                      <w:rFonts w:asciiTheme="majorHAnsi" w:eastAsiaTheme="majorEastAsia" w:hAnsiTheme="majorHAnsi" w:cstheme="majorBidi"/>
                      <w:i/>
                      <w:iCs/>
                      <w:sz w:val="36"/>
                      <w:szCs w:val="36"/>
                    </w:rPr>
                  </w:pPr>
                  <w:r w:rsidRPr="00C63AAB">
                    <w:rPr>
                      <w:rFonts w:asciiTheme="majorHAnsi" w:eastAsiaTheme="majorEastAsia" w:hAnsiTheme="majorHAnsi" w:cstheme="majorBidi"/>
                      <w:i/>
                      <w:iCs/>
                      <w:sz w:val="36"/>
                      <w:szCs w:val="36"/>
                    </w:rPr>
                    <w:t>MEDENİYET YOLUNDA BAŞARI YENİLEŞMEYE BAĞLIDIR.</w:t>
                  </w:r>
                </w:p>
                <w:p w:rsidR="005149A6" w:rsidRPr="00C63AAB" w:rsidRDefault="005149A6" w:rsidP="00C63AAB">
                  <w:r w:rsidRPr="00C63AAB">
                    <w:rPr>
                      <w:rFonts w:asciiTheme="majorHAnsi" w:eastAsiaTheme="majorEastAsia" w:hAnsiTheme="majorHAnsi" w:cstheme="majorBidi"/>
                      <w:i/>
                      <w:iCs/>
                      <w:sz w:val="36"/>
                      <w:szCs w:val="36"/>
                    </w:rPr>
                    <w:t>K. ATATÜRK</w:t>
                  </w:r>
                </w:p>
              </w:txbxContent>
            </v:textbox>
          </v:shape>
        </w:pict>
      </w:r>
      <w:r w:rsidR="00C63AAB" w:rsidRPr="00C3316D">
        <w:rPr>
          <w:rFonts w:ascii="Book Antiqua" w:hAnsi="Book Antiqua"/>
          <w:noProof/>
          <w:lang w:eastAsia="tr-TR"/>
        </w:rPr>
        <w:drawing>
          <wp:inline distT="0" distB="0" distL="0" distR="0">
            <wp:extent cx="6463436" cy="7905750"/>
            <wp:effectExtent l="19050" t="0" r="0" b="0"/>
            <wp:docPr id="2" name="Resim 1" descr="http://www.reklamlaristanbul.com/home/wp-content/up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klamlaristanbul.com/home/wp-content/uploads/1-1.jpg"/>
                    <pic:cNvPicPr>
                      <a:picLocks noChangeAspect="1" noChangeArrowheads="1"/>
                    </pic:cNvPicPr>
                  </pic:nvPicPr>
                  <pic:blipFill>
                    <a:blip r:embed="rId8" cstate="print"/>
                    <a:srcRect/>
                    <a:stretch>
                      <a:fillRect/>
                    </a:stretch>
                  </pic:blipFill>
                  <pic:spPr bwMode="auto">
                    <a:xfrm>
                      <a:off x="0" y="0"/>
                      <a:ext cx="6465608" cy="7908407"/>
                    </a:xfrm>
                    <a:prstGeom prst="rect">
                      <a:avLst/>
                    </a:prstGeom>
                    <a:noFill/>
                    <a:ln w="9525">
                      <a:noFill/>
                      <a:miter lim="800000"/>
                      <a:headEnd/>
                      <a:tailEnd/>
                    </a:ln>
                  </pic:spPr>
                </pic:pic>
              </a:graphicData>
            </a:graphic>
          </wp:inline>
        </w:drawing>
      </w:r>
    </w:p>
    <w:p w:rsidR="00651AD3" w:rsidRPr="00C3316D" w:rsidRDefault="0008357C" w:rsidP="00EE0F99">
      <w:pPr>
        <w:pStyle w:val="Balk1"/>
        <w:spacing w:before="0" w:after="200" w:line="360" w:lineRule="auto"/>
        <w:rPr>
          <w:rFonts w:ascii="Book Antiqua" w:hAnsi="Book Antiqua"/>
          <w:sz w:val="22"/>
          <w:szCs w:val="22"/>
        </w:rPr>
      </w:pPr>
      <w:bookmarkStart w:id="10" w:name="_Toc409281017"/>
      <w:bookmarkEnd w:id="6"/>
      <w:bookmarkEnd w:id="7"/>
      <w:bookmarkEnd w:id="8"/>
      <w:bookmarkEnd w:id="9"/>
      <w:r w:rsidRPr="00C3316D">
        <w:rPr>
          <w:rFonts w:ascii="Book Antiqua" w:hAnsi="Book Antiqua"/>
          <w:noProof/>
          <w:sz w:val="22"/>
          <w:szCs w:val="22"/>
          <w:lang w:eastAsia="tr-TR"/>
        </w:rPr>
        <w:lastRenderedPageBreak/>
        <w:drawing>
          <wp:inline distT="0" distB="0" distL="0" distR="0">
            <wp:extent cx="6029325" cy="8544871"/>
            <wp:effectExtent l="19050" t="0" r="9525" b="0"/>
            <wp:docPr id="6" name="Resim 1" descr="C:\Users\CASPER\AppData\Local\Temp\Rar$DIa0.404\MEHMETAKİF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CASPER\AppData\Local\Temp\Rar$DIa0.404\MEHMETAKİF222.jpg"/>
                    <pic:cNvPicPr>
                      <a:picLocks noChangeAspect="1" noChangeArrowheads="1"/>
                    </pic:cNvPicPr>
                  </pic:nvPicPr>
                  <pic:blipFill>
                    <a:blip r:embed="rId9" cstate="print"/>
                    <a:srcRect/>
                    <a:stretch>
                      <a:fillRect/>
                    </a:stretch>
                  </pic:blipFill>
                  <pic:spPr bwMode="auto">
                    <a:xfrm>
                      <a:off x="0" y="0"/>
                      <a:ext cx="6029325" cy="8544871"/>
                    </a:xfrm>
                    <a:prstGeom prst="rect">
                      <a:avLst/>
                    </a:prstGeom>
                    <a:noFill/>
                    <a:ln w="9525">
                      <a:noFill/>
                      <a:miter lim="800000"/>
                      <a:headEnd/>
                      <a:tailEnd/>
                    </a:ln>
                  </pic:spPr>
                </pic:pic>
              </a:graphicData>
            </a:graphic>
          </wp:inline>
        </w:drawing>
      </w:r>
    </w:p>
    <w:bookmarkEnd w:id="10"/>
    <w:p w:rsidR="0054349D" w:rsidRDefault="009B2283" w:rsidP="0054349D">
      <w:pPr>
        <w:pStyle w:val="Balk1"/>
        <w:spacing w:before="0" w:after="200" w:line="360" w:lineRule="auto"/>
        <w:rPr>
          <w:rFonts w:ascii="Book Antiqua" w:hAnsi="Book Antiqua"/>
          <w:sz w:val="22"/>
          <w:szCs w:val="22"/>
        </w:rPr>
      </w:pPr>
      <w:r w:rsidRPr="00C3316D">
        <w:rPr>
          <w:rFonts w:ascii="Book Antiqua" w:hAnsi="Book Antiqua"/>
          <w:sz w:val="22"/>
          <w:szCs w:val="22"/>
        </w:rPr>
        <w:lastRenderedPageBreak/>
        <w:t>TAKDİM</w:t>
      </w:r>
    </w:p>
    <w:p w:rsidR="000D5196" w:rsidRDefault="00556B7C" w:rsidP="000D5196">
      <w:pPr>
        <w:spacing w:line="288" w:lineRule="auto"/>
        <w:ind w:firstLine="708"/>
        <w:jc w:val="both"/>
        <w:rPr>
          <w:rFonts w:ascii="Book Antiqua" w:hAnsi="Book Antiqua" w:cs="Times New Roman"/>
        </w:rPr>
      </w:pPr>
      <w:r>
        <w:rPr>
          <w:rFonts w:ascii="Book Antiqua" w:hAnsi="Book Antiqua" w:cs="Times New Roman"/>
        </w:rPr>
        <w:t xml:space="preserve">Geçmişten günümüze gelirken var olan </w:t>
      </w:r>
      <w:r w:rsidR="008E6D91">
        <w:rPr>
          <w:rFonts w:ascii="Book Antiqua" w:hAnsi="Book Antiqua" w:cs="Times New Roman"/>
        </w:rPr>
        <w:t xml:space="preserve">yaratıcılığın getirdiği teknolojik ve sosyal alanda gelişmişliğin ulaştığı hız, artık kaçınılmazları da önümüze sererek kendini göstermektedir. Güçlü ekonomik </w:t>
      </w:r>
      <w:r w:rsidR="001B489A">
        <w:rPr>
          <w:rFonts w:ascii="Book Antiqua" w:hAnsi="Book Antiqua" w:cs="Times New Roman"/>
        </w:rPr>
        <w:t>ve sosyal</w:t>
      </w:r>
      <w:r w:rsidR="008E6D91">
        <w:rPr>
          <w:rFonts w:ascii="Book Antiqua" w:hAnsi="Book Antiqua" w:cs="Times New Roman"/>
        </w:rPr>
        <w:t xml:space="preserve"> yapı, güçlü bir ülke olmanın ve tüm değişikliklerde dimdik ayakta durabi</w:t>
      </w:r>
      <w:r w:rsidR="0040580F">
        <w:rPr>
          <w:rFonts w:ascii="Book Antiqua" w:hAnsi="Book Antiqua" w:cs="Times New Roman"/>
        </w:rPr>
        <w:t>lmenin k</w:t>
      </w:r>
      <w:r w:rsidR="00772C93">
        <w:rPr>
          <w:rFonts w:ascii="Book Antiqua" w:hAnsi="Book Antiqua" w:cs="Times New Roman"/>
        </w:rPr>
        <w:t xml:space="preserve">açınılmazlığını da oldukça önem taşımaktadır. Gelişen ve sürekliliği izlenebilen, bilgi ve planlama temellerine dayanan güçlü bir yaşam standardı </w:t>
      </w:r>
      <w:r w:rsidR="00721A98">
        <w:rPr>
          <w:rFonts w:ascii="Book Antiqua" w:hAnsi="Book Antiqua" w:cs="Times New Roman"/>
        </w:rPr>
        <w:t>ve ekonomik</w:t>
      </w:r>
      <w:r w:rsidR="00772C93">
        <w:rPr>
          <w:rFonts w:ascii="Book Antiqua" w:hAnsi="Book Antiqua" w:cs="Times New Roman"/>
        </w:rPr>
        <w:t xml:space="preserve"> yapı, </w:t>
      </w:r>
      <w:r w:rsidR="00721A98">
        <w:rPr>
          <w:rFonts w:ascii="Book Antiqua" w:hAnsi="Book Antiqua" w:cs="Times New Roman"/>
        </w:rPr>
        <w:t>stratejik amaçları</w:t>
      </w:r>
      <w:r w:rsidR="00772C93">
        <w:rPr>
          <w:rFonts w:ascii="Book Antiqua" w:hAnsi="Book Antiqua" w:cs="Times New Roman"/>
        </w:rPr>
        <w:t xml:space="preserve"> hedefleyen ve planlanmış zaman diliminde gerçekleşecek uygulama faaliyetleri ile oluşabilmektedir.</w:t>
      </w:r>
    </w:p>
    <w:p w:rsidR="001B489A" w:rsidRDefault="001B489A" w:rsidP="000D5196">
      <w:pPr>
        <w:spacing w:line="288" w:lineRule="auto"/>
        <w:ind w:firstLine="708"/>
        <w:jc w:val="both"/>
        <w:rPr>
          <w:rFonts w:ascii="Book Antiqua" w:hAnsi="Book Antiqua" w:cs="Times New Roman"/>
        </w:rPr>
      </w:pPr>
      <w:r>
        <w:rPr>
          <w:rFonts w:ascii="Book Antiqua" w:hAnsi="Book Antiqua" w:cs="Times New Roman"/>
        </w:rPr>
        <w:t xml:space="preserve">Büyük önder Atatürk’ü örnek alan bizler; çağa uyum sağlamış, çağı yönlendiren öğrenciler yetiştirmek için kurula okulumuz, geleceğimiz teminatı olan öğrencilerimizi daha iyi imkânlarda yetiştirip, düşünce ufku ve yenilikçi ruhu açık Türkiye Cumhuriyeti’nin çıtasını daha yükseklere </w:t>
      </w:r>
      <w:r w:rsidR="00486DE2">
        <w:rPr>
          <w:rFonts w:ascii="Book Antiqua" w:hAnsi="Book Antiqua" w:cs="Times New Roman"/>
        </w:rPr>
        <w:t>taşıyan bireyler olması için öğretmenleri ve idarecileriyle özverili bir şekilde tüm azmimizle çalışmaktayız.</w:t>
      </w:r>
    </w:p>
    <w:p w:rsidR="00486DE2" w:rsidRDefault="00486DE2" w:rsidP="000D5196">
      <w:pPr>
        <w:spacing w:line="288" w:lineRule="auto"/>
        <w:ind w:firstLine="708"/>
        <w:jc w:val="both"/>
        <w:rPr>
          <w:rFonts w:ascii="Book Antiqua" w:hAnsi="Book Antiqua" w:cs="Times New Roman"/>
        </w:rPr>
      </w:pPr>
      <w:r>
        <w:rPr>
          <w:rFonts w:ascii="Book Antiqua" w:hAnsi="Book Antiqua" w:cs="Times New Roman"/>
        </w:rPr>
        <w:t>Okul stratejik plan (2015-2019)’da belirtilen amaç ve hedeflere ulaşmamızın okulumuzu gelişme yapacağına inanmaktayız.</w:t>
      </w:r>
    </w:p>
    <w:p w:rsidR="0001372F" w:rsidRDefault="00A5325A" w:rsidP="0001372F">
      <w:pPr>
        <w:spacing w:line="288" w:lineRule="auto"/>
        <w:ind w:firstLine="708"/>
        <w:jc w:val="both"/>
        <w:rPr>
          <w:rFonts w:ascii="Book Antiqua" w:hAnsi="Book Antiqua" w:cs="Times New Roman"/>
        </w:rPr>
      </w:pPr>
      <w:r>
        <w:rPr>
          <w:rFonts w:ascii="Book Antiqua" w:hAnsi="Book Antiqua" w:cs="Times New Roman"/>
        </w:rPr>
        <w:t>Stratejik planımızı güçlü yönlerimizi öne çıkaran ve geliştiren, yeni ilişki ağları</w:t>
      </w:r>
      <w:r w:rsidR="0001372F">
        <w:rPr>
          <w:rFonts w:ascii="Book Antiqua" w:hAnsi="Book Antiqua" w:cs="Times New Roman"/>
        </w:rPr>
        <w:t xml:space="preserve"> oluşturan nitelikli eğitim ve araştırma programlarımız disiplinler arası anlamda bir araya getiren bir çerçevedir. Okulumuzun akademik ve sosyal alandaki başlanan üzerine inşa edilmiş olan bu plan, sorumluluklarımızı yerine </w:t>
      </w:r>
      <w:r w:rsidR="00974724">
        <w:rPr>
          <w:rFonts w:ascii="Book Antiqua" w:hAnsi="Book Antiqua" w:cs="Times New Roman"/>
        </w:rPr>
        <w:t>getirmede kaynaklarımızın</w:t>
      </w:r>
      <w:r w:rsidR="0001372F">
        <w:rPr>
          <w:rFonts w:ascii="Book Antiqua" w:hAnsi="Book Antiqua" w:cs="Times New Roman"/>
        </w:rPr>
        <w:t xml:space="preserve"> daha etkili kullanılmasına imkan sağlamaktadır.</w:t>
      </w:r>
      <w:r w:rsidR="00974724">
        <w:rPr>
          <w:rFonts w:ascii="Book Antiqua" w:hAnsi="Book Antiqua" w:cs="Times New Roman"/>
        </w:rPr>
        <w:t xml:space="preserve"> Vizyonumuz yönünde daha yoğun işbirlikleri oluşturmaya ve paydaşlarımızda daha çok destek sağlamayı hedefleyen bu plan, okulumuz daha ileriye götürmek için verdiğimiz ve vereceğimiz çabaların yol hatırası olacaktır.</w:t>
      </w:r>
    </w:p>
    <w:p w:rsidR="00974724" w:rsidRPr="000D5196" w:rsidRDefault="00974724" w:rsidP="0001372F">
      <w:pPr>
        <w:spacing w:line="288" w:lineRule="auto"/>
        <w:ind w:firstLine="708"/>
        <w:jc w:val="both"/>
        <w:rPr>
          <w:rStyle w:val="apple-converted-space"/>
          <w:rFonts w:ascii="Book Antiqua" w:hAnsi="Book Antiqua" w:cs="Times New Roman"/>
        </w:rPr>
      </w:pPr>
      <w:r>
        <w:rPr>
          <w:rFonts w:ascii="Book Antiqua" w:hAnsi="Book Antiqua" w:cs="Times New Roman"/>
        </w:rPr>
        <w:t>Plan hazırlanmasında emeği geçen Strateji Yönetim Ekibine öğretmen, öğrenci ve velilerimize teşekkür ed</w:t>
      </w:r>
      <w:r w:rsidR="00721A98">
        <w:rPr>
          <w:rFonts w:ascii="Book Antiqua" w:hAnsi="Book Antiqua" w:cs="Times New Roman"/>
        </w:rPr>
        <w:t>e</w:t>
      </w:r>
      <w:r>
        <w:rPr>
          <w:rFonts w:ascii="Book Antiqua" w:hAnsi="Book Antiqua" w:cs="Times New Roman"/>
        </w:rPr>
        <w:t>rim.</w:t>
      </w:r>
    </w:p>
    <w:p w:rsidR="0061063B" w:rsidRDefault="00EC5E5C" w:rsidP="00EC5E5C">
      <w:pPr>
        <w:tabs>
          <w:tab w:val="left" w:pos="7599"/>
        </w:tabs>
        <w:spacing w:after="0" w:line="240" w:lineRule="auto"/>
        <w:rPr>
          <w:rFonts w:ascii="Book Antiqua" w:hAnsi="Book Antiqua" w:cs="Times New Roman"/>
        </w:rPr>
      </w:pPr>
      <w:r>
        <w:rPr>
          <w:rFonts w:ascii="Book Antiqua" w:hAnsi="Book Antiqua" w:cs="Times New Roman"/>
        </w:rPr>
        <w:tab/>
      </w: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A70938" w:rsidRDefault="00974724" w:rsidP="00EC5E5C">
      <w:pPr>
        <w:tabs>
          <w:tab w:val="left" w:pos="7599"/>
        </w:tabs>
        <w:spacing w:after="0" w:line="240" w:lineRule="auto"/>
        <w:rPr>
          <w:rFonts w:ascii="Book Antiqua" w:hAnsi="Book Antiqua" w:cs="Times New Roman"/>
        </w:rPr>
      </w:pPr>
      <w:r>
        <w:rPr>
          <w:rFonts w:ascii="Book Antiqua" w:hAnsi="Book Antiqua" w:cs="Times New Roman"/>
        </w:rPr>
        <w:t xml:space="preserve">                            </w:t>
      </w:r>
      <w:r w:rsidR="0076279E">
        <w:rPr>
          <w:rFonts w:ascii="Book Antiqua" w:hAnsi="Book Antiqua" w:cs="Times New Roman"/>
        </w:rPr>
        <w:t xml:space="preserve">                                                                                                     </w:t>
      </w:r>
      <w:r>
        <w:rPr>
          <w:rFonts w:ascii="Book Antiqua" w:hAnsi="Book Antiqua" w:cs="Times New Roman"/>
        </w:rPr>
        <w:t xml:space="preserve">  Muzaffer SAMAST</w:t>
      </w:r>
    </w:p>
    <w:p w:rsidR="008402BE" w:rsidRPr="0061063B" w:rsidRDefault="00EC5E5C" w:rsidP="0061063B">
      <w:pPr>
        <w:tabs>
          <w:tab w:val="left" w:pos="7599"/>
        </w:tabs>
        <w:spacing w:line="288" w:lineRule="auto"/>
        <w:rPr>
          <w:rFonts w:ascii="Book Antiqua" w:hAnsi="Book Antiqua" w:cs="Times New Roman"/>
        </w:rPr>
      </w:pPr>
      <w:r>
        <w:rPr>
          <w:rFonts w:ascii="Book Antiqua" w:hAnsi="Book Antiqua" w:cs="Times New Roman"/>
        </w:rPr>
        <w:t xml:space="preserve">                                                                                                                                         Okul Müdür</w:t>
      </w:r>
      <w:r w:rsidR="0061063B">
        <w:rPr>
          <w:rFonts w:ascii="Book Antiqua" w:hAnsi="Book Antiqua" w:cs="Times New Roman"/>
        </w:rPr>
        <w:t>ü</w:t>
      </w:r>
    </w:p>
    <w:p w:rsidR="00662C8A" w:rsidRDefault="00662C8A" w:rsidP="009B2283">
      <w:pPr>
        <w:spacing w:after="0"/>
        <w:ind w:left="-142"/>
        <w:jc w:val="center"/>
        <w:rPr>
          <w:rFonts w:ascii="Book Antiqua" w:hAnsi="Book Antiqua" w:cs="Times New Roman"/>
          <w:b/>
          <w:bCs/>
        </w:rPr>
      </w:pPr>
    </w:p>
    <w:p w:rsidR="009E382E" w:rsidRDefault="009E382E" w:rsidP="009B2283">
      <w:pPr>
        <w:spacing w:after="0"/>
        <w:ind w:left="-142"/>
        <w:jc w:val="center"/>
        <w:rPr>
          <w:rFonts w:ascii="Book Antiqua" w:hAnsi="Book Antiqua" w:cs="Times New Roman"/>
          <w:b/>
          <w:bCs/>
        </w:rPr>
      </w:pPr>
    </w:p>
    <w:p w:rsidR="009E382E" w:rsidRDefault="009E382E" w:rsidP="009B2283">
      <w:pPr>
        <w:spacing w:after="0"/>
        <w:ind w:left="-142"/>
        <w:jc w:val="center"/>
        <w:rPr>
          <w:rFonts w:ascii="Book Antiqua" w:hAnsi="Book Antiqua" w:cs="Times New Roman"/>
          <w:b/>
          <w:bCs/>
        </w:rPr>
      </w:pPr>
    </w:p>
    <w:p w:rsidR="009E382E" w:rsidRDefault="009E382E" w:rsidP="009B2283">
      <w:pPr>
        <w:spacing w:after="0"/>
        <w:ind w:left="-142"/>
        <w:jc w:val="center"/>
        <w:rPr>
          <w:rFonts w:ascii="Book Antiqua" w:hAnsi="Book Antiqua" w:cs="Times New Roman"/>
          <w:b/>
          <w:bCs/>
        </w:rPr>
      </w:pPr>
    </w:p>
    <w:p w:rsidR="009E382E" w:rsidRDefault="009E382E" w:rsidP="009B2283">
      <w:pPr>
        <w:spacing w:after="0"/>
        <w:ind w:left="-142"/>
        <w:jc w:val="center"/>
        <w:rPr>
          <w:rFonts w:ascii="Book Antiqua" w:hAnsi="Book Antiqua" w:cs="Times New Roman"/>
          <w:b/>
          <w:bCs/>
        </w:rPr>
      </w:pPr>
    </w:p>
    <w:p w:rsidR="009E382E" w:rsidRDefault="009E382E" w:rsidP="009B2283">
      <w:pPr>
        <w:spacing w:after="0"/>
        <w:ind w:left="-142"/>
        <w:jc w:val="center"/>
        <w:rPr>
          <w:rFonts w:ascii="Book Antiqua" w:hAnsi="Book Antiqua" w:cs="Times New Roman"/>
          <w:b/>
          <w:bCs/>
        </w:rPr>
      </w:pPr>
    </w:p>
    <w:p w:rsidR="009E382E" w:rsidRDefault="009E382E" w:rsidP="009B2283">
      <w:pPr>
        <w:spacing w:after="0"/>
        <w:ind w:left="-142"/>
        <w:jc w:val="center"/>
        <w:rPr>
          <w:rFonts w:ascii="Book Antiqua" w:hAnsi="Book Antiqua" w:cs="Times New Roman"/>
          <w:b/>
          <w:bCs/>
        </w:rPr>
      </w:pPr>
    </w:p>
    <w:p w:rsidR="009E382E" w:rsidRDefault="009E382E" w:rsidP="009B2283">
      <w:pPr>
        <w:spacing w:after="0"/>
        <w:ind w:left="-142"/>
        <w:jc w:val="center"/>
        <w:rPr>
          <w:rFonts w:ascii="Book Antiqua" w:hAnsi="Book Antiqua" w:cs="Times New Roman"/>
          <w:b/>
          <w:bCs/>
        </w:rPr>
      </w:pPr>
    </w:p>
    <w:p w:rsidR="009E382E" w:rsidRDefault="009E382E" w:rsidP="009B2283">
      <w:pPr>
        <w:spacing w:after="0"/>
        <w:ind w:left="-142"/>
        <w:jc w:val="center"/>
        <w:rPr>
          <w:rFonts w:ascii="Book Antiqua" w:hAnsi="Book Antiqua" w:cs="Times New Roman"/>
          <w:b/>
          <w:bCs/>
        </w:rPr>
      </w:pPr>
    </w:p>
    <w:p w:rsidR="009B2283" w:rsidRPr="00C3316D" w:rsidRDefault="009B2283" w:rsidP="009B2283">
      <w:pPr>
        <w:spacing w:after="0"/>
        <w:ind w:left="-142"/>
        <w:jc w:val="center"/>
        <w:rPr>
          <w:rFonts w:ascii="Book Antiqua" w:hAnsi="Book Antiqua" w:cs="Times New Roman"/>
          <w:b/>
          <w:bCs/>
        </w:rPr>
      </w:pPr>
      <w:r w:rsidRPr="00C3316D">
        <w:rPr>
          <w:rFonts w:ascii="Book Antiqua" w:hAnsi="Book Antiqua" w:cs="Times New Roman"/>
          <w:b/>
          <w:bCs/>
        </w:rPr>
        <w:lastRenderedPageBreak/>
        <w:t>KÜÇÜKÇEKMECE KAYMAKAMLIĞI</w:t>
      </w:r>
    </w:p>
    <w:p w:rsidR="009B2283" w:rsidRPr="00C3316D" w:rsidRDefault="00687D82" w:rsidP="009B2283">
      <w:pPr>
        <w:spacing w:after="0"/>
        <w:ind w:left="-142"/>
        <w:jc w:val="center"/>
        <w:rPr>
          <w:rFonts w:ascii="Book Antiqua" w:hAnsi="Book Antiqua" w:cs="Times New Roman"/>
          <w:b/>
          <w:bCs/>
        </w:rPr>
      </w:pPr>
      <w:r>
        <w:rPr>
          <w:rFonts w:ascii="Book Antiqua" w:hAnsi="Book Antiqua" w:cs="Times New Roman"/>
          <w:b/>
          <w:bCs/>
        </w:rPr>
        <w:t xml:space="preserve">ŞEHİT BİNBAŞI BEDİR KARABIYIK </w:t>
      </w:r>
      <w:r>
        <w:rPr>
          <w:rFonts w:ascii="Book Antiqua" w:hAnsi="Book Antiqua" w:cs="Times New Roman"/>
          <w:b/>
          <w:bCs/>
        </w:rPr>
        <w:br/>
        <w:t>MESLEKİ VE TEKNİK ANADOLU LİSESİ</w:t>
      </w:r>
      <w:r w:rsidR="009B2283" w:rsidRPr="00C3316D">
        <w:rPr>
          <w:rFonts w:ascii="Book Antiqua" w:hAnsi="Book Antiqua" w:cs="Times New Roman"/>
          <w:b/>
          <w:bCs/>
        </w:rPr>
        <w:t xml:space="preserve"> MÜDÜRLÜĞÜ</w:t>
      </w:r>
    </w:p>
    <w:p w:rsidR="009B2283" w:rsidRPr="00C3316D" w:rsidRDefault="009B2283" w:rsidP="009B2283">
      <w:pPr>
        <w:spacing w:after="0"/>
        <w:ind w:left="-142"/>
        <w:jc w:val="center"/>
        <w:rPr>
          <w:rFonts w:ascii="Book Antiqua" w:hAnsi="Book Antiqua" w:cs="Times New Roman"/>
          <w:b/>
          <w:bCs/>
        </w:rPr>
      </w:pPr>
      <w:r w:rsidRPr="00C3316D">
        <w:rPr>
          <w:rFonts w:ascii="Book Antiqua" w:hAnsi="Book Antiqua" w:cs="Times New Roman"/>
          <w:b/>
          <w:bCs/>
        </w:rPr>
        <w:t>2015-2019 STRATEJİK PLAN ÜST KURULU</w:t>
      </w:r>
    </w:p>
    <w:p w:rsidR="009B2283" w:rsidRPr="00C3316D" w:rsidRDefault="009B2283" w:rsidP="009B2283">
      <w:pPr>
        <w:ind w:left="-142"/>
        <w:jc w:val="center"/>
        <w:rPr>
          <w:rFonts w:ascii="Book Antiqua" w:hAnsi="Book Antiqua" w:cs="Times New Roman"/>
        </w:rPr>
      </w:pPr>
    </w:p>
    <w:p w:rsidR="009B2283" w:rsidRPr="00C3316D" w:rsidRDefault="009B2283" w:rsidP="009B2283">
      <w:pPr>
        <w:ind w:left="-142" w:firstLine="850"/>
        <w:jc w:val="both"/>
        <w:rPr>
          <w:rFonts w:ascii="Book Antiqua" w:hAnsi="Book Antiqua" w:cs="Times New Roman"/>
        </w:rPr>
      </w:pPr>
      <w:r w:rsidRPr="00C3316D">
        <w:rPr>
          <w:rFonts w:ascii="Book Antiqua" w:hAnsi="Book Antiqua" w:cs="Times New Roman"/>
        </w:rPr>
        <w:t xml:space="preserve">Millî Eğitim Bakanlığının 16/09/2013 tarihli ve 2013/26 no’lu genelgesi doğrultusunda Stratejik Plan Hazırlama </w:t>
      </w:r>
      <w:r w:rsidR="00E32B37">
        <w:rPr>
          <w:rFonts w:ascii="Book Antiqua" w:hAnsi="Book Antiqua" w:cs="Times New Roman"/>
        </w:rPr>
        <w:t xml:space="preserve">ve Koordinasyon </w:t>
      </w:r>
      <w:r w:rsidRPr="00C3316D">
        <w:rPr>
          <w:rFonts w:ascii="Book Antiqua" w:hAnsi="Book Antiqua" w:cs="Times New Roman"/>
        </w:rPr>
        <w:t xml:space="preserve">Ekibi tarafından hazırlanan </w:t>
      </w:r>
      <w:r w:rsidR="00687D82">
        <w:rPr>
          <w:rFonts w:ascii="Book Antiqua" w:hAnsi="Book Antiqua" w:cs="Times New Roman"/>
        </w:rPr>
        <w:t xml:space="preserve">Şehit Binbaşı Bedir Karabıyık Mesleki ve Teknik Anadolu Lisesi </w:t>
      </w:r>
      <w:r w:rsidR="0061063B">
        <w:rPr>
          <w:rFonts w:ascii="Book Antiqua" w:hAnsi="Book Antiqua" w:cs="Times New Roman"/>
        </w:rPr>
        <w:t>Okulu</w:t>
      </w:r>
      <w:r w:rsidRPr="00C3316D">
        <w:rPr>
          <w:rFonts w:ascii="Book Antiqua" w:hAnsi="Book Antiqua" w:cs="Times New Roman"/>
        </w:rPr>
        <w:t xml:space="preserve"> Müdürlüğü 2015-2019 Stratejik Planı incelenerek </w:t>
      </w:r>
      <w:r w:rsidR="0061063B">
        <w:rPr>
          <w:rFonts w:ascii="Book Antiqua" w:hAnsi="Book Antiqua" w:cs="Times New Roman"/>
        </w:rPr>
        <w:t>…..</w:t>
      </w:r>
      <w:r w:rsidRPr="00C3316D">
        <w:rPr>
          <w:rFonts w:ascii="Book Antiqua" w:hAnsi="Book Antiqua" w:cs="Times New Roman"/>
        </w:rPr>
        <w:t>/</w:t>
      </w:r>
      <w:r w:rsidR="0061063B">
        <w:rPr>
          <w:rFonts w:ascii="Book Antiqua" w:hAnsi="Book Antiqua" w:cs="Times New Roman"/>
        </w:rPr>
        <w:t>……</w:t>
      </w:r>
      <w:r w:rsidRPr="00C3316D">
        <w:rPr>
          <w:rFonts w:ascii="Book Antiqua" w:hAnsi="Book Antiqua" w:cs="Times New Roman"/>
        </w:rPr>
        <w:t>/2015 tarihinde Stratejik Plan Üst Kurulunca onaylanmıştır.</w:t>
      </w:r>
    </w:p>
    <w:p w:rsidR="009B2283" w:rsidRPr="00C3316D" w:rsidRDefault="009B2283" w:rsidP="009B2283">
      <w:pPr>
        <w:spacing w:after="0"/>
        <w:ind w:left="-142" w:firstLine="850"/>
        <w:rPr>
          <w:rFonts w:ascii="Book Antiqua" w:hAnsi="Book Antiqua" w:cs="Times New Roman"/>
        </w:rPr>
      </w:pPr>
    </w:p>
    <w:p w:rsidR="009B2283" w:rsidRDefault="009B2283" w:rsidP="009B2283">
      <w:pPr>
        <w:spacing w:after="0"/>
        <w:ind w:left="-142" w:firstLine="850"/>
        <w:rPr>
          <w:rFonts w:ascii="Book Antiqua" w:hAnsi="Book Antiqua" w:cs="Times New Roman"/>
        </w:rPr>
      </w:pPr>
    </w:p>
    <w:p w:rsidR="0076279E" w:rsidRPr="00C3316D" w:rsidRDefault="0076279E" w:rsidP="009B2283">
      <w:pPr>
        <w:spacing w:after="0"/>
        <w:ind w:left="-142" w:firstLine="850"/>
        <w:rPr>
          <w:rFonts w:ascii="Book Antiqua" w:hAnsi="Book Antiqua" w:cs="Times New Roman"/>
        </w:rPr>
      </w:pPr>
    </w:p>
    <w:p w:rsidR="009B2283" w:rsidRPr="00C3316D" w:rsidRDefault="00687D82" w:rsidP="009B2283">
      <w:pPr>
        <w:spacing w:after="0"/>
        <w:jc w:val="right"/>
        <w:rPr>
          <w:rFonts w:ascii="Book Antiqua" w:hAnsi="Book Antiqua" w:cs="Times New Roman"/>
        </w:rPr>
      </w:pPr>
      <w:r>
        <w:rPr>
          <w:rFonts w:ascii="Book Antiqua" w:hAnsi="Book Antiqua" w:cs="Times New Roman"/>
        </w:rPr>
        <w:t>Muzaffer SAMAST</w:t>
      </w:r>
    </w:p>
    <w:p w:rsidR="009B2283" w:rsidRPr="00C3316D" w:rsidRDefault="0076279E" w:rsidP="00687D82">
      <w:pPr>
        <w:spacing w:after="0"/>
        <w:ind w:left="6372" w:firstLine="708"/>
        <w:jc w:val="center"/>
        <w:rPr>
          <w:rFonts w:ascii="Book Antiqua" w:hAnsi="Book Antiqua" w:cs="Times New Roman"/>
        </w:rPr>
      </w:pPr>
      <w:r>
        <w:rPr>
          <w:rFonts w:ascii="Book Antiqua" w:hAnsi="Book Antiqua" w:cs="Times New Roman"/>
        </w:rPr>
        <w:t xml:space="preserve">   </w:t>
      </w:r>
      <w:r w:rsidR="009F00F0" w:rsidRPr="00C3316D">
        <w:rPr>
          <w:rFonts w:ascii="Book Antiqua" w:hAnsi="Book Antiqua" w:cs="Times New Roman"/>
        </w:rPr>
        <w:t>Okul Müdürü</w:t>
      </w:r>
    </w:p>
    <w:p w:rsidR="009B2283" w:rsidRPr="00C3316D" w:rsidRDefault="009B2283" w:rsidP="009B2283">
      <w:pPr>
        <w:ind w:left="-142"/>
        <w:rPr>
          <w:rFonts w:ascii="Book Antiqua" w:hAnsi="Book Antiqua" w:cs="Times New Roman"/>
        </w:rPr>
      </w:pPr>
    </w:p>
    <w:p w:rsidR="009B2283" w:rsidRPr="00C3316D" w:rsidRDefault="009B2283" w:rsidP="009B2283">
      <w:pPr>
        <w:ind w:left="-142"/>
        <w:rPr>
          <w:rFonts w:ascii="Book Antiqua" w:hAnsi="Book Antiqua" w:cs="Times New Roman"/>
        </w:rPr>
      </w:pPr>
    </w:p>
    <w:tbl>
      <w:tblPr>
        <w:tblW w:w="9386" w:type="dxa"/>
        <w:tblInd w:w="-142" w:type="dxa"/>
        <w:tblLook w:val="04A0"/>
      </w:tblPr>
      <w:tblGrid>
        <w:gridCol w:w="3128"/>
        <w:gridCol w:w="3129"/>
        <w:gridCol w:w="3129"/>
      </w:tblGrid>
      <w:tr w:rsidR="009B2283" w:rsidRPr="00C3316D" w:rsidTr="0050543B">
        <w:trPr>
          <w:trHeight w:val="397"/>
        </w:trPr>
        <w:tc>
          <w:tcPr>
            <w:tcW w:w="3128" w:type="dxa"/>
            <w:shd w:val="clear" w:color="auto" w:fill="auto"/>
            <w:vAlign w:val="center"/>
          </w:tcPr>
          <w:p w:rsidR="009B2283" w:rsidRPr="00C3316D" w:rsidRDefault="00455DA4" w:rsidP="009B2283">
            <w:pPr>
              <w:spacing w:after="0" w:line="240" w:lineRule="auto"/>
              <w:jc w:val="center"/>
              <w:rPr>
                <w:rFonts w:ascii="Book Antiqua" w:hAnsi="Book Antiqua"/>
              </w:rPr>
            </w:pPr>
            <w:r>
              <w:rPr>
                <w:rFonts w:ascii="Book Antiqua" w:hAnsi="Book Antiqua"/>
              </w:rPr>
              <w:t>Yusuf GÜLLÜCE</w:t>
            </w:r>
          </w:p>
        </w:tc>
        <w:tc>
          <w:tcPr>
            <w:tcW w:w="3129" w:type="dxa"/>
            <w:shd w:val="clear" w:color="auto" w:fill="auto"/>
            <w:vAlign w:val="center"/>
          </w:tcPr>
          <w:p w:rsidR="009B2283" w:rsidRPr="00C3316D" w:rsidRDefault="00455DA4" w:rsidP="009B2283">
            <w:pPr>
              <w:spacing w:after="0" w:line="240" w:lineRule="auto"/>
              <w:jc w:val="center"/>
              <w:rPr>
                <w:rFonts w:ascii="Book Antiqua" w:hAnsi="Book Antiqua"/>
              </w:rPr>
            </w:pPr>
            <w:r>
              <w:rPr>
                <w:rFonts w:ascii="Book Antiqua" w:hAnsi="Book Antiqua"/>
              </w:rPr>
              <w:t>Ekrem OLGAÇ</w:t>
            </w:r>
          </w:p>
        </w:tc>
        <w:tc>
          <w:tcPr>
            <w:tcW w:w="3129" w:type="dxa"/>
            <w:shd w:val="clear" w:color="auto" w:fill="auto"/>
            <w:vAlign w:val="center"/>
          </w:tcPr>
          <w:p w:rsidR="009B2283" w:rsidRPr="00C3316D" w:rsidRDefault="00455DA4" w:rsidP="009B2283">
            <w:pPr>
              <w:spacing w:after="0" w:line="240" w:lineRule="auto"/>
              <w:jc w:val="center"/>
              <w:rPr>
                <w:rFonts w:ascii="Book Antiqua" w:hAnsi="Book Antiqua"/>
              </w:rPr>
            </w:pPr>
            <w:r>
              <w:rPr>
                <w:rFonts w:ascii="Book Antiqua" w:hAnsi="Book Antiqua"/>
              </w:rPr>
              <w:t>A.Hakan YILDIRIM</w:t>
            </w:r>
          </w:p>
          <w:p w:rsidR="009B2283" w:rsidRPr="00C3316D" w:rsidRDefault="009B2283" w:rsidP="009B2283">
            <w:pPr>
              <w:spacing w:after="0" w:line="240" w:lineRule="auto"/>
              <w:jc w:val="center"/>
              <w:rPr>
                <w:rFonts w:ascii="Book Antiqua" w:hAnsi="Book Antiqua"/>
              </w:rPr>
            </w:pPr>
          </w:p>
        </w:tc>
      </w:tr>
      <w:tr w:rsidR="009B2283" w:rsidRPr="00C3316D" w:rsidTr="0050543B">
        <w:trPr>
          <w:trHeight w:val="397"/>
        </w:trPr>
        <w:tc>
          <w:tcPr>
            <w:tcW w:w="3128" w:type="dxa"/>
            <w:shd w:val="clear" w:color="auto" w:fill="auto"/>
            <w:vAlign w:val="center"/>
          </w:tcPr>
          <w:p w:rsidR="009B2283" w:rsidRPr="00C3316D" w:rsidRDefault="009B2283" w:rsidP="009B2283">
            <w:pPr>
              <w:spacing w:after="0" w:line="240" w:lineRule="auto"/>
              <w:jc w:val="center"/>
              <w:rPr>
                <w:rFonts w:ascii="Book Antiqua" w:hAnsi="Book Antiqua"/>
              </w:rPr>
            </w:pPr>
            <w:r w:rsidRPr="00C3316D">
              <w:rPr>
                <w:rFonts w:ascii="Book Antiqua" w:hAnsi="Book Antiqua"/>
              </w:rPr>
              <w:t>Müdür Yardımcısı</w:t>
            </w: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r w:rsidRPr="00C3316D">
              <w:rPr>
                <w:rFonts w:ascii="Book Antiqua" w:hAnsi="Book Antiqua"/>
              </w:rPr>
              <w:t>Müdür Yardımcısı</w:t>
            </w:r>
          </w:p>
        </w:tc>
        <w:tc>
          <w:tcPr>
            <w:tcW w:w="3129" w:type="dxa"/>
            <w:shd w:val="clear" w:color="auto" w:fill="auto"/>
            <w:vAlign w:val="center"/>
          </w:tcPr>
          <w:p w:rsidR="009B2283" w:rsidRPr="00C3316D" w:rsidRDefault="00455DA4" w:rsidP="009B2283">
            <w:pPr>
              <w:spacing w:after="0" w:line="240" w:lineRule="auto"/>
              <w:jc w:val="center"/>
              <w:rPr>
                <w:rFonts w:ascii="Book Antiqua" w:hAnsi="Book Antiqua"/>
              </w:rPr>
            </w:pPr>
            <w:r>
              <w:rPr>
                <w:rFonts w:ascii="Book Antiqua" w:hAnsi="Book Antiqua"/>
              </w:rPr>
              <w:t xml:space="preserve">Bil. Tek. </w:t>
            </w:r>
            <w:r w:rsidR="009B2283" w:rsidRPr="00C3316D">
              <w:rPr>
                <w:rFonts w:ascii="Book Antiqua" w:hAnsi="Book Antiqua"/>
              </w:rPr>
              <w:t>Öğretmeni</w:t>
            </w:r>
          </w:p>
        </w:tc>
      </w:tr>
      <w:tr w:rsidR="009B2283" w:rsidRPr="00C3316D" w:rsidTr="0050543B">
        <w:trPr>
          <w:trHeight w:val="397"/>
        </w:trPr>
        <w:tc>
          <w:tcPr>
            <w:tcW w:w="3128" w:type="dxa"/>
            <w:shd w:val="clear" w:color="auto" w:fill="auto"/>
            <w:vAlign w:val="center"/>
          </w:tcPr>
          <w:p w:rsidR="009B2283" w:rsidRPr="00C3316D" w:rsidRDefault="009B2283" w:rsidP="009B2283">
            <w:pPr>
              <w:spacing w:after="0" w:line="240" w:lineRule="auto"/>
              <w:jc w:val="center"/>
              <w:rPr>
                <w:rFonts w:ascii="Book Antiqua" w:hAnsi="Book Antiqua"/>
              </w:rPr>
            </w:pP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p>
        </w:tc>
      </w:tr>
      <w:tr w:rsidR="009B2283" w:rsidRPr="00C3316D" w:rsidTr="0050543B">
        <w:trPr>
          <w:trHeight w:val="397"/>
        </w:trPr>
        <w:tc>
          <w:tcPr>
            <w:tcW w:w="3128" w:type="dxa"/>
            <w:shd w:val="clear" w:color="auto" w:fill="auto"/>
            <w:vAlign w:val="center"/>
          </w:tcPr>
          <w:p w:rsidR="009B2283" w:rsidRPr="00C3316D" w:rsidRDefault="009B2283" w:rsidP="009B2283">
            <w:pPr>
              <w:spacing w:after="0" w:line="240" w:lineRule="auto"/>
              <w:jc w:val="center"/>
              <w:rPr>
                <w:rFonts w:ascii="Book Antiqua" w:hAnsi="Book Antiqua"/>
              </w:rPr>
            </w:pP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p>
        </w:tc>
      </w:tr>
      <w:tr w:rsidR="009B2283" w:rsidRPr="00C3316D" w:rsidTr="0050543B">
        <w:trPr>
          <w:trHeight w:val="397"/>
        </w:trPr>
        <w:tc>
          <w:tcPr>
            <w:tcW w:w="3128" w:type="dxa"/>
            <w:shd w:val="clear" w:color="auto" w:fill="auto"/>
            <w:vAlign w:val="center"/>
          </w:tcPr>
          <w:p w:rsidR="009B2283" w:rsidRPr="00C3316D" w:rsidRDefault="00455DA4" w:rsidP="00455DA4">
            <w:pPr>
              <w:spacing w:after="0" w:line="240" w:lineRule="auto"/>
              <w:rPr>
                <w:rFonts w:ascii="Book Antiqua" w:hAnsi="Book Antiqua"/>
              </w:rPr>
            </w:pPr>
            <w:r>
              <w:rPr>
                <w:rFonts w:ascii="Book Antiqua" w:hAnsi="Book Antiqua"/>
              </w:rPr>
              <w:t xml:space="preserve">          Gizem ATASOY</w:t>
            </w:r>
          </w:p>
        </w:tc>
        <w:tc>
          <w:tcPr>
            <w:tcW w:w="3129" w:type="dxa"/>
            <w:shd w:val="clear" w:color="auto" w:fill="auto"/>
            <w:vAlign w:val="center"/>
          </w:tcPr>
          <w:p w:rsidR="009B2283" w:rsidRPr="00C3316D" w:rsidRDefault="00455DA4" w:rsidP="00455DA4">
            <w:pPr>
              <w:spacing w:after="0" w:line="240" w:lineRule="auto"/>
              <w:rPr>
                <w:rFonts w:ascii="Book Antiqua" w:hAnsi="Book Antiqua"/>
              </w:rPr>
            </w:pPr>
            <w:r>
              <w:rPr>
                <w:rFonts w:ascii="Book Antiqua" w:hAnsi="Book Antiqua"/>
              </w:rPr>
              <w:t xml:space="preserve">       Z. Nisa ARBAŞ</w:t>
            </w:r>
          </w:p>
        </w:tc>
        <w:tc>
          <w:tcPr>
            <w:tcW w:w="3129" w:type="dxa"/>
            <w:shd w:val="clear" w:color="auto" w:fill="auto"/>
            <w:vAlign w:val="center"/>
          </w:tcPr>
          <w:p w:rsidR="009B2283" w:rsidRPr="00C3316D" w:rsidRDefault="00455DA4" w:rsidP="009B2283">
            <w:pPr>
              <w:spacing w:after="0" w:line="240" w:lineRule="auto"/>
              <w:jc w:val="center"/>
              <w:rPr>
                <w:rFonts w:ascii="Book Antiqua" w:hAnsi="Book Antiqua"/>
              </w:rPr>
            </w:pPr>
            <w:r>
              <w:rPr>
                <w:rFonts w:ascii="Book Antiqua" w:hAnsi="Book Antiqua"/>
              </w:rPr>
              <w:t>Kemal SEVİNÇ</w:t>
            </w:r>
          </w:p>
          <w:p w:rsidR="009B2283" w:rsidRPr="00C3316D" w:rsidRDefault="009B2283" w:rsidP="009B2283">
            <w:pPr>
              <w:spacing w:after="0" w:line="240" w:lineRule="auto"/>
              <w:jc w:val="center"/>
              <w:rPr>
                <w:rFonts w:ascii="Book Antiqua" w:hAnsi="Book Antiqua"/>
              </w:rPr>
            </w:pPr>
          </w:p>
        </w:tc>
      </w:tr>
    </w:tbl>
    <w:p w:rsidR="0061063B" w:rsidRDefault="00455DA4" w:rsidP="009B2283">
      <w:pPr>
        <w:rPr>
          <w:rFonts w:ascii="Book Antiqua" w:hAnsi="Book Antiqua" w:cs="Times New Roman"/>
        </w:rPr>
      </w:pPr>
      <w:r>
        <w:rPr>
          <w:rFonts w:ascii="Book Antiqua" w:hAnsi="Book Antiqua" w:cs="Times New Roman"/>
        </w:rPr>
        <w:t xml:space="preserve">    İngilizce </w:t>
      </w:r>
      <w:r w:rsidR="009B2283" w:rsidRPr="00C3316D">
        <w:rPr>
          <w:rFonts w:ascii="Book Antiqua" w:hAnsi="Book Antiqua" w:cs="Times New Roman"/>
        </w:rPr>
        <w:t xml:space="preserve">Öğretmeni           </w:t>
      </w:r>
      <w:r w:rsidR="009E382E">
        <w:rPr>
          <w:rFonts w:ascii="Book Antiqua" w:hAnsi="Book Antiqua" w:cs="Times New Roman"/>
        </w:rPr>
        <w:t xml:space="preserve">         </w:t>
      </w:r>
      <w:r>
        <w:rPr>
          <w:rFonts w:ascii="Book Antiqua" w:hAnsi="Book Antiqua" w:cs="Times New Roman"/>
        </w:rPr>
        <w:t xml:space="preserve">Biyoloji </w:t>
      </w:r>
      <w:r w:rsidR="0061063B" w:rsidRPr="00C3316D">
        <w:rPr>
          <w:rFonts w:ascii="Book Antiqua" w:hAnsi="Book Antiqua" w:cs="Times New Roman"/>
        </w:rPr>
        <w:t>Öğretmeni</w:t>
      </w:r>
      <w:r w:rsidR="009E382E">
        <w:rPr>
          <w:rFonts w:ascii="Book Antiqua" w:hAnsi="Book Antiqua" w:cs="Times New Roman"/>
        </w:rPr>
        <w:tab/>
      </w:r>
      <w:r w:rsidR="009E382E">
        <w:rPr>
          <w:rFonts w:ascii="Book Antiqua" w:hAnsi="Book Antiqua" w:cs="Times New Roman"/>
        </w:rPr>
        <w:tab/>
      </w:r>
      <w:r w:rsidR="009F00F0">
        <w:rPr>
          <w:rFonts w:ascii="Book Antiqua" w:hAnsi="Book Antiqua" w:cs="Times New Roman"/>
        </w:rPr>
        <w:t>Okul-Aile Birliği Başkan</w:t>
      </w:r>
    </w:p>
    <w:p w:rsidR="00D127ED" w:rsidRPr="00C3316D" w:rsidRDefault="00D127ED" w:rsidP="005101CC">
      <w:pPr>
        <w:spacing w:line="360" w:lineRule="auto"/>
        <w:rPr>
          <w:rFonts w:ascii="Book Antiqua" w:hAnsi="Book Antiqua" w:cs="Times New Roman"/>
          <w:b/>
          <w:bCs/>
        </w:rPr>
      </w:pPr>
    </w:p>
    <w:p w:rsidR="00372B2B" w:rsidRPr="00C3316D" w:rsidRDefault="00372B2B" w:rsidP="005101CC">
      <w:pPr>
        <w:spacing w:line="360" w:lineRule="auto"/>
        <w:rPr>
          <w:rFonts w:ascii="Book Antiqua" w:hAnsi="Book Antiqua" w:cs="Times New Roman"/>
          <w:b/>
          <w:bCs/>
        </w:rPr>
      </w:pPr>
    </w:p>
    <w:p w:rsidR="0067555A" w:rsidRDefault="0067555A" w:rsidP="005101CC">
      <w:pPr>
        <w:spacing w:line="360" w:lineRule="auto"/>
        <w:rPr>
          <w:rFonts w:ascii="Times New Roman" w:hAnsi="Times New Roman" w:cs="Times New Roman"/>
          <w:b/>
          <w:color w:val="FF0000"/>
          <w:sz w:val="24"/>
          <w:szCs w:val="24"/>
        </w:rPr>
      </w:pPr>
    </w:p>
    <w:p w:rsidR="00AE0FE8" w:rsidRPr="00C3316D" w:rsidRDefault="00AE0FE8" w:rsidP="005101CC">
      <w:pPr>
        <w:spacing w:line="360" w:lineRule="auto"/>
        <w:rPr>
          <w:rFonts w:ascii="Book Antiqua" w:hAnsi="Book Antiqua" w:cs="Times New Roman"/>
          <w:b/>
          <w:bCs/>
        </w:rPr>
      </w:pPr>
    </w:p>
    <w:p w:rsidR="0067555A" w:rsidRPr="00C3316D" w:rsidRDefault="0067555A" w:rsidP="005101CC">
      <w:pPr>
        <w:spacing w:line="360" w:lineRule="auto"/>
        <w:rPr>
          <w:rFonts w:ascii="Book Antiqua" w:hAnsi="Book Antiqua" w:cs="Times New Roman"/>
          <w:b/>
          <w:bCs/>
        </w:rPr>
      </w:pPr>
    </w:p>
    <w:p w:rsidR="0067555A" w:rsidRPr="00C3316D" w:rsidRDefault="0067555A" w:rsidP="005101CC">
      <w:pPr>
        <w:spacing w:line="360" w:lineRule="auto"/>
        <w:rPr>
          <w:rFonts w:ascii="Book Antiqua" w:hAnsi="Book Antiqua" w:cs="Times New Roman"/>
          <w:b/>
          <w:bCs/>
        </w:rPr>
      </w:pPr>
    </w:p>
    <w:p w:rsidR="0067555A" w:rsidRPr="00C3316D" w:rsidRDefault="0067555A" w:rsidP="005101CC">
      <w:pPr>
        <w:spacing w:line="360" w:lineRule="auto"/>
        <w:rPr>
          <w:rFonts w:ascii="Book Antiqua" w:hAnsi="Book Antiqua" w:cs="Times New Roman"/>
          <w:b/>
          <w:bCs/>
        </w:rPr>
      </w:pPr>
    </w:p>
    <w:p w:rsidR="0067555A" w:rsidRPr="00C3316D" w:rsidRDefault="0067555A" w:rsidP="005101CC">
      <w:pPr>
        <w:spacing w:line="360" w:lineRule="auto"/>
        <w:rPr>
          <w:rFonts w:ascii="Book Antiqua" w:hAnsi="Book Antiqua" w:cs="Times New Roman"/>
          <w:b/>
          <w:bCs/>
        </w:rPr>
      </w:pPr>
    </w:p>
    <w:p w:rsidR="000D5196" w:rsidRPr="00C3316D" w:rsidRDefault="000D5196" w:rsidP="005101CC">
      <w:pPr>
        <w:spacing w:line="360" w:lineRule="auto"/>
        <w:rPr>
          <w:rFonts w:ascii="Book Antiqua" w:hAnsi="Book Antiqua" w:cs="Times New Roman"/>
          <w:b/>
          <w:bCs/>
        </w:rPr>
      </w:pPr>
    </w:p>
    <w:p w:rsidR="00FE42ED" w:rsidRDefault="00FE42ED" w:rsidP="00C17B7C">
      <w:pPr>
        <w:spacing w:line="360" w:lineRule="auto"/>
        <w:jc w:val="center"/>
        <w:rPr>
          <w:rFonts w:ascii="Book Antiqua" w:hAnsi="Book Antiqua" w:cs="Times New Roman"/>
          <w:b/>
        </w:rPr>
      </w:pPr>
    </w:p>
    <w:p w:rsidR="00256C7C" w:rsidRPr="00C3316D" w:rsidRDefault="003B5F0E" w:rsidP="00C17B7C">
      <w:pPr>
        <w:spacing w:line="360" w:lineRule="auto"/>
        <w:jc w:val="center"/>
        <w:rPr>
          <w:rFonts w:ascii="Book Antiqua" w:hAnsi="Book Antiqua" w:cs="Times New Roman"/>
          <w:b/>
        </w:rPr>
      </w:pPr>
      <w:r w:rsidRPr="00C3316D">
        <w:rPr>
          <w:rFonts w:ascii="Book Antiqua" w:hAnsi="Book Antiqua" w:cs="Times New Roman"/>
          <w:b/>
        </w:rPr>
        <w:t>ÖNSÖZ</w:t>
      </w:r>
    </w:p>
    <w:p w:rsidR="003B5F0E" w:rsidRDefault="00892F5B" w:rsidP="008402BE">
      <w:pPr>
        <w:autoSpaceDE w:val="0"/>
        <w:autoSpaceDN w:val="0"/>
        <w:adjustRightInd w:val="0"/>
        <w:spacing w:after="0" w:line="360" w:lineRule="auto"/>
        <w:jc w:val="both"/>
        <w:rPr>
          <w:rFonts w:ascii="Book Antiqua" w:hAnsi="Book Antiqua" w:cs="Times New Roman"/>
          <w:b/>
        </w:rPr>
      </w:pPr>
      <w:r w:rsidRPr="00C3316D">
        <w:rPr>
          <w:rFonts w:ascii="Book Antiqua" w:hAnsi="Book Antiqua" w:cs="Times New Roman"/>
          <w:b/>
        </w:rPr>
        <w:tab/>
      </w:r>
    </w:p>
    <w:p w:rsidR="008402BE" w:rsidRDefault="008402BE" w:rsidP="008402BE">
      <w:pPr>
        <w:autoSpaceDE w:val="0"/>
        <w:autoSpaceDN w:val="0"/>
        <w:adjustRightInd w:val="0"/>
        <w:spacing w:after="0" w:line="360" w:lineRule="auto"/>
        <w:jc w:val="both"/>
        <w:rPr>
          <w:rFonts w:ascii="Book Antiqua" w:hAnsi="Book Antiqua" w:cs="Times New Roman"/>
          <w:b/>
        </w:rPr>
      </w:pPr>
    </w:p>
    <w:p w:rsidR="00AE0FE8" w:rsidRDefault="00AE0FE8" w:rsidP="00AE0FE8">
      <w:pPr>
        <w:spacing w:line="288" w:lineRule="auto"/>
        <w:ind w:firstLine="708"/>
        <w:jc w:val="both"/>
        <w:rPr>
          <w:rFonts w:ascii="Book Antiqua" w:hAnsi="Book Antiqua" w:cs="Times New Roman"/>
        </w:rPr>
      </w:pPr>
      <w:r>
        <w:rPr>
          <w:rFonts w:ascii="Book Antiqua" w:hAnsi="Book Antiqua" w:cs="Times New Roman"/>
        </w:rPr>
        <w:t>Bu stratejik plan dokümanı, okulumuzun güçlü ve zayıf yönleri ile dış çevrelerdeki fırsat ve tehditler göz önünde bulundurularak, eğitim alanında ortaya konan kalite standartlarına ulaşmak üzere yeni stratejiler geliştirmeyi ve bu stratejileri temel alan etkinlik ve hedeflerin belirlenmesini amaçlamaktadır.</w:t>
      </w:r>
    </w:p>
    <w:p w:rsidR="00AE0FE8" w:rsidRDefault="00AE0FE8" w:rsidP="00B641CD">
      <w:pPr>
        <w:spacing w:line="288" w:lineRule="auto"/>
        <w:ind w:firstLine="708"/>
        <w:jc w:val="both"/>
        <w:rPr>
          <w:rFonts w:ascii="Book Antiqua" w:hAnsi="Book Antiqua" w:cs="Times New Roman"/>
        </w:rPr>
      </w:pPr>
      <w:r>
        <w:rPr>
          <w:rFonts w:ascii="Book Antiqua" w:hAnsi="Book Antiqua" w:cs="Times New Roman"/>
        </w:rPr>
        <w:t>Plan hazırlamasında emeği geçen tüm ekip arkadaşlarımız ve öğretmen arkadaşlarımıza teşekkürü bir borç biliriz.</w:t>
      </w:r>
    </w:p>
    <w:p w:rsidR="008402BE" w:rsidRPr="00AE0FE8" w:rsidRDefault="008402BE" w:rsidP="00AE0FE8">
      <w:pPr>
        <w:spacing w:line="288" w:lineRule="auto"/>
        <w:jc w:val="both"/>
        <w:rPr>
          <w:rFonts w:ascii="Book Antiqua" w:hAnsi="Book Antiqua" w:cs="Times New Roman"/>
        </w:rPr>
      </w:pPr>
    </w:p>
    <w:p w:rsidR="0027449E" w:rsidRDefault="0027449E" w:rsidP="00827B8E">
      <w:pPr>
        <w:jc w:val="right"/>
        <w:rPr>
          <w:rFonts w:ascii="Book Antiqua" w:hAnsi="Book Antiqua" w:cs="Times New Roman"/>
          <w:b/>
        </w:rPr>
      </w:pPr>
    </w:p>
    <w:p w:rsidR="00827B8E" w:rsidRDefault="00827B8E" w:rsidP="0027449E">
      <w:pPr>
        <w:ind w:left="3540" w:firstLine="708"/>
        <w:rPr>
          <w:rFonts w:ascii="Book Antiqua" w:hAnsi="Book Antiqua" w:cs="Times New Roman"/>
          <w:b/>
          <w:bCs/>
        </w:rPr>
      </w:pPr>
      <w:r>
        <w:rPr>
          <w:rFonts w:ascii="Book Antiqua" w:hAnsi="Book Antiqua" w:cs="Times New Roman"/>
          <w:b/>
          <w:bCs/>
        </w:rPr>
        <w:t>Stratejik Plan Hazırlama Ekibi</w:t>
      </w:r>
    </w:p>
    <w:p w:rsidR="008402BE" w:rsidRDefault="008402BE" w:rsidP="008402BE">
      <w:pPr>
        <w:autoSpaceDE w:val="0"/>
        <w:autoSpaceDN w:val="0"/>
        <w:adjustRightInd w:val="0"/>
        <w:spacing w:after="0" w:line="360" w:lineRule="auto"/>
        <w:jc w:val="both"/>
        <w:rPr>
          <w:rFonts w:ascii="Book Antiqua" w:hAnsi="Book Antiqua" w:cs="Times New Roman"/>
          <w:b/>
        </w:rPr>
      </w:pPr>
    </w:p>
    <w:p w:rsidR="008402BE" w:rsidRDefault="00AE0FE8" w:rsidP="008402BE">
      <w:pPr>
        <w:autoSpaceDE w:val="0"/>
        <w:autoSpaceDN w:val="0"/>
        <w:adjustRightInd w:val="0"/>
        <w:spacing w:after="0" w:line="360" w:lineRule="auto"/>
        <w:jc w:val="both"/>
        <w:rPr>
          <w:rFonts w:ascii="Book Antiqua" w:hAnsi="Book Antiqua" w:cs="Times New Roman"/>
        </w:rPr>
      </w:pPr>
      <w:r>
        <w:rPr>
          <w:rFonts w:ascii="Book Antiqua" w:hAnsi="Book Antiqua" w:cs="Times New Roman"/>
        </w:rPr>
        <w:tab/>
      </w:r>
      <w:r>
        <w:rPr>
          <w:rFonts w:ascii="Book Antiqua" w:hAnsi="Book Antiqua" w:cs="Times New Roman"/>
        </w:rPr>
        <w:tab/>
      </w:r>
      <w:r>
        <w:rPr>
          <w:rFonts w:ascii="Book Antiqua" w:hAnsi="Book Antiqua" w:cs="Times New Roman"/>
        </w:rPr>
        <w:tab/>
      </w:r>
      <w:r>
        <w:rPr>
          <w:rFonts w:ascii="Book Antiqua" w:hAnsi="Book Antiqua" w:cs="Times New Roman"/>
        </w:rPr>
        <w:tab/>
        <w:t>Gizem ATASOY</w:t>
      </w:r>
      <w:r>
        <w:rPr>
          <w:rFonts w:ascii="Book Antiqua" w:hAnsi="Book Antiqua" w:cs="Times New Roman"/>
        </w:rPr>
        <w:tab/>
        <w:t>Z. Nisa ARBAŞ</w:t>
      </w:r>
      <w:r>
        <w:rPr>
          <w:rFonts w:ascii="Book Antiqua" w:hAnsi="Book Antiqua" w:cs="Times New Roman"/>
        </w:rPr>
        <w:tab/>
        <w:t>A. Hakan YILDIRIM</w:t>
      </w:r>
    </w:p>
    <w:p w:rsidR="00AE0FE8" w:rsidRDefault="00AE0FE8" w:rsidP="0027449E">
      <w:pPr>
        <w:autoSpaceDE w:val="0"/>
        <w:autoSpaceDN w:val="0"/>
        <w:adjustRightInd w:val="0"/>
        <w:spacing w:after="0" w:line="360" w:lineRule="auto"/>
        <w:jc w:val="both"/>
        <w:rPr>
          <w:rFonts w:ascii="Book Antiqua" w:hAnsi="Book Antiqua" w:cs="Times New Roman"/>
        </w:rPr>
      </w:pPr>
      <w:r>
        <w:rPr>
          <w:rFonts w:ascii="Book Antiqua" w:hAnsi="Book Antiqua" w:cs="Times New Roman"/>
        </w:rPr>
        <w:tab/>
      </w:r>
      <w:r>
        <w:rPr>
          <w:rFonts w:ascii="Book Antiqua" w:hAnsi="Book Antiqua" w:cs="Times New Roman"/>
        </w:rPr>
        <w:tab/>
      </w:r>
      <w:r>
        <w:rPr>
          <w:rFonts w:ascii="Book Antiqua" w:hAnsi="Book Antiqua" w:cs="Times New Roman"/>
        </w:rPr>
        <w:tab/>
      </w:r>
      <w:r>
        <w:rPr>
          <w:rFonts w:ascii="Book Antiqua" w:hAnsi="Book Antiqua" w:cs="Times New Roman"/>
        </w:rPr>
        <w:tab/>
        <w:t xml:space="preserve"> İngilizce Öğrt.           Biyoloji Öğrt.</w:t>
      </w:r>
      <w:r>
        <w:rPr>
          <w:rFonts w:ascii="Book Antiqua" w:hAnsi="Book Antiqua" w:cs="Times New Roman"/>
        </w:rPr>
        <w:tab/>
      </w:r>
      <w:r>
        <w:rPr>
          <w:rFonts w:ascii="Book Antiqua" w:hAnsi="Book Antiqua" w:cs="Times New Roman"/>
        </w:rPr>
        <w:tab/>
        <w:t xml:space="preserve">     Bil. Tek. Öğrt.</w:t>
      </w:r>
    </w:p>
    <w:p w:rsidR="009E382E" w:rsidRDefault="009E382E" w:rsidP="0027449E">
      <w:pPr>
        <w:autoSpaceDE w:val="0"/>
        <w:autoSpaceDN w:val="0"/>
        <w:adjustRightInd w:val="0"/>
        <w:spacing w:after="0" w:line="360" w:lineRule="auto"/>
        <w:jc w:val="both"/>
        <w:rPr>
          <w:rFonts w:ascii="Book Antiqua" w:hAnsi="Book Antiqua" w:cs="Times New Roman"/>
        </w:rPr>
      </w:pPr>
    </w:p>
    <w:p w:rsidR="009E382E" w:rsidRDefault="009E382E" w:rsidP="0027449E">
      <w:pPr>
        <w:autoSpaceDE w:val="0"/>
        <w:autoSpaceDN w:val="0"/>
        <w:adjustRightInd w:val="0"/>
        <w:spacing w:after="0" w:line="360" w:lineRule="auto"/>
        <w:jc w:val="both"/>
        <w:rPr>
          <w:rFonts w:ascii="Book Antiqua" w:hAnsi="Book Antiqua" w:cs="Times New Roman"/>
        </w:rPr>
      </w:pPr>
    </w:p>
    <w:p w:rsidR="009E382E" w:rsidRDefault="009E382E" w:rsidP="0027449E">
      <w:pPr>
        <w:autoSpaceDE w:val="0"/>
        <w:autoSpaceDN w:val="0"/>
        <w:adjustRightInd w:val="0"/>
        <w:spacing w:after="0" w:line="360" w:lineRule="auto"/>
        <w:jc w:val="both"/>
        <w:rPr>
          <w:rFonts w:ascii="Book Antiqua" w:hAnsi="Book Antiqua" w:cs="Times New Roman"/>
        </w:rPr>
      </w:pPr>
    </w:p>
    <w:p w:rsidR="009E382E" w:rsidRDefault="009E382E" w:rsidP="0027449E">
      <w:pPr>
        <w:autoSpaceDE w:val="0"/>
        <w:autoSpaceDN w:val="0"/>
        <w:adjustRightInd w:val="0"/>
        <w:spacing w:after="0" w:line="360" w:lineRule="auto"/>
        <w:jc w:val="both"/>
        <w:rPr>
          <w:rFonts w:ascii="Book Antiqua" w:hAnsi="Book Antiqua" w:cs="Times New Roman"/>
        </w:rPr>
      </w:pPr>
    </w:p>
    <w:p w:rsidR="009E382E" w:rsidRDefault="009E382E" w:rsidP="0027449E">
      <w:pPr>
        <w:autoSpaceDE w:val="0"/>
        <w:autoSpaceDN w:val="0"/>
        <w:adjustRightInd w:val="0"/>
        <w:spacing w:after="0" w:line="360" w:lineRule="auto"/>
        <w:jc w:val="both"/>
        <w:rPr>
          <w:rFonts w:ascii="Book Antiqua" w:hAnsi="Book Antiqua" w:cs="Times New Roman"/>
        </w:rPr>
      </w:pPr>
    </w:p>
    <w:p w:rsidR="009E382E" w:rsidRDefault="009E382E" w:rsidP="0027449E">
      <w:pPr>
        <w:autoSpaceDE w:val="0"/>
        <w:autoSpaceDN w:val="0"/>
        <w:adjustRightInd w:val="0"/>
        <w:spacing w:after="0" w:line="360" w:lineRule="auto"/>
        <w:jc w:val="both"/>
        <w:rPr>
          <w:rFonts w:ascii="Book Antiqua" w:hAnsi="Book Antiqua" w:cs="Times New Roman"/>
        </w:rPr>
      </w:pPr>
    </w:p>
    <w:p w:rsidR="009E382E" w:rsidRDefault="009E382E" w:rsidP="0027449E">
      <w:pPr>
        <w:autoSpaceDE w:val="0"/>
        <w:autoSpaceDN w:val="0"/>
        <w:adjustRightInd w:val="0"/>
        <w:spacing w:after="0" w:line="360" w:lineRule="auto"/>
        <w:jc w:val="both"/>
        <w:rPr>
          <w:rFonts w:ascii="Book Antiqua" w:hAnsi="Book Antiqua" w:cs="Times New Roman"/>
        </w:rPr>
      </w:pPr>
    </w:p>
    <w:p w:rsidR="009E382E" w:rsidRDefault="009E382E" w:rsidP="0027449E">
      <w:pPr>
        <w:autoSpaceDE w:val="0"/>
        <w:autoSpaceDN w:val="0"/>
        <w:adjustRightInd w:val="0"/>
        <w:spacing w:after="0" w:line="360" w:lineRule="auto"/>
        <w:jc w:val="both"/>
        <w:rPr>
          <w:rFonts w:ascii="Book Antiqua" w:hAnsi="Book Antiqua" w:cs="Times New Roman"/>
        </w:rPr>
      </w:pPr>
    </w:p>
    <w:p w:rsidR="009E382E" w:rsidRDefault="009E382E" w:rsidP="0027449E">
      <w:pPr>
        <w:autoSpaceDE w:val="0"/>
        <w:autoSpaceDN w:val="0"/>
        <w:adjustRightInd w:val="0"/>
        <w:spacing w:after="0" w:line="360" w:lineRule="auto"/>
        <w:jc w:val="both"/>
        <w:rPr>
          <w:rFonts w:ascii="Book Antiqua" w:hAnsi="Book Antiqua" w:cs="Times New Roman"/>
        </w:rPr>
      </w:pPr>
    </w:p>
    <w:p w:rsidR="009E382E" w:rsidRDefault="009E382E" w:rsidP="0027449E">
      <w:pPr>
        <w:autoSpaceDE w:val="0"/>
        <w:autoSpaceDN w:val="0"/>
        <w:adjustRightInd w:val="0"/>
        <w:spacing w:after="0" w:line="360" w:lineRule="auto"/>
        <w:jc w:val="both"/>
        <w:rPr>
          <w:rFonts w:ascii="Book Antiqua" w:hAnsi="Book Antiqua" w:cs="Times New Roman"/>
        </w:rPr>
      </w:pPr>
    </w:p>
    <w:p w:rsidR="009E382E" w:rsidRDefault="009E382E" w:rsidP="0027449E">
      <w:pPr>
        <w:autoSpaceDE w:val="0"/>
        <w:autoSpaceDN w:val="0"/>
        <w:adjustRightInd w:val="0"/>
        <w:spacing w:after="0" w:line="360" w:lineRule="auto"/>
        <w:jc w:val="both"/>
        <w:rPr>
          <w:rFonts w:ascii="Book Antiqua" w:hAnsi="Book Antiqua" w:cs="Times New Roman"/>
        </w:rPr>
      </w:pPr>
    </w:p>
    <w:p w:rsidR="00B641CD" w:rsidRDefault="00B641CD" w:rsidP="0027449E">
      <w:pPr>
        <w:autoSpaceDE w:val="0"/>
        <w:autoSpaceDN w:val="0"/>
        <w:adjustRightInd w:val="0"/>
        <w:spacing w:after="0" w:line="360" w:lineRule="auto"/>
        <w:jc w:val="both"/>
        <w:rPr>
          <w:rFonts w:ascii="Book Antiqua" w:hAnsi="Book Antiqua" w:cs="Times New Roman"/>
        </w:rPr>
      </w:pPr>
    </w:p>
    <w:p w:rsidR="00B641CD" w:rsidRDefault="00B641CD" w:rsidP="0027449E">
      <w:pPr>
        <w:autoSpaceDE w:val="0"/>
        <w:autoSpaceDN w:val="0"/>
        <w:adjustRightInd w:val="0"/>
        <w:spacing w:after="0" w:line="360" w:lineRule="auto"/>
        <w:jc w:val="both"/>
        <w:rPr>
          <w:rFonts w:ascii="Book Antiqua" w:hAnsi="Book Antiqua" w:cs="Times New Roman"/>
        </w:rPr>
      </w:pPr>
    </w:p>
    <w:p w:rsidR="009E382E" w:rsidRPr="0027449E" w:rsidRDefault="009E382E" w:rsidP="0027449E">
      <w:pPr>
        <w:autoSpaceDE w:val="0"/>
        <w:autoSpaceDN w:val="0"/>
        <w:adjustRightInd w:val="0"/>
        <w:spacing w:after="0" w:line="360" w:lineRule="auto"/>
        <w:jc w:val="both"/>
        <w:rPr>
          <w:rFonts w:ascii="Book Antiqua" w:hAnsi="Book Antiqua" w:cs="Times New Roman"/>
        </w:rPr>
      </w:pPr>
    </w:p>
    <w:p w:rsidR="008402BE" w:rsidRDefault="008402BE" w:rsidP="00630D6D">
      <w:pPr>
        <w:jc w:val="right"/>
        <w:rPr>
          <w:rFonts w:ascii="Book Antiqua" w:hAnsi="Book Antiqua" w:cs="Times New Roman"/>
          <w:b/>
          <w:bCs/>
        </w:rPr>
      </w:pPr>
    </w:p>
    <w:p w:rsidR="008402BE" w:rsidRPr="00C3316D" w:rsidRDefault="008402BE" w:rsidP="00630D6D">
      <w:pPr>
        <w:jc w:val="right"/>
        <w:rPr>
          <w:rFonts w:ascii="Book Antiqua" w:hAnsi="Book Antiqua" w:cs="Times New Roman"/>
          <w:b/>
          <w:bCs/>
        </w:rPr>
      </w:pPr>
    </w:p>
    <w:p w:rsidR="00805D31" w:rsidRPr="00C3316D" w:rsidRDefault="00805D31" w:rsidP="00805D31">
      <w:pPr>
        <w:pStyle w:val="TBal"/>
        <w:spacing w:before="0" w:line="192" w:lineRule="auto"/>
        <w:jc w:val="center"/>
        <w:rPr>
          <w:rFonts w:ascii="Book Antiqua" w:hAnsi="Book Antiqua"/>
          <w:bCs/>
          <w:sz w:val="22"/>
          <w:szCs w:val="22"/>
        </w:rPr>
      </w:pPr>
      <w:r w:rsidRPr="00C3316D">
        <w:rPr>
          <w:rFonts w:ascii="Book Antiqua" w:hAnsi="Book Antiqua"/>
          <w:bCs/>
          <w:sz w:val="22"/>
          <w:szCs w:val="22"/>
        </w:rPr>
        <w:lastRenderedPageBreak/>
        <w:t>İÇİNDEKİLER</w:t>
      </w:r>
    </w:p>
    <w:p w:rsidR="00805D31" w:rsidRPr="00C3316D" w:rsidRDefault="005D4ADC">
      <w:pPr>
        <w:pStyle w:val="T1"/>
        <w:rPr>
          <w:rFonts w:ascii="Book Antiqua" w:eastAsiaTheme="minorEastAsia" w:hAnsi="Book Antiqua"/>
          <w:lang w:eastAsia="tr-TR"/>
        </w:rPr>
      </w:pPr>
      <w:r w:rsidRPr="005D4ADC">
        <w:rPr>
          <w:rFonts w:ascii="Book Antiqua" w:hAnsi="Book Antiqua"/>
        </w:rPr>
        <w:fldChar w:fldCharType="begin"/>
      </w:r>
      <w:r w:rsidR="00805D31" w:rsidRPr="00C3316D">
        <w:rPr>
          <w:rFonts w:ascii="Book Antiqua" w:hAnsi="Book Antiqua"/>
        </w:rPr>
        <w:instrText xml:space="preserve"> TOC \o "1-3" \h \z \u </w:instrText>
      </w:r>
      <w:r w:rsidRPr="005D4ADC">
        <w:rPr>
          <w:rFonts w:ascii="Book Antiqua" w:hAnsi="Book Antiqua"/>
        </w:rPr>
        <w:fldChar w:fldCharType="separate"/>
      </w:r>
      <w:hyperlink w:anchor="_Toc418147548" w:history="1">
        <w:r w:rsidR="00805D31" w:rsidRPr="00C3316D">
          <w:rPr>
            <w:rStyle w:val="Kpr"/>
            <w:rFonts w:ascii="Book Antiqua" w:hAnsi="Book Antiqua"/>
          </w:rPr>
          <w:t>TAKDİM</w:t>
        </w:r>
        <w:r w:rsidR="00805D31" w:rsidRPr="00C3316D">
          <w:rPr>
            <w:rFonts w:ascii="Book Antiqua" w:hAnsi="Book Antiqua"/>
            <w:webHidden/>
          </w:rPr>
          <w:tab/>
        </w:r>
        <w:r w:rsidR="005B4D6E">
          <w:rPr>
            <w:rFonts w:ascii="Book Antiqua" w:hAnsi="Book Antiqua"/>
            <w:webHidden/>
          </w:rPr>
          <w:t>..</w:t>
        </w:r>
      </w:hyperlink>
    </w:p>
    <w:p w:rsidR="00805D31" w:rsidRPr="00C3316D" w:rsidRDefault="005D4ADC">
      <w:pPr>
        <w:pStyle w:val="T1"/>
        <w:rPr>
          <w:rFonts w:ascii="Book Antiqua" w:eastAsiaTheme="minorEastAsia" w:hAnsi="Book Antiqua"/>
          <w:lang w:eastAsia="tr-TR"/>
        </w:rPr>
      </w:pPr>
      <w:hyperlink w:anchor="_Toc418147549" w:history="1">
        <w:r w:rsidR="00805D31" w:rsidRPr="00C3316D">
          <w:rPr>
            <w:rStyle w:val="Kpr"/>
            <w:rFonts w:ascii="Book Antiqua" w:hAnsi="Book Antiqua"/>
          </w:rPr>
          <w:t>SUNUŞ</w:t>
        </w:r>
        <w:r w:rsidR="00805D31" w:rsidRPr="00C3316D">
          <w:rPr>
            <w:rFonts w:ascii="Book Antiqua" w:hAnsi="Book Antiqua"/>
            <w:webHidden/>
          </w:rPr>
          <w:tab/>
        </w:r>
        <w:r w:rsidR="005B4D6E">
          <w:rPr>
            <w:rFonts w:ascii="Book Antiqua" w:hAnsi="Book Antiqua"/>
            <w:webHidden/>
          </w:rPr>
          <w:t>.</w:t>
        </w:r>
      </w:hyperlink>
    </w:p>
    <w:p w:rsidR="00805D31" w:rsidRPr="00C3316D" w:rsidRDefault="005D4ADC">
      <w:pPr>
        <w:pStyle w:val="T1"/>
        <w:rPr>
          <w:rFonts w:ascii="Book Antiqua" w:eastAsiaTheme="minorEastAsia" w:hAnsi="Book Antiqua"/>
          <w:lang w:eastAsia="tr-TR"/>
        </w:rPr>
      </w:pPr>
      <w:hyperlink w:anchor="_Toc418147550" w:history="1">
        <w:r w:rsidR="00805D31" w:rsidRPr="00C3316D">
          <w:rPr>
            <w:rStyle w:val="Kpr"/>
            <w:rFonts w:ascii="Book Antiqua" w:eastAsia="Calibri" w:hAnsi="Book Antiqua"/>
          </w:rPr>
          <w:t>KISALTMALAR</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_Toc418147550 \h </w:instrText>
        </w:r>
        <w:r w:rsidRPr="00C3316D">
          <w:rPr>
            <w:rFonts w:ascii="Book Antiqua" w:hAnsi="Book Antiqua"/>
            <w:webHidden/>
          </w:rPr>
        </w:r>
        <w:r w:rsidRPr="00C3316D">
          <w:rPr>
            <w:rFonts w:ascii="Book Antiqua" w:hAnsi="Book Antiqua"/>
            <w:webHidden/>
          </w:rPr>
          <w:fldChar w:fldCharType="separate"/>
        </w:r>
        <w:r w:rsidR="00934153">
          <w:rPr>
            <w:rFonts w:ascii="Book Antiqua" w:hAnsi="Book Antiqua"/>
            <w:webHidden/>
          </w:rPr>
          <w:t>ix</w:t>
        </w:r>
        <w:r w:rsidRPr="00C3316D">
          <w:rPr>
            <w:rFonts w:ascii="Book Antiqua" w:hAnsi="Book Antiqua"/>
            <w:webHidden/>
          </w:rPr>
          <w:fldChar w:fldCharType="end"/>
        </w:r>
      </w:hyperlink>
    </w:p>
    <w:p w:rsidR="00805D31" w:rsidRPr="00C3316D" w:rsidRDefault="005D4ADC">
      <w:pPr>
        <w:pStyle w:val="T1"/>
        <w:rPr>
          <w:rFonts w:ascii="Book Antiqua" w:eastAsiaTheme="minorEastAsia" w:hAnsi="Book Antiqua"/>
          <w:lang w:eastAsia="tr-TR"/>
        </w:rPr>
      </w:pPr>
      <w:hyperlink w:anchor="_Toc418147551" w:history="1">
        <w:r w:rsidR="00805D31" w:rsidRPr="00C3316D">
          <w:rPr>
            <w:rStyle w:val="Kpr"/>
            <w:rFonts w:ascii="Book Antiqua" w:eastAsia="Calibri" w:hAnsi="Book Antiqua"/>
          </w:rPr>
          <w:t>GİRİŞ</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_Toc418147551 \h </w:instrText>
        </w:r>
        <w:r w:rsidRPr="00C3316D">
          <w:rPr>
            <w:rFonts w:ascii="Book Antiqua" w:hAnsi="Book Antiqua"/>
            <w:webHidden/>
          </w:rPr>
        </w:r>
        <w:r w:rsidRPr="00C3316D">
          <w:rPr>
            <w:rFonts w:ascii="Book Antiqua" w:hAnsi="Book Antiqua"/>
            <w:webHidden/>
          </w:rPr>
          <w:fldChar w:fldCharType="separate"/>
        </w:r>
        <w:r w:rsidR="00934153">
          <w:rPr>
            <w:rFonts w:ascii="Book Antiqua" w:hAnsi="Book Antiqua"/>
            <w:webHidden/>
          </w:rPr>
          <w:t>1</w:t>
        </w:r>
        <w:r w:rsidR="004216F1">
          <w:rPr>
            <w:rFonts w:ascii="Book Antiqua" w:hAnsi="Book Antiqua"/>
            <w:webHidden/>
          </w:rPr>
          <w:t>0</w:t>
        </w:r>
        <w:r w:rsidRPr="00C3316D">
          <w:rPr>
            <w:rFonts w:ascii="Book Antiqua" w:hAnsi="Book Antiqua"/>
            <w:webHidden/>
          </w:rPr>
          <w:fldChar w:fldCharType="end"/>
        </w:r>
      </w:hyperlink>
    </w:p>
    <w:p w:rsidR="00805D31" w:rsidRPr="00C3316D" w:rsidRDefault="005D4ADC">
      <w:pPr>
        <w:pStyle w:val="T1"/>
        <w:rPr>
          <w:rFonts w:ascii="Book Antiqua" w:eastAsiaTheme="minorEastAsia" w:hAnsi="Book Antiqua"/>
          <w:lang w:eastAsia="tr-TR"/>
        </w:rPr>
      </w:pPr>
      <w:hyperlink w:anchor="_Toc418147552" w:history="1">
        <w:r w:rsidR="00C23570">
          <w:rPr>
            <w:rStyle w:val="Kpr"/>
            <w:rFonts w:ascii="Book Antiqua" w:hAnsi="Book Antiqua"/>
          </w:rPr>
          <w:t xml:space="preserve">1.BÖLÜM : </w:t>
        </w:r>
        <w:r w:rsidR="00805D31" w:rsidRPr="00C3316D">
          <w:rPr>
            <w:rStyle w:val="Kpr"/>
            <w:rFonts w:ascii="Book Antiqua" w:hAnsi="Book Antiqua"/>
          </w:rPr>
          <w:t>STRATEJİK PLANIN HAZIRLANMA SÜRECİ</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_Toc418147552 \h </w:instrText>
        </w:r>
        <w:r w:rsidRPr="00C3316D">
          <w:rPr>
            <w:rFonts w:ascii="Book Antiqua" w:hAnsi="Book Antiqua"/>
            <w:webHidden/>
          </w:rPr>
        </w:r>
        <w:r w:rsidRPr="00C3316D">
          <w:rPr>
            <w:rFonts w:ascii="Book Antiqua" w:hAnsi="Book Antiqua"/>
            <w:webHidden/>
          </w:rPr>
          <w:fldChar w:fldCharType="separate"/>
        </w:r>
        <w:r w:rsidR="00934153">
          <w:rPr>
            <w:rFonts w:ascii="Book Antiqua" w:hAnsi="Book Antiqua"/>
            <w:webHidden/>
          </w:rPr>
          <w:t>1</w:t>
        </w:r>
        <w:r w:rsidRPr="00C3316D">
          <w:rPr>
            <w:rFonts w:ascii="Book Antiqua" w:hAnsi="Book Antiqua"/>
            <w:webHidden/>
          </w:rPr>
          <w:fldChar w:fldCharType="end"/>
        </w:r>
      </w:hyperlink>
      <w:r w:rsidR="00AF4C68">
        <w:t>1</w:t>
      </w:r>
    </w:p>
    <w:p w:rsidR="00805D31" w:rsidRPr="00C3316D" w:rsidRDefault="005D4ADC">
      <w:pPr>
        <w:pStyle w:val="T1"/>
        <w:rPr>
          <w:rFonts w:ascii="Book Antiqua" w:eastAsiaTheme="minorEastAsia" w:hAnsi="Book Antiqua"/>
          <w:lang w:eastAsia="tr-TR"/>
        </w:rPr>
      </w:pPr>
      <w:hyperlink w:anchor="_Toc418147553" w:history="1">
        <w:r w:rsidR="00C23570">
          <w:rPr>
            <w:rStyle w:val="Kpr"/>
            <w:rFonts w:ascii="Book Antiqua" w:hAnsi="Book Antiqua"/>
          </w:rPr>
          <w:t>2. BÖLÜM :</w:t>
        </w:r>
        <w:r w:rsidR="00805D31" w:rsidRPr="00C3316D">
          <w:rPr>
            <w:rStyle w:val="Kpr"/>
            <w:rFonts w:ascii="Book Antiqua" w:hAnsi="Book Antiqua"/>
          </w:rPr>
          <w:t xml:space="preserve"> DURUM ANALİZİ</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_Toc418147553 \h </w:instrText>
        </w:r>
        <w:r w:rsidRPr="00C3316D">
          <w:rPr>
            <w:rFonts w:ascii="Book Antiqua" w:hAnsi="Book Antiqua"/>
            <w:webHidden/>
          </w:rPr>
        </w:r>
        <w:r w:rsidRPr="00C3316D">
          <w:rPr>
            <w:rFonts w:ascii="Book Antiqua" w:hAnsi="Book Antiqua"/>
            <w:webHidden/>
          </w:rPr>
          <w:fldChar w:fldCharType="separate"/>
        </w:r>
        <w:r w:rsidR="00934153">
          <w:rPr>
            <w:rFonts w:ascii="Book Antiqua" w:hAnsi="Book Antiqua"/>
            <w:webHidden/>
          </w:rPr>
          <w:t>1</w:t>
        </w:r>
        <w:r w:rsidRPr="00C3316D">
          <w:rPr>
            <w:rFonts w:ascii="Book Antiqua" w:hAnsi="Book Antiqua"/>
            <w:webHidden/>
          </w:rPr>
          <w:fldChar w:fldCharType="end"/>
        </w:r>
      </w:hyperlink>
      <w:r w:rsidR="00D1585A">
        <w:t>3</w:t>
      </w:r>
    </w:p>
    <w:p w:rsidR="00805D31" w:rsidRPr="00C3316D" w:rsidRDefault="005D4ADC" w:rsidP="00D1585A">
      <w:pPr>
        <w:pStyle w:val="T2"/>
        <w:tabs>
          <w:tab w:val="left" w:pos="660"/>
          <w:tab w:val="right" w:leader="dot" w:pos="9345"/>
        </w:tabs>
        <w:rPr>
          <w:rFonts w:ascii="Book Antiqua" w:eastAsiaTheme="minorEastAsia" w:hAnsi="Book Antiqua"/>
          <w:b/>
          <w:noProof/>
          <w:lang w:eastAsia="tr-TR"/>
        </w:rPr>
      </w:pPr>
      <w:hyperlink w:anchor="_Toc418147554" w:history="1">
        <w:r w:rsidR="00805D31" w:rsidRPr="00C3316D">
          <w:rPr>
            <w:rStyle w:val="Kpr"/>
            <w:rFonts w:ascii="Book Antiqua" w:hAnsi="Book Antiqua"/>
            <w:b/>
            <w:noProof/>
          </w:rPr>
          <w:t>A.</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TARİHİ GELİŞİM</w:t>
        </w:r>
        <w:r w:rsidR="00805D31" w:rsidRPr="00C3316D">
          <w:rPr>
            <w:rFonts w:ascii="Book Antiqua" w:hAnsi="Book Antiqua"/>
            <w:b/>
            <w:noProof/>
            <w:webHidden/>
          </w:rPr>
          <w:tab/>
        </w:r>
        <w:r w:rsidRPr="00C3316D">
          <w:rPr>
            <w:rFonts w:ascii="Book Antiqua" w:hAnsi="Book Antiqua"/>
            <w:b/>
            <w:noProof/>
            <w:webHidden/>
          </w:rPr>
          <w:fldChar w:fldCharType="begin"/>
        </w:r>
        <w:r w:rsidR="00805D31" w:rsidRPr="00C3316D">
          <w:rPr>
            <w:rFonts w:ascii="Book Antiqua" w:hAnsi="Book Antiqua"/>
            <w:b/>
            <w:noProof/>
            <w:webHidden/>
          </w:rPr>
          <w:instrText xml:space="preserve"> PAGEREF _Toc418147554 \h </w:instrText>
        </w:r>
        <w:r w:rsidRPr="00C3316D">
          <w:rPr>
            <w:rFonts w:ascii="Book Antiqua" w:hAnsi="Book Antiqua"/>
            <w:b/>
            <w:noProof/>
            <w:webHidden/>
          </w:rPr>
        </w:r>
        <w:r w:rsidRPr="00C3316D">
          <w:rPr>
            <w:rFonts w:ascii="Book Antiqua" w:hAnsi="Book Antiqua"/>
            <w:b/>
            <w:noProof/>
            <w:webHidden/>
          </w:rPr>
          <w:fldChar w:fldCharType="separate"/>
        </w:r>
        <w:r w:rsidR="00934153">
          <w:rPr>
            <w:rFonts w:ascii="Book Antiqua" w:hAnsi="Book Antiqua"/>
            <w:b/>
            <w:noProof/>
            <w:webHidden/>
          </w:rPr>
          <w:t>1</w:t>
        </w:r>
        <w:r w:rsidRPr="00C3316D">
          <w:rPr>
            <w:rFonts w:ascii="Book Antiqua" w:hAnsi="Book Antiqua"/>
            <w:b/>
            <w:noProof/>
            <w:webHidden/>
          </w:rPr>
          <w:fldChar w:fldCharType="end"/>
        </w:r>
      </w:hyperlink>
      <w:r w:rsidR="00D1585A">
        <w:t>3</w:t>
      </w:r>
    </w:p>
    <w:p w:rsidR="00805D31" w:rsidRPr="00C3316D" w:rsidRDefault="005D4ADC">
      <w:pPr>
        <w:pStyle w:val="T2"/>
        <w:tabs>
          <w:tab w:val="left" w:pos="660"/>
          <w:tab w:val="right" w:leader="dot" w:pos="9345"/>
        </w:tabs>
        <w:rPr>
          <w:rFonts w:ascii="Book Antiqua" w:eastAsiaTheme="minorEastAsia" w:hAnsi="Book Antiqua"/>
          <w:b/>
          <w:noProof/>
          <w:lang w:eastAsia="tr-TR"/>
        </w:rPr>
      </w:pPr>
      <w:hyperlink w:anchor="_Toc418147556" w:history="1">
        <w:r w:rsidR="00D1585A">
          <w:rPr>
            <w:rStyle w:val="Kpr"/>
            <w:rFonts w:ascii="Book Antiqua" w:hAnsi="Book Antiqua"/>
            <w:b/>
            <w:noProof/>
          </w:rPr>
          <w:t>B</w:t>
        </w:r>
        <w:r w:rsidR="00805D31" w:rsidRPr="00C3316D">
          <w:rPr>
            <w:rStyle w:val="Kpr"/>
            <w:rFonts w:ascii="Book Antiqua" w:hAnsi="Book Antiqua"/>
            <w:b/>
            <w:noProof/>
          </w:rPr>
          <w:t>.</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FAALİYET ALANLARI ile ÜRÜN ve HİZMETLER</w:t>
        </w:r>
        <w:r w:rsidR="00805D31" w:rsidRPr="00C3316D">
          <w:rPr>
            <w:rFonts w:ascii="Book Antiqua" w:hAnsi="Book Antiqua"/>
            <w:b/>
            <w:noProof/>
            <w:webHidden/>
          </w:rPr>
          <w:tab/>
        </w:r>
        <w:r w:rsidR="00D1585A">
          <w:rPr>
            <w:rFonts w:ascii="Book Antiqua" w:hAnsi="Book Antiqua"/>
            <w:b/>
            <w:noProof/>
            <w:webHidden/>
          </w:rPr>
          <w:t>14</w:t>
        </w:r>
      </w:hyperlink>
    </w:p>
    <w:p w:rsidR="00805D31" w:rsidRPr="00C3316D" w:rsidRDefault="005D4ADC">
      <w:pPr>
        <w:pStyle w:val="T2"/>
        <w:tabs>
          <w:tab w:val="left" w:pos="660"/>
          <w:tab w:val="right" w:leader="dot" w:pos="9345"/>
        </w:tabs>
        <w:rPr>
          <w:rFonts w:ascii="Book Antiqua" w:eastAsiaTheme="minorEastAsia" w:hAnsi="Book Antiqua"/>
          <w:b/>
          <w:noProof/>
          <w:lang w:eastAsia="tr-TR"/>
        </w:rPr>
      </w:pPr>
      <w:hyperlink w:anchor="_Toc418147557" w:history="1">
        <w:r w:rsidR="00D1585A">
          <w:rPr>
            <w:rStyle w:val="Kpr"/>
            <w:rFonts w:ascii="Book Antiqua" w:hAnsi="Book Antiqua"/>
            <w:b/>
            <w:noProof/>
          </w:rPr>
          <w:t>C</w:t>
        </w:r>
        <w:r w:rsidR="00805D31" w:rsidRPr="00C3316D">
          <w:rPr>
            <w:rStyle w:val="Kpr"/>
            <w:rFonts w:ascii="Book Antiqua" w:hAnsi="Book Antiqua"/>
            <w:b/>
            <w:noProof/>
          </w:rPr>
          <w:t>.</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PAYDAŞ ANALİZİ</w:t>
        </w:r>
        <w:r w:rsidR="00805D31" w:rsidRPr="00C3316D">
          <w:rPr>
            <w:rFonts w:ascii="Book Antiqua" w:hAnsi="Book Antiqua"/>
            <w:b/>
            <w:noProof/>
            <w:webHidden/>
          </w:rPr>
          <w:tab/>
        </w:r>
        <w:r w:rsidR="0024422D">
          <w:rPr>
            <w:rFonts w:ascii="Book Antiqua" w:hAnsi="Book Antiqua"/>
            <w:b/>
            <w:noProof/>
            <w:webHidden/>
          </w:rPr>
          <w:t>16</w:t>
        </w:r>
      </w:hyperlink>
    </w:p>
    <w:p w:rsidR="00C23570" w:rsidRDefault="005D4ADC" w:rsidP="00C23570">
      <w:pPr>
        <w:pStyle w:val="T2"/>
        <w:tabs>
          <w:tab w:val="left" w:pos="660"/>
          <w:tab w:val="right" w:leader="dot" w:pos="9345"/>
        </w:tabs>
      </w:pPr>
      <w:hyperlink w:anchor="_Toc418147558" w:history="1">
        <w:r w:rsidR="00D1585A">
          <w:rPr>
            <w:rStyle w:val="Kpr"/>
            <w:rFonts w:ascii="Book Antiqua" w:hAnsi="Book Antiqua"/>
            <w:b/>
            <w:noProof/>
          </w:rPr>
          <w:t>D</w:t>
        </w:r>
        <w:r w:rsidR="00805D31" w:rsidRPr="00C3316D">
          <w:rPr>
            <w:rStyle w:val="Kpr"/>
            <w:rFonts w:ascii="Book Antiqua" w:hAnsi="Book Antiqua"/>
            <w:b/>
            <w:noProof/>
          </w:rPr>
          <w:t>.</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 xml:space="preserve">KURUM İÇİ </w:t>
        </w:r>
        <w:r w:rsidR="009B44D4">
          <w:rPr>
            <w:rStyle w:val="Kpr"/>
            <w:rFonts w:ascii="Book Antiqua" w:hAnsi="Book Antiqua"/>
            <w:b/>
            <w:noProof/>
          </w:rPr>
          <w:t xml:space="preserve">VE DIŞI </w:t>
        </w:r>
        <w:r w:rsidR="00805D31" w:rsidRPr="00C3316D">
          <w:rPr>
            <w:rStyle w:val="Kpr"/>
            <w:rFonts w:ascii="Book Antiqua" w:hAnsi="Book Antiqua"/>
            <w:b/>
            <w:noProof/>
          </w:rPr>
          <w:t>ANALİZ</w:t>
        </w:r>
        <w:r w:rsidR="00805D31" w:rsidRPr="00C3316D">
          <w:rPr>
            <w:rFonts w:ascii="Book Antiqua" w:hAnsi="Book Antiqua"/>
            <w:b/>
            <w:noProof/>
            <w:webHidden/>
          </w:rPr>
          <w:tab/>
        </w:r>
        <w:r w:rsidR="0024422D">
          <w:rPr>
            <w:rFonts w:ascii="Book Antiqua" w:hAnsi="Book Antiqua"/>
            <w:b/>
            <w:noProof/>
            <w:webHidden/>
          </w:rPr>
          <w:t>20</w:t>
        </w:r>
      </w:hyperlink>
    </w:p>
    <w:p w:rsidR="00805D31" w:rsidRPr="00C3316D" w:rsidRDefault="005D4ADC" w:rsidP="0024422D">
      <w:pPr>
        <w:pStyle w:val="T2"/>
        <w:tabs>
          <w:tab w:val="left" w:pos="660"/>
          <w:tab w:val="right" w:leader="dot" w:pos="9345"/>
        </w:tabs>
        <w:jc w:val="both"/>
        <w:rPr>
          <w:rFonts w:ascii="Book Antiqua" w:eastAsiaTheme="minorEastAsia" w:hAnsi="Book Antiqua"/>
          <w:b/>
          <w:noProof/>
          <w:lang w:eastAsia="tr-TR"/>
        </w:rPr>
      </w:pPr>
      <w:hyperlink w:anchor="_Toc418147564" w:history="1">
        <w:r w:rsidR="00C23570">
          <w:rPr>
            <w:rStyle w:val="Kpr"/>
            <w:rFonts w:ascii="Book Antiqua" w:hAnsi="Book Antiqua"/>
            <w:b/>
            <w:noProof/>
          </w:rPr>
          <w:t>F.</w:t>
        </w:r>
        <w:r w:rsidR="00D16270">
          <w:rPr>
            <w:rStyle w:val="Kpr"/>
            <w:rFonts w:ascii="Book Antiqua" w:hAnsi="Book Antiqua"/>
            <w:b/>
            <w:noProof/>
          </w:rPr>
          <w:t xml:space="preserve">  </w:t>
        </w:r>
        <w:r w:rsidR="0024422D" w:rsidRPr="0024422D">
          <w:rPr>
            <w:rStyle w:val="Kpr"/>
            <w:rFonts w:ascii="Book Antiqua" w:hAnsi="Book Antiqua"/>
            <w:b/>
            <w:noProof/>
          </w:rPr>
          <w:t xml:space="preserve">ŞEHİT BİNBAŞI BEDİR KARABIYIK MESLEKİ VE TEKNİK ANADOLU LİSESİ </w:t>
        </w:r>
        <w:r w:rsidR="00D16270">
          <w:rPr>
            <w:rStyle w:val="Kpr"/>
            <w:rFonts w:ascii="Book Antiqua" w:hAnsi="Book Antiqua"/>
            <w:b/>
            <w:noProof/>
          </w:rPr>
          <w:t xml:space="preserve">  </w:t>
        </w:r>
        <w:r w:rsidR="0024422D" w:rsidRPr="0024422D">
          <w:rPr>
            <w:rStyle w:val="Kpr"/>
            <w:rFonts w:ascii="Book Antiqua" w:hAnsi="Book Antiqua"/>
            <w:b/>
            <w:noProof/>
          </w:rPr>
          <w:t xml:space="preserve">OKULU  </w:t>
        </w:r>
        <w:r w:rsidR="00C23570">
          <w:rPr>
            <w:rStyle w:val="Kpr"/>
            <w:rFonts w:ascii="Book Antiqua" w:hAnsi="Book Antiqua"/>
            <w:b/>
            <w:noProof/>
          </w:rPr>
          <w:t>GELİŞİM VE SORUN ALANLAR</w:t>
        </w:r>
        <w:r w:rsidR="0024422D">
          <w:rPr>
            <w:rStyle w:val="Kpr"/>
            <w:rFonts w:ascii="Book Antiqua" w:hAnsi="Book Antiqua"/>
            <w:b/>
            <w:noProof/>
          </w:rPr>
          <w:t>…………………………………………………….</w:t>
        </w:r>
        <w:r w:rsidR="0024422D">
          <w:rPr>
            <w:rFonts w:ascii="Book Antiqua" w:hAnsi="Book Antiqua"/>
            <w:b/>
            <w:noProof/>
            <w:webHidden/>
          </w:rPr>
          <w:t>31</w:t>
        </w:r>
      </w:hyperlink>
    </w:p>
    <w:p w:rsidR="00805D31" w:rsidRPr="00C3316D" w:rsidRDefault="005D4ADC">
      <w:pPr>
        <w:pStyle w:val="T1"/>
        <w:rPr>
          <w:rFonts w:ascii="Book Antiqua" w:eastAsiaTheme="minorEastAsia" w:hAnsi="Book Antiqua"/>
          <w:b w:val="0"/>
          <w:lang w:eastAsia="tr-TR"/>
        </w:rPr>
      </w:pPr>
      <w:hyperlink w:anchor="_Toc418147566" w:history="1">
        <w:r w:rsidR="00C23570">
          <w:rPr>
            <w:rStyle w:val="Kpr"/>
            <w:rFonts w:ascii="Book Antiqua" w:hAnsi="Book Antiqua"/>
          </w:rPr>
          <w:t xml:space="preserve">3.BÖLÜM : </w:t>
        </w:r>
        <w:r w:rsidR="00805D31" w:rsidRPr="00C3316D">
          <w:rPr>
            <w:rStyle w:val="Kpr"/>
            <w:rFonts w:ascii="Book Antiqua" w:hAnsi="Book Antiqua"/>
          </w:rPr>
          <w:t>GELECEĞE YÖNELİM</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_Toc418147566 \h </w:instrText>
        </w:r>
        <w:r w:rsidRPr="00C3316D">
          <w:rPr>
            <w:rFonts w:ascii="Book Antiqua" w:hAnsi="Book Antiqua"/>
            <w:webHidden/>
          </w:rPr>
        </w:r>
        <w:r w:rsidRPr="00C3316D">
          <w:rPr>
            <w:rFonts w:ascii="Book Antiqua" w:hAnsi="Book Antiqua"/>
            <w:webHidden/>
          </w:rPr>
          <w:fldChar w:fldCharType="separate"/>
        </w:r>
        <w:r w:rsidR="00934153">
          <w:rPr>
            <w:rFonts w:ascii="Book Antiqua" w:hAnsi="Book Antiqua"/>
            <w:webHidden/>
          </w:rPr>
          <w:t>3</w:t>
        </w:r>
        <w:r w:rsidRPr="00C3316D">
          <w:rPr>
            <w:rFonts w:ascii="Book Antiqua" w:hAnsi="Book Antiqua"/>
            <w:webHidden/>
          </w:rPr>
          <w:fldChar w:fldCharType="end"/>
        </w:r>
      </w:hyperlink>
      <w:r w:rsidR="00D16270">
        <w:t>2</w:t>
      </w:r>
    </w:p>
    <w:p w:rsidR="00805D31" w:rsidRPr="00C3316D" w:rsidRDefault="005D4ADC">
      <w:pPr>
        <w:pStyle w:val="T1"/>
        <w:rPr>
          <w:rFonts w:ascii="Book Antiqua" w:eastAsiaTheme="minorEastAsia" w:hAnsi="Book Antiqua"/>
          <w:b w:val="0"/>
          <w:lang w:eastAsia="tr-TR"/>
        </w:rPr>
      </w:pPr>
      <w:hyperlink w:anchor="_Toc418147567" w:history="1">
        <w:r w:rsidR="00805D31" w:rsidRPr="00C3316D">
          <w:rPr>
            <w:rStyle w:val="Kpr"/>
            <w:rFonts w:ascii="Book Antiqua" w:hAnsi="Book Antiqua"/>
          </w:rPr>
          <w:t>A. MİSYON, VİZYON VE TEMEL DEĞERLER</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_Toc418147567 \h </w:instrText>
        </w:r>
        <w:r w:rsidRPr="00C3316D">
          <w:rPr>
            <w:rFonts w:ascii="Book Antiqua" w:hAnsi="Book Antiqua"/>
            <w:webHidden/>
          </w:rPr>
        </w:r>
        <w:r w:rsidRPr="00C3316D">
          <w:rPr>
            <w:rFonts w:ascii="Book Antiqua" w:hAnsi="Book Antiqua"/>
            <w:webHidden/>
          </w:rPr>
          <w:fldChar w:fldCharType="separate"/>
        </w:r>
        <w:r w:rsidR="00934153">
          <w:rPr>
            <w:rFonts w:ascii="Book Antiqua" w:hAnsi="Book Antiqua"/>
            <w:webHidden/>
          </w:rPr>
          <w:t>3</w:t>
        </w:r>
        <w:r w:rsidRPr="00C3316D">
          <w:rPr>
            <w:rFonts w:ascii="Book Antiqua" w:hAnsi="Book Antiqua"/>
            <w:webHidden/>
          </w:rPr>
          <w:fldChar w:fldCharType="end"/>
        </w:r>
      </w:hyperlink>
      <w:r w:rsidR="00FE02DF">
        <w:t>3</w:t>
      </w:r>
    </w:p>
    <w:p w:rsidR="00FD1D0E" w:rsidRPr="00C3316D" w:rsidRDefault="005D4ADC" w:rsidP="00FD1D0E">
      <w:pPr>
        <w:pStyle w:val="T1"/>
        <w:rPr>
          <w:rStyle w:val="Kpr"/>
          <w:rFonts w:ascii="Book Antiqua" w:hAnsi="Book Antiqua"/>
        </w:rPr>
      </w:pPr>
      <w:hyperlink w:anchor="_Toc418147568" w:history="1">
        <w:r w:rsidR="00805D31" w:rsidRPr="00C3316D">
          <w:rPr>
            <w:rStyle w:val="Kpr"/>
            <w:rFonts w:ascii="Book Antiqua" w:hAnsi="Book Antiqua" w:cs="Times New Roman"/>
          </w:rPr>
          <w:t>B. STRATEJİK PLAN GENEL TABLOSU</w:t>
        </w:r>
        <w:r w:rsidR="00805D31" w:rsidRPr="00C3316D">
          <w:rPr>
            <w:rFonts w:ascii="Book Antiqua" w:hAnsi="Book Antiqua"/>
            <w:webHidden/>
          </w:rPr>
          <w:tab/>
        </w:r>
        <w:r w:rsidR="00FE02DF">
          <w:rPr>
            <w:rFonts w:ascii="Book Antiqua" w:hAnsi="Book Antiqua"/>
            <w:webHidden/>
          </w:rPr>
          <w:t>34</w:t>
        </w:r>
      </w:hyperlink>
    </w:p>
    <w:p w:rsidR="00805D31" w:rsidRPr="00C3316D" w:rsidRDefault="005D4ADC" w:rsidP="00FD1D0E">
      <w:pPr>
        <w:pStyle w:val="T1"/>
        <w:rPr>
          <w:rFonts w:ascii="Book Antiqua" w:eastAsiaTheme="minorEastAsia" w:hAnsi="Book Antiqua"/>
          <w:b w:val="0"/>
          <w:lang w:eastAsia="tr-TR"/>
        </w:rPr>
      </w:pPr>
      <w:hyperlink w:anchor="_Toc418147570" w:history="1">
        <w:r w:rsidR="00805D31" w:rsidRPr="00C3316D">
          <w:rPr>
            <w:rStyle w:val="Kpr"/>
            <w:rFonts w:ascii="Book Antiqua" w:hAnsi="Book Antiqua" w:cs="Times New Roman"/>
          </w:rPr>
          <w:t>C. STRATEJİK AMAÇ, HEDEF VE TEDBİRLER</w:t>
        </w:r>
        <w:r w:rsidR="00805D31" w:rsidRPr="00C3316D">
          <w:rPr>
            <w:rFonts w:ascii="Book Antiqua" w:hAnsi="Book Antiqua"/>
            <w:webHidden/>
          </w:rPr>
          <w:tab/>
        </w:r>
        <w:r w:rsidR="00FE02DF">
          <w:rPr>
            <w:rFonts w:ascii="Book Antiqua" w:hAnsi="Book Antiqua"/>
            <w:webHidden/>
          </w:rPr>
          <w:t>35</w:t>
        </w:r>
      </w:hyperlink>
    </w:p>
    <w:p w:rsidR="00805D31" w:rsidRPr="00C3316D" w:rsidRDefault="005D4ADC">
      <w:pPr>
        <w:pStyle w:val="T2"/>
        <w:tabs>
          <w:tab w:val="right" w:leader="dot" w:pos="9345"/>
        </w:tabs>
        <w:rPr>
          <w:rFonts w:ascii="Book Antiqua" w:eastAsiaTheme="minorEastAsia" w:hAnsi="Book Antiqua"/>
          <w:noProof/>
          <w:lang w:eastAsia="tr-TR"/>
        </w:rPr>
      </w:pPr>
      <w:hyperlink w:anchor="_Toc418147571" w:history="1">
        <w:r w:rsidR="00805D31" w:rsidRPr="00C3316D">
          <w:rPr>
            <w:rStyle w:val="Kpr"/>
            <w:rFonts w:ascii="Book Antiqua" w:hAnsi="Book Antiqua" w:cs="Times New Roman"/>
            <w:noProof/>
          </w:rPr>
          <w:t>EĞİTİM VE ÖĞRETİME ERİŞİM</w:t>
        </w:r>
        <w:r w:rsidR="00805D31" w:rsidRPr="00C3316D">
          <w:rPr>
            <w:rFonts w:ascii="Book Antiqua" w:hAnsi="Book Antiqua"/>
            <w:noProof/>
            <w:webHidden/>
          </w:rPr>
          <w:tab/>
        </w:r>
        <w:r w:rsidR="005149A6">
          <w:rPr>
            <w:rFonts w:ascii="Book Antiqua" w:hAnsi="Book Antiqua"/>
            <w:noProof/>
            <w:webHidden/>
          </w:rPr>
          <w:t>35</w:t>
        </w:r>
      </w:hyperlink>
    </w:p>
    <w:p w:rsidR="00805D31" w:rsidRPr="00C3316D" w:rsidRDefault="005D4ADC">
      <w:pPr>
        <w:pStyle w:val="T2"/>
        <w:tabs>
          <w:tab w:val="right" w:leader="dot" w:pos="9345"/>
        </w:tabs>
        <w:rPr>
          <w:rFonts w:ascii="Book Antiqua" w:eastAsiaTheme="minorEastAsia" w:hAnsi="Book Antiqua"/>
          <w:noProof/>
          <w:lang w:eastAsia="tr-TR"/>
        </w:rPr>
      </w:pPr>
      <w:hyperlink w:anchor="_Toc418147573" w:history="1">
        <w:r w:rsidR="00805D31" w:rsidRPr="00C3316D">
          <w:rPr>
            <w:rStyle w:val="Kpr"/>
            <w:rFonts w:ascii="Book Antiqua" w:hAnsi="Book Antiqua" w:cs="Times New Roman"/>
            <w:noProof/>
          </w:rPr>
          <w:t>EĞİTİM-ÖĞRETİMDE KALİTE</w:t>
        </w:r>
        <w:r w:rsidR="00805D31" w:rsidRPr="00C3316D">
          <w:rPr>
            <w:rFonts w:ascii="Book Antiqua" w:hAnsi="Book Antiqua"/>
            <w:noProof/>
            <w:webHidden/>
          </w:rPr>
          <w:tab/>
        </w:r>
        <w:r w:rsidR="005545B9">
          <w:rPr>
            <w:rFonts w:ascii="Book Antiqua" w:hAnsi="Book Antiqua"/>
            <w:noProof/>
            <w:webHidden/>
          </w:rPr>
          <w:t>36</w:t>
        </w:r>
      </w:hyperlink>
    </w:p>
    <w:p w:rsidR="00805D31" w:rsidRPr="00C3316D" w:rsidRDefault="005D4ADC">
      <w:pPr>
        <w:pStyle w:val="T2"/>
        <w:tabs>
          <w:tab w:val="right" w:leader="dot" w:pos="9345"/>
        </w:tabs>
        <w:rPr>
          <w:rFonts w:ascii="Book Antiqua" w:eastAsiaTheme="minorEastAsia" w:hAnsi="Book Antiqua"/>
          <w:noProof/>
          <w:lang w:eastAsia="tr-TR"/>
        </w:rPr>
      </w:pPr>
      <w:hyperlink w:anchor="_Toc418147574" w:history="1">
        <w:r w:rsidR="00805D31" w:rsidRPr="00C3316D">
          <w:rPr>
            <w:rStyle w:val="Kpr"/>
            <w:rFonts w:ascii="Book Antiqua" w:hAnsi="Book Antiqua" w:cs="Times New Roman"/>
            <w:noProof/>
          </w:rPr>
          <w:t>KURUMSAL KAPASİTE</w:t>
        </w:r>
        <w:r w:rsidR="00805D31" w:rsidRPr="00C3316D">
          <w:rPr>
            <w:rFonts w:ascii="Book Antiqua" w:hAnsi="Book Antiqua"/>
            <w:noProof/>
            <w:webHidden/>
          </w:rPr>
          <w:tab/>
        </w:r>
        <w:r w:rsidR="005545B9">
          <w:rPr>
            <w:rFonts w:ascii="Book Antiqua" w:hAnsi="Book Antiqua"/>
            <w:noProof/>
            <w:webHidden/>
          </w:rPr>
          <w:t>42</w:t>
        </w:r>
      </w:hyperlink>
    </w:p>
    <w:p w:rsidR="00805D31" w:rsidRPr="00C3316D" w:rsidRDefault="005D4ADC">
      <w:pPr>
        <w:pStyle w:val="T1"/>
        <w:rPr>
          <w:rFonts w:ascii="Book Antiqua" w:eastAsiaTheme="minorEastAsia" w:hAnsi="Book Antiqua"/>
          <w:b w:val="0"/>
          <w:lang w:eastAsia="tr-TR"/>
        </w:rPr>
      </w:pPr>
      <w:hyperlink w:anchor="_Toc418147576" w:history="1">
        <w:r w:rsidR="00FD1D0E" w:rsidRPr="00C3316D">
          <w:rPr>
            <w:rStyle w:val="Kpr"/>
            <w:rFonts w:ascii="Book Antiqua" w:hAnsi="Book Antiqua"/>
          </w:rPr>
          <w:t>4</w:t>
        </w:r>
        <w:r w:rsidR="00805D31" w:rsidRPr="00C3316D">
          <w:rPr>
            <w:rStyle w:val="Kpr"/>
            <w:rFonts w:ascii="Book Antiqua" w:hAnsi="Book Antiqua"/>
          </w:rPr>
          <w:t>.BÖLÜM</w:t>
        </w:r>
        <w:r w:rsidR="00C23570">
          <w:rPr>
            <w:rStyle w:val="Kpr"/>
            <w:rFonts w:ascii="Book Antiqua" w:hAnsi="Book Antiqua"/>
          </w:rPr>
          <w:t xml:space="preserve">: </w:t>
        </w:r>
        <w:r w:rsidR="00FD1D0E" w:rsidRPr="00C3316D">
          <w:rPr>
            <w:rStyle w:val="Kpr"/>
            <w:rFonts w:ascii="Book Antiqua" w:hAnsi="Book Antiqua"/>
          </w:rPr>
          <w:t xml:space="preserve"> MALİYETLENDİRME</w:t>
        </w:r>
        <w:r w:rsidR="00805D31" w:rsidRPr="00C3316D">
          <w:rPr>
            <w:rFonts w:ascii="Book Antiqua" w:hAnsi="Book Antiqua"/>
            <w:webHidden/>
          </w:rPr>
          <w:tab/>
        </w:r>
        <w:r w:rsidR="005545B9">
          <w:rPr>
            <w:rFonts w:ascii="Book Antiqua" w:hAnsi="Book Antiqua"/>
            <w:webHidden/>
          </w:rPr>
          <w:t>48</w:t>
        </w:r>
      </w:hyperlink>
    </w:p>
    <w:p w:rsidR="00805D31" w:rsidRPr="00C3316D" w:rsidRDefault="005D4ADC">
      <w:pPr>
        <w:pStyle w:val="T1"/>
        <w:rPr>
          <w:rFonts w:ascii="Book Antiqua" w:eastAsiaTheme="minorEastAsia" w:hAnsi="Book Antiqua"/>
          <w:b w:val="0"/>
          <w:lang w:eastAsia="tr-TR"/>
        </w:rPr>
      </w:pPr>
      <w:hyperlink w:anchor="_Toc418147578" w:history="1">
        <w:r w:rsidR="00FD1D0E" w:rsidRPr="00C3316D">
          <w:rPr>
            <w:rStyle w:val="Kpr"/>
            <w:rFonts w:ascii="Book Antiqua" w:hAnsi="Book Antiqua"/>
          </w:rPr>
          <w:t>5</w:t>
        </w:r>
        <w:r w:rsidR="00805D31" w:rsidRPr="00C3316D">
          <w:rPr>
            <w:rStyle w:val="Kpr"/>
            <w:rFonts w:ascii="Book Antiqua" w:hAnsi="Book Antiqua"/>
          </w:rPr>
          <w:t>.BÖLÜM</w:t>
        </w:r>
        <w:r w:rsidR="00C23570">
          <w:rPr>
            <w:rStyle w:val="Kpr"/>
            <w:rFonts w:ascii="Book Antiqua" w:hAnsi="Book Antiqua"/>
          </w:rPr>
          <w:t xml:space="preserve">: </w:t>
        </w:r>
        <w:r w:rsidR="00FD1D0E" w:rsidRPr="00C3316D">
          <w:rPr>
            <w:rStyle w:val="Kpr"/>
            <w:rFonts w:ascii="Book Antiqua" w:hAnsi="Book Antiqua"/>
          </w:rPr>
          <w:t xml:space="preserve"> İZLEME ve DEĞERLENDİRME</w:t>
        </w:r>
        <w:r w:rsidR="00805D31" w:rsidRPr="00C3316D">
          <w:rPr>
            <w:rFonts w:ascii="Book Antiqua" w:hAnsi="Book Antiqua"/>
            <w:webHidden/>
          </w:rPr>
          <w:tab/>
        </w:r>
        <w:r w:rsidR="00F950BB">
          <w:rPr>
            <w:rFonts w:ascii="Book Antiqua" w:hAnsi="Book Antiqua"/>
            <w:webHidden/>
          </w:rPr>
          <w:t>51</w:t>
        </w:r>
      </w:hyperlink>
    </w:p>
    <w:p w:rsidR="00FD1D0E" w:rsidRPr="00C3316D" w:rsidRDefault="00FD1D0E" w:rsidP="00805D31">
      <w:pPr>
        <w:spacing w:line="360" w:lineRule="auto"/>
        <w:rPr>
          <w:rFonts w:ascii="Book Antiqua" w:hAnsi="Book Antiqua"/>
          <w:noProof/>
        </w:rPr>
      </w:pPr>
    </w:p>
    <w:p w:rsidR="00FD1D0E" w:rsidRPr="00C3316D" w:rsidRDefault="00FD1D0E" w:rsidP="00805D31">
      <w:pPr>
        <w:spacing w:line="360" w:lineRule="auto"/>
        <w:rPr>
          <w:rFonts w:ascii="Book Antiqua" w:hAnsi="Book Antiqua"/>
          <w:noProof/>
        </w:rPr>
      </w:pPr>
    </w:p>
    <w:p w:rsidR="00FD1D0E" w:rsidRPr="00C3316D" w:rsidRDefault="00FD1D0E" w:rsidP="00805D31">
      <w:pPr>
        <w:spacing w:line="360" w:lineRule="auto"/>
        <w:rPr>
          <w:rFonts w:ascii="Book Antiqua" w:hAnsi="Book Antiqua"/>
          <w:noProof/>
        </w:rPr>
      </w:pPr>
    </w:p>
    <w:p w:rsidR="00491695" w:rsidRDefault="005D4ADC" w:rsidP="00805D31">
      <w:pPr>
        <w:spacing w:line="360" w:lineRule="auto"/>
        <w:rPr>
          <w:rFonts w:ascii="Book Antiqua" w:hAnsi="Book Antiqua"/>
        </w:rPr>
      </w:pPr>
      <w:r w:rsidRPr="00C3316D">
        <w:rPr>
          <w:rFonts w:ascii="Book Antiqua" w:hAnsi="Book Antiqua"/>
        </w:rPr>
        <w:fldChar w:fldCharType="end"/>
      </w:r>
    </w:p>
    <w:p w:rsidR="00C23570" w:rsidRDefault="00C23570" w:rsidP="00805D31">
      <w:pPr>
        <w:spacing w:line="360" w:lineRule="auto"/>
        <w:rPr>
          <w:rFonts w:ascii="Book Antiqua" w:hAnsi="Book Antiqua"/>
        </w:rPr>
      </w:pPr>
    </w:p>
    <w:p w:rsidR="009E382E" w:rsidRDefault="009E382E" w:rsidP="00805D31">
      <w:pPr>
        <w:spacing w:line="360" w:lineRule="auto"/>
        <w:rPr>
          <w:rFonts w:ascii="Book Antiqua" w:hAnsi="Book Antiqua"/>
        </w:rPr>
      </w:pPr>
    </w:p>
    <w:p w:rsidR="00C23570" w:rsidRPr="00C3316D" w:rsidRDefault="00C23570" w:rsidP="00805D31">
      <w:pPr>
        <w:spacing w:line="360" w:lineRule="auto"/>
        <w:rPr>
          <w:rFonts w:ascii="Book Antiqua" w:hAnsi="Book Antiqua"/>
        </w:rPr>
      </w:pPr>
    </w:p>
    <w:p w:rsidR="00805D31" w:rsidRPr="00C3316D" w:rsidRDefault="00805D31" w:rsidP="002C62E2">
      <w:pPr>
        <w:rPr>
          <w:rFonts w:ascii="Book Antiqua" w:hAnsi="Book Antiqua"/>
        </w:rPr>
      </w:pPr>
    </w:p>
    <w:p w:rsidR="004F00FB" w:rsidRPr="006D64F9" w:rsidRDefault="005D4ADC" w:rsidP="000709B3">
      <w:pPr>
        <w:pStyle w:val="Balk1"/>
        <w:spacing w:after="0" w:line="288" w:lineRule="auto"/>
        <w:jc w:val="both"/>
        <w:rPr>
          <w:rFonts w:ascii="Book Antiqua" w:hAnsi="Book Antiqua"/>
          <w:color w:val="auto"/>
          <w:sz w:val="22"/>
          <w:szCs w:val="22"/>
        </w:rPr>
      </w:pPr>
      <w:r w:rsidRPr="005D4ADC">
        <w:rPr>
          <w:rFonts w:ascii="Book Antiqua" w:hAnsi="Book Antiqua" w:cs="Times New Roman"/>
          <w:sz w:val="22"/>
          <w:szCs w:val="22"/>
        </w:rPr>
        <w:lastRenderedPageBreak/>
        <w:fldChar w:fldCharType="begin"/>
      </w:r>
      <w:r w:rsidR="003B5F0E" w:rsidRPr="00C3316D">
        <w:rPr>
          <w:rFonts w:ascii="Book Antiqua" w:hAnsi="Book Antiqua" w:cs="Times New Roman"/>
          <w:sz w:val="22"/>
          <w:szCs w:val="22"/>
        </w:rPr>
        <w:instrText xml:space="preserve"> TOC \h \z \c "Tablo" </w:instrText>
      </w:r>
      <w:r w:rsidRPr="005D4ADC">
        <w:rPr>
          <w:rFonts w:ascii="Book Antiqua" w:hAnsi="Book Antiqua" w:cs="Times New Roman"/>
          <w:sz w:val="22"/>
          <w:szCs w:val="22"/>
        </w:rPr>
        <w:fldChar w:fldCharType="separate"/>
      </w:r>
      <w:r w:rsidRPr="005D4ADC">
        <w:rPr>
          <w:rFonts w:ascii="Book Antiqua" w:hAnsi="Book Antiqua"/>
          <w:sz w:val="22"/>
          <w:szCs w:val="22"/>
        </w:rPr>
        <w:fldChar w:fldCharType="begin"/>
      </w:r>
      <w:r w:rsidR="00CA1B94" w:rsidRPr="00C3316D">
        <w:rPr>
          <w:rFonts w:ascii="Book Antiqua" w:hAnsi="Book Antiqua"/>
          <w:sz w:val="22"/>
          <w:szCs w:val="22"/>
        </w:rPr>
        <w:instrText>HYPERLINK \l "_Toc411608787"</w:instrText>
      </w:r>
      <w:r w:rsidRPr="005D4ADC">
        <w:rPr>
          <w:rFonts w:ascii="Book Antiqua" w:hAnsi="Book Antiqua"/>
          <w:sz w:val="22"/>
          <w:szCs w:val="22"/>
        </w:rPr>
        <w:fldChar w:fldCharType="separate"/>
      </w:r>
      <w:bookmarkStart w:id="11" w:name="_Toc417970468"/>
      <w:r w:rsidR="004F00FB" w:rsidRPr="006D64F9">
        <w:rPr>
          <w:rFonts w:ascii="Book Antiqua" w:hAnsi="Book Antiqua"/>
          <w:color w:val="auto"/>
          <w:sz w:val="22"/>
          <w:szCs w:val="22"/>
        </w:rPr>
        <w:t>TABLOLAR DİZİNİ</w:t>
      </w:r>
      <w:bookmarkEnd w:id="11"/>
    </w:p>
    <w:p w:rsidR="004F00FB" w:rsidRPr="004C1C38" w:rsidRDefault="00DF3ED5" w:rsidP="000709B3">
      <w:pPr>
        <w:pStyle w:val="ekillerTablosu"/>
        <w:tabs>
          <w:tab w:val="right" w:leader="dot" w:pos="9345"/>
        </w:tabs>
        <w:spacing w:line="288" w:lineRule="auto"/>
        <w:jc w:val="both"/>
        <w:rPr>
          <w:rFonts w:ascii="Book Antiqua" w:eastAsia="Times New Roman" w:hAnsi="Book Antiqua" w:cs="Times New Roman"/>
          <w:noProof/>
          <w:lang w:eastAsia="tr-TR"/>
        </w:rPr>
      </w:pPr>
      <w:r w:rsidRPr="004C1C38">
        <w:rPr>
          <w:rFonts w:ascii="Book Antiqua" w:hAnsi="Book Antiqua" w:cs="Times New Roman"/>
        </w:rPr>
        <w:t>Tablo 1: Kısaltmalar …………………………………………………………………………</w:t>
      </w:r>
      <w:r w:rsidR="00224465" w:rsidRPr="004C1C38">
        <w:rPr>
          <w:rFonts w:ascii="Book Antiqua" w:hAnsi="Book Antiqua" w:cs="Times New Roman"/>
        </w:rPr>
        <w:t>………….</w:t>
      </w:r>
      <w:r w:rsidR="00723C25">
        <w:rPr>
          <w:rFonts w:ascii="Book Antiqua" w:hAnsi="Book Antiqua" w:cs="Times New Roman"/>
        </w:rPr>
        <w:t>9</w:t>
      </w:r>
      <w:r w:rsidR="005D4ADC" w:rsidRPr="005D4ADC">
        <w:rPr>
          <w:rFonts w:ascii="Book Antiqua" w:hAnsi="Book Antiqua" w:cs="Times New Roman"/>
        </w:rPr>
        <w:fldChar w:fldCharType="begin"/>
      </w:r>
      <w:r w:rsidR="004F00FB" w:rsidRPr="004C1C38">
        <w:rPr>
          <w:rFonts w:ascii="Book Antiqua" w:hAnsi="Book Antiqua" w:cs="Times New Roman"/>
        </w:rPr>
        <w:instrText xml:space="preserve"> TOC \h \z \c "Tablo" </w:instrText>
      </w:r>
      <w:r w:rsidR="005D4ADC" w:rsidRPr="005D4ADC">
        <w:rPr>
          <w:rFonts w:ascii="Book Antiqua" w:hAnsi="Book Antiqua" w:cs="Times New Roman"/>
        </w:rPr>
        <w:fldChar w:fldCharType="separate"/>
      </w:r>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388" w:history="1">
        <w:r w:rsidR="004F00FB" w:rsidRPr="004C1C38">
          <w:rPr>
            <w:rStyle w:val="Kpr"/>
            <w:rFonts w:ascii="Book Antiqua" w:eastAsia="Times New Roman" w:hAnsi="Book Antiqua" w:cs="Times New Roman"/>
            <w:bCs/>
            <w:noProof/>
            <w:color w:val="auto"/>
            <w:lang w:eastAsia="tr-TR"/>
          </w:rPr>
          <w:t xml:space="preserve">Tablo 2: </w:t>
        </w:r>
        <w:r w:rsidR="00D861B0">
          <w:rPr>
            <w:rFonts w:ascii="Book Antiqua" w:hAnsi="Book Antiqua" w:cs="Times New Roman"/>
          </w:rPr>
          <w:t>Şehit Binbaşı Bedir Karabıyık Melseki ve Teknik Anadolu Lisesi</w:t>
        </w:r>
        <w:r w:rsidR="00224465" w:rsidRPr="004C1C38">
          <w:rPr>
            <w:rFonts w:ascii="Book Antiqua" w:hAnsi="Book Antiqua" w:cs="Times New Roman"/>
          </w:rPr>
          <w:t xml:space="preserve"> Müdürlüğü 2015–2019 Stratejik Plan Üst Kurulu</w:t>
        </w:r>
        <w:r w:rsidR="004F00FB" w:rsidRPr="004C1C38">
          <w:rPr>
            <w:rFonts w:ascii="Book Antiqua" w:hAnsi="Book Antiqua"/>
            <w:noProof/>
            <w:webHidden/>
          </w:rPr>
          <w:tab/>
        </w:r>
      </w:hyperlink>
      <w:r w:rsidR="00723C25">
        <w:rPr>
          <w:rFonts w:ascii="Book Antiqua" w:hAnsi="Book Antiqua"/>
        </w:rPr>
        <w:t>11</w:t>
      </w:r>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389" w:history="1">
        <w:r w:rsidR="004F00FB" w:rsidRPr="004C1C38">
          <w:rPr>
            <w:rStyle w:val="Kpr"/>
            <w:rFonts w:ascii="Book Antiqua" w:hAnsi="Book Antiqua"/>
            <w:noProof/>
            <w:color w:val="auto"/>
          </w:rPr>
          <w:t>Tablo 3</w:t>
        </w:r>
        <w:r w:rsidR="004F00FB" w:rsidRPr="004C1C38">
          <w:rPr>
            <w:rStyle w:val="Kpr"/>
            <w:rFonts w:ascii="Book Antiqua" w:hAnsi="Book Antiqua" w:cs="Times New Roman"/>
            <w:noProof/>
            <w:color w:val="auto"/>
          </w:rPr>
          <w:t xml:space="preserve">: </w:t>
        </w:r>
        <w:r w:rsidR="00224465" w:rsidRPr="004C1C38">
          <w:rPr>
            <w:rFonts w:ascii="Book Antiqua" w:hAnsi="Book Antiqua" w:cs="Times New Roman"/>
          </w:rPr>
          <w:t>2015 – 2019 Stratejik Plan Hazırlama ve Koordinasyon Ekibi</w:t>
        </w:r>
        <w:r w:rsidR="004F00FB" w:rsidRPr="004C1C38">
          <w:rPr>
            <w:rFonts w:ascii="Book Antiqua" w:hAnsi="Book Antiqua"/>
            <w:noProof/>
            <w:webHidden/>
          </w:rPr>
          <w:tab/>
        </w:r>
        <w:r w:rsidR="00217394">
          <w:rPr>
            <w:rFonts w:ascii="Book Antiqua" w:hAnsi="Book Antiqua"/>
            <w:noProof/>
            <w:webHidden/>
          </w:rPr>
          <w:t>12</w:t>
        </w:r>
      </w:hyperlink>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390" w:history="1">
        <w:r w:rsidR="004F00FB" w:rsidRPr="004C1C38">
          <w:rPr>
            <w:rStyle w:val="Kpr"/>
            <w:rFonts w:ascii="Book Antiqua" w:hAnsi="Book Antiqua"/>
            <w:noProof/>
            <w:color w:val="auto"/>
          </w:rPr>
          <w:t xml:space="preserve">Tablo 4: </w:t>
        </w:r>
        <w:r w:rsidR="004F00FB" w:rsidRPr="004C1C38">
          <w:rPr>
            <w:rStyle w:val="Kpr"/>
            <w:rFonts w:ascii="Book Antiqua" w:hAnsi="Book Antiqua" w:cs="Times New Roman"/>
            <w:noProof/>
            <w:color w:val="auto"/>
          </w:rPr>
          <w:t>Faaliyet Alanları Ürün ve Hizmetler</w:t>
        </w:r>
        <w:r w:rsidR="004F00FB" w:rsidRPr="004C1C38">
          <w:rPr>
            <w:rFonts w:ascii="Book Antiqua" w:hAnsi="Book Antiqua"/>
            <w:noProof/>
            <w:webHidden/>
          </w:rPr>
          <w:tab/>
        </w:r>
      </w:hyperlink>
      <w:r w:rsidR="00723C25">
        <w:rPr>
          <w:rFonts w:ascii="Book Antiqua" w:hAnsi="Book Antiqua"/>
        </w:rPr>
        <w:t>14</w:t>
      </w:r>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391" w:history="1">
        <w:r w:rsidR="004F00FB" w:rsidRPr="004C1C38">
          <w:rPr>
            <w:rStyle w:val="Kpr"/>
            <w:rFonts w:ascii="Book Antiqua" w:hAnsi="Book Antiqua"/>
            <w:noProof/>
            <w:color w:val="auto"/>
          </w:rPr>
          <w:t>Tablo 5</w:t>
        </w:r>
        <w:r w:rsidR="004F00FB" w:rsidRPr="004C1C38">
          <w:rPr>
            <w:rStyle w:val="Kpr"/>
            <w:rFonts w:ascii="Book Antiqua" w:hAnsi="Book Antiqua" w:cs="Times New Roman"/>
            <w:noProof/>
            <w:color w:val="auto"/>
          </w:rPr>
          <w:t xml:space="preserve">: </w:t>
        </w:r>
        <w:r w:rsidR="00016D26" w:rsidRPr="004C1C38">
          <w:rPr>
            <w:rFonts w:ascii="Book Antiqua" w:hAnsi="Book Antiqua" w:cs="Times New Roman"/>
          </w:rPr>
          <w:t>Paydaş Listesi</w:t>
        </w:r>
        <w:r w:rsidR="004F00FB" w:rsidRPr="004C1C38">
          <w:rPr>
            <w:rFonts w:ascii="Book Antiqua" w:hAnsi="Book Antiqua"/>
            <w:noProof/>
            <w:webHidden/>
          </w:rPr>
          <w:tab/>
        </w:r>
      </w:hyperlink>
      <w:r w:rsidR="00217394">
        <w:rPr>
          <w:rFonts w:ascii="Book Antiqua" w:hAnsi="Book Antiqua"/>
        </w:rPr>
        <w:t>1</w:t>
      </w:r>
      <w:r w:rsidR="00DF3ED5" w:rsidRPr="004C1C38">
        <w:rPr>
          <w:rFonts w:ascii="Book Antiqua" w:hAnsi="Book Antiqua"/>
        </w:rPr>
        <w:t>7</w:t>
      </w:r>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392" w:history="1">
        <w:r w:rsidR="004F00FB" w:rsidRPr="004C1C38">
          <w:rPr>
            <w:rStyle w:val="Kpr"/>
            <w:rFonts w:ascii="Book Antiqua" w:hAnsi="Book Antiqua"/>
            <w:noProof/>
            <w:color w:val="auto"/>
          </w:rPr>
          <w:t>Tablo 6</w:t>
        </w:r>
        <w:r w:rsidR="00DF3ED5" w:rsidRPr="004C1C38">
          <w:rPr>
            <w:rStyle w:val="Kpr"/>
            <w:rFonts w:ascii="Book Antiqua" w:hAnsi="Book Antiqua" w:cs="Times New Roman"/>
            <w:noProof/>
            <w:color w:val="auto"/>
          </w:rPr>
          <w:t xml:space="preserve">: </w:t>
        </w:r>
        <w:r w:rsidR="00016D26" w:rsidRPr="004C1C38">
          <w:rPr>
            <w:rFonts w:ascii="Book Antiqua" w:hAnsi="Book Antiqua" w:cs="Times New Roman"/>
          </w:rPr>
          <w:t>Paydaş Etki Önem Matrisi</w:t>
        </w:r>
        <w:r w:rsidR="004F00FB" w:rsidRPr="004C1C38">
          <w:rPr>
            <w:rFonts w:ascii="Book Antiqua" w:hAnsi="Book Antiqua"/>
            <w:noProof/>
            <w:webHidden/>
          </w:rPr>
          <w:tab/>
        </w:r>
      </w:hyperlink>
      <w:r w:rsidR="00217394">
        <w:rPr>
          <w:rFonts w:ascii="Book Antiqua" w:hAnsi="Book Antiqua"/>
        </w:rPr>
        <w:t>1</w:t>
      </w:r>
      <w:r w:rsidR="00DF3ED5" w:rsidRPr="004C1C38">
        <w:rPr>
          <w:rFonts w:ascii="Book Antiqua" w:hAnsi="Book Antiqua"/>
        </w:rPr>
        <w:t>8</w:t>
      </w:r>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393" w:history="1">
        <w:r w:rsidR="004F00FB" w:rsidRPr="004C1C38">
          <w:rPr>
            <w:rStyle w:val="Kpr"/>
            <w:rFonts w:ascii="Book Antiqua" w:hAnsi="Book Antiqua"/>
            <w:noProof/>
            <w:color w:val="auto"/>
          </w:rPr>
          <w:t>Tablo 7</w:t>
        </w:r>
        <w:r w:rsidR="004F00FB" w:rsidRPr="004C1C38">
          <w:rPr>
            <w:rStyle w:val="Kpr"/>
            <w:rFonts w:ascii="Book Antiqua" w:hAnsi="Book Antiqua" w:cs="Times New Roman"/>
            <w:noProof/>
            <w:color w:val="auto"/>
          </w:rPr>
          <w:t xml:space="preserve">: </w:t>
        </w:r>
        <w:r w:rsidR="00016D26" w:rsidRPr="004C1C38">
          <w:rPr>
            <w:rFonts w:ascii="Book Antiqua" w:hAnsi="Book Antiqua" w:cs="Times New Roman"/>
            <w:bCs/>
          </w:rPr>
          <w:t>Kurul ve Komisyonlar</w:t>
        </w:r>
        <w:r w:rsidR="004F00FB" w:rsidRPr="004C1C38">
          <w:rPr>
            <w:rFonts w:ascii="Book Antiqua" w:hAnsi="Book Antiqua"/>
            <w:noProof/>
            <w:webHidden/>
          </w:rPr>
          <w:tab/>
        </w:r>
        <w:r w:rsidR="00217394">
          <w:rPr>
            <w:rFonts w:ascii="Book Antiqua" w:hAnsi="Book Antiqua"/>
            <w:noProof/>
            <w:webHidden/>
          </w:rPr>
          <w:t>21</w:t>
        </w:r>
      </w:hyperlink>
      <w:hyperlink w:anchor="_Toc417972394" w:history="1"/>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396" w:history="1">
        <w:r w:rsidR="004F00FB" w:rsidRPr="004C1C38">
          <w:rPr>
            <w:rStyle w:val="Kpr"/>
            <w:rFonts w:ascii="Book Antiqua" w:hAnsi="Book Antiqua" w:cs="Times New Roman"/>
            <w:noProof/>
            <w:color w:val="auto"/>
          </w:rPr>
          <w:t xml:space="preserve">Tablo </w:t>
        </w:r>
        <w:r w:rsidR="00DF3ED5" w:rsidRPr="004C1C38">
          <w:rPr>
            <w:rStyle w:val="Kpr"/>
            <w:rFonts w:ascii="Book Antiqua" w:hAnsi="Book Antiqua" w:cs="Times New Roman"/>
            <w:noProof/>
            <w:color w:val="auto"/>
          </w:rPr>
          <w:t xml:space="preserve">8: </w:t>
        </w:r>
        <w:r w:rsidR="00016D26" w:rsidRPr="004C1C38">
          <w:rPr>
            <w:rFonts w:ascii="Book Antiqua" w:hAnsi="Book Antiqua"/>
            <w:bCs/>
          </w:rPr>
          <w:t>2014-2015 Yılı Kurumdaki Mevcut Yönetici Sayısı</w:t>
        </w:r>
        <w:r w:rsidR="004F00FB" w:rsidRPr="004C1C38">
          <w:rPr>
            <w:rFonts w:ascii="Book Antiqua" w:hAnsi="Book Antiqua"/>
            <w:noProof/>
            <w:webHidden/>
          </w:rPr>
          <w:tab/>
        </w:r>
      </w:hyperlink>
      <w:r w:rsidR="00217394">
        <w:rPr>
          <w:rFonts w:ascii="Book Antiqua" w:hAnsi="Book Antiqua"/>
        </w:rPr>
        <w:t>2</w:t>
      </w:r>
      <w:r w:rsidR="00DF3ED5" w:rsidRPr="004C1C38">
        <w:rPr>
          <w:rFonts w:ascii="Book Antiqua" w:hAnsi="Book Antiqua"/>
        </w:rPr>
        <w:t>2</w:t>
      </w:r>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397" w:history="1">
        <w:r w:rsidR="004F00FB" w:rsidRPr="004C1C38">
          <w:rPr>
            <w:rStyle w:val="Kpr"/>
            <w:rFonts w:ascii="Book Antiqua" w:hAnsi="Book Antiqua" w:cs="Times New Roman"/>
            <w:noProof/>
            <w:color w:val="auto"/>
          </w:rPr>
          <w:t xml:space="preserve">Tablo </w:t>
        </w:r>
        <w:r w:rsidR="00DF3ED5" w:rsidRPr="004C1C38">
          <w:rPr>
            <w:rStyle w:val="Kpr"/>
            <w:rFonts w:ascii="Book Antiqua" w:hAnsi="Book Antiqua" w:cs="Times New Roman"/>
            <w:noProof/>
            <w:color w:val="auto"/>
          </w:rPr>
          <w:t>9</w:t>
        </w:r>
        <w:r w:rsidR="004F00FB" w:rsidRPr="004C1C38">
          <w:rPr>
            <w:rStyle w:val="Kpr"/>
            <w:rFonts w:ascii="Book Antiqua" w:hAnsi="Book Antiqua" w:cs="Times New Roman"/>
            <w:noProof/>
            <w:color w:val="auto"/>
          </w:rPr>
          <w:t xml:space="preserve">: </w:t>
        </w:r>
        <w:r w:rsidR="00016D26" w:rsidRPr="004C1C38">
          <w:rPr>
            <w:rFonts w:ascii="Book Antiqua" w:hAnsi="Book Antiqua"/>
            <w:bCs/>
          </w:rPr>
          <w:t>2014-2015 Yılı Kurumdaki Mevcut Öğretmen Sayısı</w:t>
        </w:r>
        <w:r w:rsidR="004F00FB" w:rsidRPr="004C1C38">
          <w:rPr>
            <w:rFonts w:ascii="Book Antiqua" w:hAnsi="Book Antiqua"/>
            <w:noProof/>
            <w:webHidden/>
          </w:rPr>
          <w:tab/>
        </w:r>
      </w:hyperlink>
      <w:r w:rsidR="00217394">
        <w:rPr>
          <w:rFonts w:ascii="Book Antiqua" w:hAnsi="Book Antiqua"/>
        </w:rPr>
        <w:t>2</w:t>
      </w:r>
      <w:r w:rsidR="00DF3ED5" w:rsidRPr="004C1C38">
        <w:rPr>
          <w:rFonts w:ascii="Book Antiqua" w:hAnsi="Book Antiqua"/>
        </w:rPr>
        <w:t>3</w:t>
      </w:r>
    </w:p>
    <w:p w:rsidR="004F00FB" w:rsidRPr="004C1C38" w:rsidRDefault="005D4ADC" w:rsidP="000709B3">
      <w:pPr>
        <w:spacing w:after="0" w:line="240" w:lineRule="auto"/>
        <w:jc w:val="both"/>
        <w:rPr>
          <w:rFonts w:ascii="Book Antiqua" w:hAnsi="Book Antiqua"/>
          <w:bCs/>
        </w:rPr>
      </w:pPr>
      <w:hyperlink w:anchor="_Toc417972398" w:history="1">
        <w:r w:rsidR="004F00FB" w:rsidRPr="004C1C38">
          <w:rPr>
            <w:rStyle w:val="Kpr"/>
            <w:rFonts w:ascii="Book Antiqua" w:hAnsi="Book Antiqua" w:cs="Times New Roman"/>
            <w:noProof/>
            <w:color w:val="auto"/>
          </w:rPr>
          <w:t>Tablo 1</w:t>
        </w:r>
        <w:r w:rsidR="00DF3ED5" w:rsidRPr="004C1C38">
          <w:rPr>
            <w:rStyle w:val="Kpr"/>
            <w:rFonts w:ascii="Book Antiqua" w:hAnsi="Book Antiqua" w:cs="Times New Roman"/>
            <w:noProof/>
            <w:color w:val="auto"/>
          </w:rPr>
          <w:t>0</w:t>
        </w:r>
        <w:r w:rsidR="004F00FB" w:rsidRPr="004C1C38">
          <w:rPr>
            <w:rStyle w:val="Kpr"/>
            <w:rFonts w:ascii="Book Antiqua" w:hAnsi="Book Antiqua" w:cs="Times New Roman"/>
            <w:noProof/>
            <w:color w:val="auto"/>
          </w:rPr>
          <w:t xml:space="preserve">: </w:t>
        </w:r>
        <w:r w:rsidR="00016D26" w:rsidRPr="004C1C38">
          <w:rPr>
            <w:rFonts w:ascii="Book Antiqua" w:hAnsi="Book Antiqua"/>
            <w:bCs/>
          </w:rPr>
          <w:t>Öğretmen ve Yöneticilerin  Yaş İtibari ile Dağılımı</w:t>
        </w:r>
        <w:r w:rsidR="0076279E">
          <w:rPr>
            <w:rFonts w:ascii="Book Antiqua" w:hAnsi="Book Antiqua"/>
            <w:bCs/>
          </w:rPr>
          <w:t>.</w:t>
        </w:r>
        <w:r w:rsidR="00D861B0">
          <w:rPr>
            <w:rFonts w:ascii="Book Antiqua" w:hAnsi="Book Antiqua"/>
            <w:bCs/>
          </w:rPr>
          <w:t>..</w:t>
        </w:r>
        <w:r w:rsidR="00016D26" w:rsidRPr="004C1C38">
          <w:rPr>
            <w:rFonts w:ascii="Book Antiqua" w:hAnsi="Book Antiqua"/>
            <w:bCs/>
          </w:rPr>
          <w:t>……………</w:t>
        </w:r>
        <w:r w:rsidR="00D861B0">
          <w:rPr>
            <w:rFonts w:ascii="Book Antiqua" w:hAnsi="Book Antiqua"/>
            <w:bCs/>
          </w:rPr>
          <w:t>…</w:t>
        </w:r>
        <w:r w:rsidR="00016D26" w:rsidRPr="004C1C38">
          <w:rPr>
            <w:rFonts w:ascii="Book Antiqua" w:hAnsi="Book Antiqua"/>
            <w:bCs/>
          </w:rPr>
          <w:t>………</w:t>
        </w:r>
        <w:r w:rsidR="0076279E">
          <w:rPr>
            <w:rFonts w:ascii="Book Antiqua" w:hAnsi="Book Antiqua"/>
            <w:bCs/>
          </w:rPr>
          <w:t>.</w:t>
        </w:r>
        <w:r w:rsidR="00016D26" w:rsidRPr="004C1C38">
          <w:rPr>
            <w:rFonts w:ascii="Book Antiqua" w:hAnsi="Book Antiqua"/>
            <w:bCs/>
          </w:rPr>
          <w:t>……</w:t>
        </w:r>
        <w:r w:rsidR="004F00FB" w:rsidRPr="004C1C38">
          <w:rPr>
            <w:rFonts w:ascii="Book Antiqua" w:hAnsi="Book Antiqua"/>
            <w:noProof/>
            <w:webHidden/>
          </w:rPr>
          <w:tab/>
        </w:r>
      </w:hyperlink>
      <w:r w:rsidR="0076279E">
        <w:t>...</w:t>
      </w:r>
      <w:r w:rsidR="00217394">
        <w:t>.</w:t>
      </w:r>
      <w:r w:rsidR="0076279E">
        <w:t>.......</w:t>
      </w:r>
      <w:r w:rsidR="00217394">
        <w:rPr>
          <w:rFonts w:ascii="Book Antiqua" w:hAnsi="Book Antiqua"/>
        </w:rPr>
        <w:t>23</w:t>
      </w:r>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399" w:history="1">
        <w:r w:rsidR="004F00FB" w:rsidRPr="004C1C38">
          <w:rPr>
            <w:rStyle w:val="Kpr"/>
            <w:rFonts w:ascii="Book Antiqua" w:hAnsi="Book Antiqua" w:cs="Times New Roman"/>
            <w:noProof/>
            <w:color w:val="auto"/>
          </w:rPr>
          <w:t>Ta</w:t>
        </w:r>
        <w:r w:rsidR="00DF3ED5" w:rsidRPr="004C1C38">
          <w:rPr>
            <w:rStyle w:val="Kpr"/>
            <w:rFonts w:ascii="Book Antiqua" w:hAnsi="Book Antiqua" w:cs="Times New Roman"/>
            <w:noProof/>
            <w:color w:val="auto"/>
          </w:rPr>
          <w:t xml:space="preserve">blo 11 </w:t>
        </w:r>
        <w:r w:rsidR="00016D26" w:rsidRPr="004C1C38">
          <w:rPr>
            <w:rStyle w:val="Kpr"/>
            <w:rFonts w:ascii="Book Antiqua" w:hAnsi="Book Antiqua" w:cs="Times New Roman"/>
            <w:noProof/>
            <w:color w:val="auto"/>
          </w:rPr>
          <w:t>Öğretmen ve Yöneticilerin  Hizmet Süreleri</w:t>
        </w:r>
        <w:r w:rsidR="004F00FB" w:rsidRPr="004C1C38">
          <w:rPr>
            <w:rFonts w:ascii="Book Antiqua" w:hAnsi="Book Antiqua"/>
            <w:noProof/>
            <w:webHidden/>
          </w:rPr>
          <w:tab/>
        </w:r>
      </w:hyperlink>
      <w:r w:rsidR="00217394">
        <w:rPr>
          <w:rFonts w:ascii="Book Antiqua" w:hAnsi="Book Antiqua"/>
        </w:rPr>
        <w:t>2</w:t>
      </w:r>
      <w:r w:rsidR="00DF3ED5" w:rsidRPr="004C1C38">
        <w:rPr>
          <w:rFonts w:ascii="Book Antiqua" w:hAnsi="Book Antiqua"/>
        </w:rPr>
        <w:t>3</w:t>
      </w:r>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401" w:history="1">
        <w:r w:rsidR="004F00FB" w:rsidRPr="004C1C38">
          <w:rPr>
            <w:rStyle w:val="Kpr"/>
            <w:rFonts w:ascii="Book Antiqua" w:hAnsi="Book Antiqua" w:cs="Times New Roman"/>
            <w:noProof/>
            <w:color w:val="auto"/>
          </w:rPr>
          <w:t>Tablo 1</w:t>
        </w:r>
        <w:r w:rsidR="00DF3ED5" w:rsidRPr="004C1C38">
          <w:rPr>
            <w:rStyle w:val="Kpr"/>
            <w:rFonts w:ascii="Book Antiqua" w:hAnsi="Book Antiqua" w:cs="Times New Roman"/>
            <w:noProof/>
            <w:color w:val="auto"/>
          </w:rPr>
          <w:t>2</w:t>
        </w:r>
        <w:r w:rsidR="004F00FB" w:rsidRPr="004C1C38">
          <w:rPr>
            <w:rStyle w:val="Kpr"/>
            <w:rFonts w:ascii="Book Antiqua" w:hAnsi="Book Antiqua" w:cs="Times New Roman"/>
            <w:noProof/>
            <w:color w:val="auto"/>
          </w:rPr>
          <w:t xml:space="preserve">: </w:t>
        </w:r>
        <w:r w:rsidR="00016D26" w:rsidRPr="004C1C38">
          <w:rPr>
            <w:rFonts w:ascii="Book Antiqua" w:hAnsi="Book Antiqua"/>
            <w:bCs/>
          </w:rPr>
          <w:t>Kurumda Gerçekleşen Kadrolu Personel Sirkülâsyonunun Oranı</w:t>
        </w:r>
        <w:r w:rsidR="004F00FB" w:rsidRPr="004C1C38">
          <w:rPr>
            <w:rFonts w:ascii="Book Antiqua" w:hAnsi="Book Antiqua"/>
            <w:noProof/>
            <w:webHidden/>
          </w:rPr>
          <w:tab/>
        </w:r>
        <w:r w:rsidR="00217394">
          <w:rPr>
            <w:rFonts w:ascii="Book Antiqua" w:hAnsi="Book Antiqua"/>
            <w:noProof/>
            <w:webHidden/>
          </w:rPr>
          <w:t>2</w:t>
        </w:r>
        <w:r w:rsidR="00DF3ED5" w:rsidRPr="004C1C38">
          <w:rPr>
            <w:rFonts w:ascii="Book Antiqua" w:hAnsi="Book Antiqua"/>
            <w:noProof/>
            <w:webHidden/>
          </w:rPr>
          <w:t>4</w:t>
        </w:r>
      </w:hyperlink>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403" w:history="1">
        <w:r w:rsidR="004F00FB" w:rsidRPr="004C1C38">
          <w:rPr>
            <w:rStyle w:val="Kpr"/>
            <w:rFonts w:ascii="Book Antiqua" w:hAnsi="Book Antiqua" w:cs="Times New Roman"/>
            <w:noProof/>
            <w:color w:val="auto"/>
          </w:rPr>
          <w:t>Tablo 1</w:t>
        </w:r>
        <w:r w:rsidR="00DF3ED5" w:rsidRPr="004C1C38">
          <w:rPr>
            <w:rStyle w:val="Kpr"/>
            <w:rFonts w:ascii="Book Antiqua" w:hAnsi="Book Antiqua" w:cs="Times New Roman"/>
            <w:noProof/>
            <w:color w:val="auto"/>
          </w:rPr>
          <w:t>3</w:t>
        </w:r>
        <w:r w:rsidR="004F00FB" w:rsidRPr="004C1C38">
          <w:rPr>
            <w:rStyle w:val="Kpr"/>
            <w:rFonts w:ascii="Book Antiqua" w:hAnsi="Book Antiqua" w:cs="Times New Roman"/>
            <w:noProof/>
            <w:color w:val="auto"/>
          </w:rPr>
          <w:t xml:space="preserve">: </w:t>
        </w:r>
        <w:r w:rsidR="00016D26" w:rsidRPr="004C1C38">
          <w:rPr>
            <w:rFonts w:ascii="Book Antiqua" w:hAnsi="Book Antiqua"/>
            <w:bCs/>
          </w:rPr>
          <w:t>2014-2015 Yılı Yardımcı Hizmetli Personel Durumu</w:t>
        </w:r>
      </w:hyperlink>
      <w:r w:rsidR="00016D26" w:rsidRPr="004C1C38">
        <w:rPr>
          <w:rFonts w:ascii="Book Antiqua" w:hAnsi="Book Antiqua"/>
        </w:rPr>
        <w:t>……………………………….</w:t>
      </w:r>
      <w:r w:rsidR="0076279E">
        <w:rPr>
          <w:rFonts w:ascii="Book Antiqua" w:hAnsi="Book Antiqua"/>
        </w:rPr>
        <w:t>....</w:t>
      </w:r>
      <w:r w:rsidR="00217394">
        <w:rPr>
          <w:rFonts w:ascii="Book Antiqua" w:hAnsi="Book Antiqua"/>
        </w:rPr>
        <w:t>.24</w:t>
      </w:r>
    </w:p>
    <w:p w:rsidR="004F00FB" w:rsidRPr="004C1C38" w:rsidRDefault="005D4ADC" w:rsidP="000709B3">
      <w:pPr>
        <w:pStyle w:val="ResimYazs"/>
        <w:spacing w:after="0"/>
        <w:jc w:val="both"/>
        <w:rPr>
          <w:rFonts w:ascii="Book Antiqua" w:hAnsi="Book Antiqua" w:cs="Times New Roman"/>
          <w:b w:val="0"/>
          <w:bCs w:val="0"/>
          <w:color w:val="000000" w:themeColor="text1"/>
          <w:sz w:val="22"/>
          <w:szCs w:val="22"/>
        </w:rPr>
      </w:pPr>
      <w:hyperlink w:anchor="_Toc417972404" w:history="1">
        <w:r w:rsidR="004F00FB" w:rsidRPr="004C1C38">
          <w:rPr>
            <w:rStyle w:val="Kpr"/>
            <w:rFonts w:ascii="Book Antiqua" w:hAnsi="Book Antiqua" w:cs="Times New Roman"/>
            <w:b w:val="0"/>
            <w:noProof/>
            <w:color w:val="auto"/>
            <w:sz w:val="22"/>
            <w:szCs w:val="22"/>
          </w:rPr>
          <w:t xml:space="preserve">Tablo </w:t>
        </w:r>
        <w:r w:rsidR="00DF3ED5" w:rsidRPr="004C1C38">
          <w:rPr>
            <w:rStyle w:val="Kpr"/>
            <w:rFonts w:ascii="Book Antiqua" w:hAnsi="Book Antiqua" w:cs="Times New Roman"/>
            <w:b w:val="0"/>
            <w:noProof/>
            <w:color w:val="auto"/>
            <w:sz w:val="22"/>
            <w:szCs w:val="22"/>
          </w:rPr>
          <w:t>14</w:t>
        </w:r>
        <w:r w:rsidR="004F00FB" w:rsidRPr="004C1C38">
          <w:rPr>
            <w:rStyle w:val="Kpr"/>
            <w:rFonts w:ascii="Book Antiqua" w:hAnsi="Book Antiqua" w:cs="Times New Roman"/>
            <w:b w:val="0"/>
            <w:noProof/>
            <w:color w:val="auto"/>
            <w:sz w:val="22"/>
            <w:szCs w:val="22"/>
          </w:rPr>
          <w:t xml:space="preserve">: </w:t>
        </w:r>
        <w:r w:rsidR="00016D26" w:rsidRPr="004C1C38">
          <w:rPr>
            <w:rFonts w:ascii="Book Antiqua" w:hAnsi="Book Antiqua"/>
            <w:b w:val="0"/>
            <w:color w:val="auto"/>
            <w:sz w:val="22"/>
            <w:szCs w:val="22"/>
          </w:rPr>
          <w:t xml:space="preserve">. </w:t>
        </w:r>
        <w:r w:rsidR="00016D26" w:rsidRPr="004C1C38">
          <w:rPr>
            <w:rFonts w:ascii="Book Antiqua" w:hAnsi="Book Antiqua" w:cs="Times New Roman"/>
            <w:b w:val="0"/>
            <w:bCs w:val="0"/>
            <w:color w:val="auto"/>
            <w:sz w:val="22"/>
            <w:szCs w:val="22"/>
          </w:rPr>
          <w:t>Kadrolu Personelin Öğrenim Durumlarına Göre Dağılımı………………………..</w:t>
        </w:r>
        <w:r w:rsidR="00375C14" w:rsidRPr="004C1C38">
          <w:rPr>
            <w:rStyle w:val="Kpr"/>
            <w:rFonts w:ascii="Book Antiqua" w:hAnsi="Book Antiqua" w:cs="Times New Roman"/>
            <w:b w:val="0"/>
            <w:noProof/>
            <w:color w:val="auto"/>
            <w:sz w:val="22"/>
            <w:szCs w:val="22"/>
          </w:rPr>
          <w:t>.</w:t>
        </w:r>
        <w:r w:rsidR="00217394">
          <w:rPr>
            <w:rStyle w:val="Kpr"/>
            <w:rFonts w:ascii="Book Antiqua" w:hAnsi="Book Antiqua" w:cs="Times New Roman"/>
            <w:b w:val="0"/>
            <w:noProof/>
            <w:color w:val="auto"/>
            <w:sz w:val="22"/>
            <w:szCs w:val="22"/>
          </w:rPr>
          <w:t>24</w:t>
        </w:r>
        <w:r w:rsidR="00B0076F" w:rsidRPr="004C1C38">
          <w:rPr>
            <w:rStyle w:val="Kpr"/>
            <w:rFonts w:ascii="Book Antiqua" w:hAnsi="Book Antiqua" w:cs="Times New Roman"/>
            <w:b w:val="0"/>
            <w:noProof/>
            <w:color w:val="auto"/>
            <w:sz w:val="22"/>
            <w:szCs w:val="22"/>
          </w:rPr>
          <w:t xml:space="preserve">                                                                                              Tablo 15: </w:t>
        </w:r>
        <w:r w:rsidR="00016D26" w:rsidRPr="004C1C38">
          <w:rPr>
            <w:rStyle w:val="Gl"/>
            <w:rFonts w:ascii="Book Antiqua" w:hAnsi="Book Antiqua"/>
            <w:iCs/>
            <w:color w:val="auto"/>
            <w:sz w:val="22"/>
            <w:szCs w:val="22"/>
          </w:rPr>
          <w:t>Karşılaştırmalı Öğretmen/Öğrenci Durumu: (İlkokul)…………….……..…..</w:t>
        </w:r>
        <w:r w:rsidR="0076279E">
          <w:rPr>
            <w:rStyle w:val="Gl"/>
            <w:rFonts w:ascii="Book Antiqua" w:hAnsi="Book Antiqua"/>
            <w:iCs/>
            <w:color w:val="auto"/>
            <w:sz w:val="22"/>
            <w:szCs w:val="22"/>
          </w:rPr>
          <w:t>.....</w:t>
        </w:r>
      </w:hyperlink>
      <w:r w:rsidR="0076279E" w:rsidRPr="00217394">
        <w:rPr>
          <w:b w:val="0"/>
          <w:color w:val="auto"/>
        </w:rPr>
        <w:t>..........</w:t>
      </w:r>
      <w:r w:rsidR="00217394">
        <w:rPr>
          <w:rFonts w:ascii="Book Antiqua" w:hAnsi="Book Antiqua"/>
          <w:b w:val="0"/>
          <w:color w:val="000000" w:themeColor="text1"/>
          <w:sz w:val="22"/>
          <w:szCs w:val="22"/>
        </w:rPr>
        <w:t>24</w:t>
      </w:r>
    </w:p>
    <w:p w:rsidR="004F00FB" w:rsidRPr="004C1C38" w:rsidRDefault="005D4ADC" w:rsidP="000709B3">
      <w:pPr>
        <w:pStyle w:val="NormalWeb"/>
        <w:spacing w:before="0" w:beforeAutospacing="0" w:after="0" w:afterAutospacing="0"/>
        <w:jc w:val="both"/>
        <w:rPr>
          <w:rFonts w:ascii="Book Antiqua" w:hAnsi="Book Antiqua"/>
          <w:sz w:val="22"/>
          <w:szCs w:val="22"/>
        </w:rPr>
      </w:pPr>
      <w:hyperlink w:anchor="_Toc417972405" w:history="1">
        <w:r w:rsidR="004F00FB" w:rsidRPr="004C1C38">
          <w:rPr>
            <w:rStyle w:val="Kpr"/>
            <w:rFonts w:ascii="Book Antiqua" w:hAnsi="Book Antiqua"/>
            <w:noProof/>
            <w:sz w:val="22"/>
            <w:szCs w:val="22"/>
          </w:rPr>
          <w:t>Tablo 1</w:t>
        </w:r>
        <w:r w:rsidR="009A095D" w:rsidRPr="004C1C38">
          <w:rPr>
            <w:rStyle w:val="Kpr"/>
            <w:rFonts w:ascii="Book Antiqua" w:hAnsi="Book Antiqua"/>
            <w:noProof/>
            <w:sz w:val="22"/>
            <w:szCs w:val="22"/>
          </w:rPr>
          <w:t>6</w:t>
        </w:r>
        <w:r w:rsidR="004F00FB" w:rsidRPr="004C1C38">
          <w:rPr>
            <w:rStyle w:val="Kpr"/>
            <w:rFonts w:ascii="Book Antiqua" w:hAnsi="Book Antiqua"/>
            <w:noProof/>
            <w:sz w:val="22"/>
            <w:szCs w:val="22"/>
          </w:rPr>
          <w:t xml:space="preserve">: </w:t>
        </w:r>
        <w:r w:rsidR="00016D26" w:rsidRPr="004C1C38">
          <w:rPr>
            <w:rStyle w:val="Gl"/>
            <w:rFonts w:ascii="Book Antiqua" w:hAnsi="Book Antiqua"/>
            <w:b w:val="0"/>
            <w:iCs/>
            <w:sz w:val="22"/>
            <w:szCs w:val="22"/>
          </w:rPr>
          <w:t>Sınıf Tekrarı Yapan Öğrenci sayısı………………………………………………</w:t>
        </w:r>
        <w:r w:rsidR="0076279E">
          <w:rPr>
            <w:rStyle w:val="Gl"/>
            <w:rFonts w:ascii="Book Antiqua" w:hAnsi="Book Antiqua"/>
            <w:b w:val="0"/>
            <w:iCs/>
            <w:sz w:val="22"/>
            <w:szCs w:val="22"/>
          </w:rPr>
          <w:t>..</w:t>
        </w:r>
        <w:r w:rsidR="00016D26" w:rsidRPr="004C1C38">
          <w:rPr>
            <w:rStyle w:val="Gl"/>
            <w:rFonts w:ascii="Book Antiqua" w:hAnsi="Book Antiqua"/>
            <w:b w:val="0"/>
            <w:iCs/>
            <w:sz w:val="22"/>
            <w:szCs w:val="22"/>
          </w:rPr>
          <w:t>……</w:t>
        </w:r>
        <w:r w:rsidR="00217394">
          <w:rPr>
            <w:rStyle w:val="Gl"/>
            <w:rFonts w:ascii="Book Antiqua" w:hAnsi="Book Antiqua"/>
            <w:b w:val="0"/>
            <w:iCs/>
            <w:sz w:val="22"/>
            <w:szCs w:val="22"/>
          </w:rPr>
          <w:t>…</w:t>
        </w:r>
        <w:r w:rsidRPr="004C1C38">
          <w:rPr>
            <w:rFonts w:ascii="Book Antiqua" w:hAnsi="Book Antiqua"/>
            <w:noProof/>
            <w:webHidden/>
            <w:sz w:val="22"/>
            <w:szCs w:val="22"/>
          </w:rPr>
          <w:fldChar w:fldCharType="begin"/>
        </w:r>
        <w:r w:rsidR="004F00FB" w:rsidRPr="004C1C38">
          <w:rPr>
            <w:rFonts w:ascii="Book Antiqua" w:hAnsi="Book Antiqua"/>
            <w:noProof/>
            <w:webHidden/>
            <w:sz w:val="22"/>
            <w:szCs w:val="22"/>
          </w:rPr>
          <w:instrText xml:space="preserve"> PAGEREF _Toc417972405 \h </w:instrText>
        </w:r>
        <w:r w:rsidRPr="004C1C38">
          <w:rPr>
            <w:rFonts w:ascii="Book Antiqua" w:hAnsi="Book Antiqua"/>
            <w:noProof/>
            <w:webHidden/>
            <w:sz w:val="22"/>
            <w:szCs w:val="22"/>
          </w:rPr>
        </w:r>
        <w:r w:rsidRPr="004C1C38">
          <w:rPr>
            <w:rFonts w:ascii="Book Antiqua" w:hAnsi="Book Antiqua"/>
            <w:noProof/>
            <w:webHidden/>
            <w:sz w:val="22"/>
            <w:szCs w:val="22"/>
          </w:rPr>
          <w:fldChar w:fldCharType="separate"/>
        </w:r>
        <w:r w:rsidR="00217394">
          <w:rPr>
            <w:rFonts w:ascii="Book Antiqua" w:hAnsi="Book Antiqua"/>
            <w:noProof/>
            <w:webHidden/>
            <w:sz w:val="22"/>
            <w:szCs w:val="22"/>
          </w:rPr>
          <w:t>2</w:t>
        </w:r>
        <w:r w:rsidR="00934153">
          <w:rPr>
            <w:rFonts w:ascii="Book Antiqua" w:hAnsi="Book Antiqua"/>
            <w:noProof/>
            <w:webHidden/>
            <w:sz w:val="22"/>
            <w:szCs w:val="22"/>
          </w:rPr>
          <w:t>4</w:t>
        </w:r>
        <w:r w:rsidRPr="004C1C38">
          <w:rPr>
            <w:rFonts w:ascii="Book Antiqua" w:hAnsi="Book Antiqua"/>
            <w:noProof/>
            <w:webHidden/>
            <w:sz w:val="22"/>
            <w:szCs w:val="22"/>
          </w:rPr>
          <w:fldChar w:fldCharType="end"/>
        </w:r>
      </w:hyperlink>
    </w:p>
    <w:p w:rsidR="004F00FB" w:rsidRPr="004C1C38" w:rsidRDefault="005D4ADC" w:rsidP="000709B3">
      <w:pPr>
        <w:pStyle w:val="ResimYazs"/>
        <w:spacing w:after="0"/>
        <w:jc w:val="both"/>
        <w:rPr>
          <w:rFonts w:ascii="Book Antiqua" w:eastAsia="Calibri" w:hAnsi="Book Antiqua"/>
          <w:b w:val="0"/>
          <w:bCs w:val="0"/>
          <w:color w:val="auto"/>
          <w:sz w:val="22"/>
          <w:szCs w:val="22"/>
          <w:lang w:eastAsia="en-US"/>
        </w:rPr>
      </w:pPr>
      <w:hyperlink w:anchor="_Toc417972406" w:history="1">
        <w:r w:rsidR="004F00FB" w:rsidRPr="004C1C38">
          <w:rPr>
            <w:rStyle w:val="Kpr"/>
            <w:rFonts w:ascii="Book Antiqua" w:hAnsi="Book Antiqua"/>
            <w:b w:val="0"/>
            <w:noProof/>
            <w:color w:val="auto"/>
            <w:sz w:val="22"/>
            <w:szCs w:val="22"/>
          </w:rPr>
          <w:t xml:space="preserve">Tablo </w:t>
        </w:r>
        <w:r w:rsidR="009A095D" w:rsidRPr="004C1C38">
          <w:rPr>
            <w:rStyle w:val="Kpr"/>
            <w:rFonts w:ascii="Book Antiqua" w:hAnsi="Book Antiqua"/>
            <w:b w:val="0"/>
            <w:noProof/>
            <w:color w:val="auto"/>
            <w:sz w:val="22"/>
            <w:szCs w:val="22"/>
          </w:rPr>
          <w:t>17</w:t>
        </w:r>
        <w:r w:rsidR="004F00FB" w:rsidRPr="004C1C38">
          <w:rPr>
            <w:rStyle w:val="Kpr"/>
            <w:rFonts w:ascii="Book Antiqua" w:hAnsi="Book Antiqua" w:cs="Times New Roman"/>
            <w:b w:val="0"/>
            <w:noProof/>
            <w:color w:val="auto"/>
            <w:sz w:val="22"/>
            <w:szCs w:val="22"/>
          </w:rPr>
          <w:t xml:space="preserve">: </w:t>
        </w:r>
        <w:r w:rsidR="00016D26" w:rsidRPr="004C1C38">
          <w:rPr>
            <w:rStyle w:val="Gl"/>
            <w:rFonts w:ascii="Book Antiqua" w:eastAsia="Calibri" w:hAnsi="Book Antiqua"/>
            <w:color w:val="auto"/>
            <w:sz w:val="22"/>
            <w:szCs w:val="22"/>
            <w:lang w:eastAsia="en-US"/>
          </w:rPr>
          <w:t xml:space="preserve">Okul Aile Birliği Ayrıntılı </w:t>
        </w:r>
        <w:r w:rsidR="004C1C38" w:rsidRPr="004C1C38">
          <w:rPr>
            <w:rStyle w:val="Gl"/>
            <w:rFonts w:ascii="Book Antiqua" w:eastAsia="Calibri" w:hAnsi="Book Antiqua"/>
            <w:color w:val="auto"/>
            <w:sz w:val="22"/>
            <w:szCs w:val="22"/>
            <w:lang w:eastAsia="en-US"/>
          </w:rPr>
          <w:t xml:space="preserve">Gelir-Gider </w:t>
        </w:r>
        <w:r w:rsidR="00016D26" w:rsidRPr="004C1C38">
          <w:rPr>
            <w:rStyle w:val="Gl"/>
            <w:rFonts w:ascii="Book Antiqua" w:eastAsia="Calibri" w:hAnsi="Book Antiqua"/>
            <w:color w:val="auto"/>
            <w:sz w:val="22"/>
            <w:szCs w:val="22"/>
            <w:lang w:eastAsia="en-US"/>
          </w:rPr>
          <w:t>Tablosu……………………………………</w:t>
        </w:r>
        <w:r w:rsidR="0076279E">
          <w:rPr>
            <w:rStyle w:val="Gl"/>
            <w:rFonts w:ascii="Book Antiqua" w:eastAsia="Calibri" w:hAnsi="Book Antiqua"/>
            <w:color w:val="auto"/>
            <w:sz w:val="22"/>
            <w:szCs w:val="22"/>
            <w:lang w:eastAsia="en-US"/>
          </w:rPr>
          <w:t>....</w:t>
        </w:r>
        <w:r w:rsidR="00016D26" w:rsidRPr="004C1C38">
          <w:rPr>
            <w:rStyle w:val="Gl"/>
            <w:rFonts w:ascii="Book Antiqua" w:eastAsia="Calibri" w:hAnsi="Book Antiqua"/>
            <w:color w:val="auto"/>
            <w:sz w:val="22"/>
            <w:szCs w:val="22"/>
            <w:lang w:eastAsia="en-US"/>
          </w:rPr>
          <w:t>…</w:t>
        </w:r>
        <w:r w:rsidRPr="004C1C38">
          <w:rPr>
            <w:rFonts w:ascii="Book Antiqua" w:hAnsi="Book Antiqua"/>
            <w:b w:val="0"/>
            <w:noProof/>
            <w:webHidden/>
            <w:color w:val="auto"/>
            <w:sz w:val="22"/>
            <w:szCs w:val="22"/>
          </w:rPr>
          <w:fldChar w:fldCharType="begin"/>
        </w:r>
        <w:r w:rsidR="004F00FB" w:rsidRPr="004C1C38">
          <w:rPr>
            <w:rFonts w:ascii="Book Antiqua" w:hAnsi="Book Antiqua"/>
            <w:b w:val="0"/>
            <w:noProof/>
            <w:webHidden/>
            <w:color w:val="auto"/>
            <w:sz w:val="22"/>
            <w:szCs w:val="22"/>
          </w:rPr>
          <w:instrText xml:space="preserve"> PAGEREF _Toc417972406 \h </w:instrText>
        </w:r>
        <w:r w:rsidRPr="004C1C38">
          <w:rPr>
            <w:rFonts w:ascii="Book Antiqua" w:hAnsi="Book Antiqua"/>
            <w:b w:val="0"/>
            <w:noProof/>
            <w:webHidden/>
            <w:color w:val="auto"/>
            <w:sz w:val="22"/>
            <w:szCs w:val="22"/>
          </w:rPr>
        </w:r>
        <w:r w:rsidRPr="004C1C38">
          <w:rPr>
            <w:rFonts w:ascii="Book Antiqua" w:hAnsi="Book Antiqua"/>
            <w:b w:val="0"/>
            <w:noProof/>
            <w:webHidden/>
            <w:color w:val="auto"/>
            <w:sz w:val="22"/>
            <w:szCs w:val="22"/>
          </w:rPr>
          <w:fldChar w:fldCharType="separate"/>
        </w:r>
        <w:r w:rsidR="00217394">
          <w:rPr>
            <w:rFonts w:ascii="Book Antiqua" w:hAnsi="Book Antiqua"/>
            <w:b w:val="0"/>
            <w:noProof/>
            <w:webHidden/>
            <w:color w:val="auto"/>
            <w:sz w:val="22"/>
            <w:szCs w:val="22"/>
          </w:rPr>
          <w:t>2</w:t>
        </w:r>
        <w:r w:rsidR="00934153">
          <w:rPr>
            <w:rFonts w:ascii="Book Antiqua" w:hAnsi="Book Antiqua"/>
            <w:b w:val="0"/>
            <w:noProof/>
            <w:webHidden/>
            <w:color w:val="auto"/>
            <w:sz w:val="22"/>
            <w:szCs w:val="22"/>
          </w:rPr>
          <w:t>6</w:t>
        </w:r>
        <w:r w:rsidRPr="004C1C38">
          <w:rPr>
            <w:rFonts w:ascii="Book Antiqua" w:hAnsi="Book Antiqua"/>
            <w:b w:val="0"/>
            <w:noProof/>
            <w:webHidden/>
            <w:color w:val="auto"/>
            <w:sz w:val="22"/>
            <w:szCs w:val="22"/>
          </w:rPr>
          <w:fldChar w:fldCharType="end"/>
        </w:r>
      </w:hyperlink>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407" w:history="1">
        <w:r w:rsidR="004F00FB" w:rsidRPr="004C1C38">
          <w:rPr>
            <w:rStyle w:val="Kpr"/>
            <w:rFonts w:ascii="Book Antiqua" w:hAnsi="Book Antiqua" w:cs="Times New Roman"/>
            <w:noProof/>
          </w:rPr>
          <w:t xml:space="preserve">Tablo </w:t>
        </w:r>
        <w:r w:rsidR="009A095D" w:rsidRPr="004C1C38">
          <w:rPr>
            <w:rStyle w:val="Kpr"/>
            <w:rFonts w:ascii="Book Antiqua" w:hAnsi="Book Antiqua" w:cs="Times New Roman"/>
            <w:noProof/>
          </w:rPr>
          <w:t>18</w:t>
        </w:r>
        <w:r w:rsidR="004F00FB" w:rsidRPr="004C1C38">
          <w:rPr>
            <w:rStyle w:val="Kpr"/>
            <w:rFonts w:ascii="Book Antiqua" w:hAnsi="Book Antiqua" w:cs="Times New Roman"/>
            <w:noProof/>
          </w:rPr>
          <w:t xml:space="preserve">: </w:t>
        </w:r>
        <w:r w:rsidR="00016D26" w:rsidRPr="004C1C38">
          <w:rPr>
            <w:rFonts w:ascii="Book Antiqua" w:hAnsi="Book Antiqua" w:cs="Times New Roman"/>
          </w:rPr>
          <w:t>Üst Politika Belgeleri</w:t>
        </w:r>
        <w:r w:rsidR="004F00FB" w:rsidRPr="004C1C38">
          <w:rPr>
            <w:rFonts w:ascii="Book Antiqua" w:hAnsi="Book Antiqua"/>
            <w:noProof/>
            <w:webHidden/>
          </w:rPr>
          <w:tab/>
        </w:r>
      </w:hyperlink>
      <w:r w:rsidR="004A74F0">
        <w:t>28</w:t>
      </w:r>
    </w:p>
    <w:p w:rsidR="004F00FB" w:rsidRPr="004C1C38" w:rsidRDefault="005D4ADC" w:rsidP="000709B3">
      <w:pPr>
        <w:pStyle w:val="ResimYazs"/>
        <w:spacing w:after="0"/>
        <w:jc w:val="both"/>
        <w:rPr>
          <w:rFonts w:ascii="Book Antiqua" w:hAnsi="Book Antiqua" w:cs="Times New Roman"/>
          <w:b w:val="0"/>
          <w:color w:val="auto"/>
          <w:sz w:val="22"/>
          <w:szCs w:val="22"/>
        </w:rPr>
      </w:pPr>
      <w:hyperlink w:anchor="_Toc417972408" w:history="1">
        <w:r w:rsidR="00016D26" w:rsidRPr="004C1C38">
          <w:rPr>
            <w:rFonts w:ascii="Book Antiqua" w:hAnsi="Book Antiqua"/>
            <w:b w:val="0"/>
            <w:color w:val="auto"/>
            <w:sz w:val="22"/>
            <w:szCs w:val="22"/>
          </w:rPr>
          <w:t>Tablo 19</w:t>
        </w:r>
        <w:r w:rsidR="00016D26" w:rsidRPr="004C1C38">
          <w:rPr>
            <w:rFonts w:ascii="Book Antiqua" w:hAnsi="Book Antiqua" w:cs="Times New Roman"/>
            <w:b w:val="0"/>
            <w:color w:val="auto"/>
            <w:sz w:val="22"/>
            <w:szCs w:val="22"/>
          </w:rPr>
          <w:t>.  GZFT Ana</w:t>
        </w:r>
        <w:r w:rsidR="0087024B">
          <w:rPr>
            <w:rFonts w:ascii="Book Antiqua" w:hAnsi="Book Antiqua" w:cs="Times New Roman"/>
            <w:b w:val="0"/>
            <w:color w:val="auto"/>
            <w:sz w:val="22"/>
            <w:szCs w:val="22"/>
          </w:rPr>
          <w:t>lizi……</w:t>
        </w:r>
        <w:r w:rsidR="0076279E">
          <w:rPr>
            <w:rFonts w:ascii="Book Antiqua" w:hAnsi="Book Antiqua" w:cs="Times New Roman"/>
            <w:b w:val="0"/>
            <w:color w:val="auto"/>
            <w:sz w:val="22"/>
            <w:szCs w:val="22"/>
          </w:rPr>
          <w:t>............................................................</w:t>
        </w:r>
        <w:r w:rsidR="0087024B">
          <w:rPr>
            <w:rFonts w:ascii="Book Antiqua" w:hAnsi="Book Antiqua" w:cs="Times New Roman"/>
            <w:b w:val="0"/>
            <w:color w:val="auto"/>
            <w:sz w:val="22"/>
            <w:szCs w:val="22"/>
          </w:rPr>
          <w:t>…………………………………</w:t>
        </w:r>
        <w:r w:rsidR="004A74F0">
          <w:rPr>
            <w:rFonts w:ascii="Book Antiqua" w:hAnsi="Book Antiqua" w:cs="Times New Roman"/>
            <w:b w:val="0"/>
            <w:color w:val="auto"/>
            <w:sz w:val="22"/>
            <w:szCs w:val="22"/>
          </w:rPr>
          <w:t>29</w:t>
        </w:r>
        <w:r w:rsidR="0087024B">
          <w:rPr>
            <w:rFonts w:ascii="Book Antiqua" w:hAnsi="Book Antiqua" w:cs="Times New Roman"/>
            <w:b w:val="0"/>
            <w:color w:val="auto"/>
            <w:sz w:val="22"/>
            <w:szCs w:val="22"/>
          </w:rPr>
          <w:t xml:space="preserve">     </w:t>
        </w:r>
      </w:hyperlink>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409" w:history="1">
        <w:r w:rsidR="004F00FB" w:rsidRPr="004C1C38">
          <w:rPr>
            <w:rStyle w:val="Kpr"/>
            <w:rFonts w:ascii="Book Antiqua" w:hAnsi="Book Antiqua" w:cs="Times New Roman"/>
            <w:noProof/>
          </w:rPr>
          <w:t xml:space="preserve">Tablo </w:t>
        </w:r>
        <w:r w:rsidR="009A095D" w:rsidRPr="004C1C38">
          <w:rPr>
            <w:rStyle w:val="Kpr"/>
            <w:rFonts w:ascii="Book Antiqua" w:hAnsi="Book Antiqua" w:cs="Times New Roman"/>
            <w:noProof/>
          </w:rPr>
          <w:t>20</w:t>
        </w:r>
        <w:r w:rsidR="004F00FB" w:rsidRPr="004C1C38">
          <w:rPr>
            <w:rStyle w:val="Kpr"/>
            <w:rFonts w:ascii="Book Antiqua" w:hAnsi="Book Antiqua" w:cs="Times New Roman"/>
            <w:noProof/>
          </w:rPr>
          <w:t xml:space="preserve">: </w:t>
        </w:r>
        <w:r w:rsidR="00C53B2C" w:rsidRPr="004C1C38">
          <w:rPr>
            <w:rFonts w:ascii="Book Antiqua" w:hAnsi="Book Antiqua" w:cs="Times New Roman"/>
          </w:rPr>
          <w:t>Gelişim ve Sorun Alanları</w:t>
        </w:r>
        <w:r w:rsidR="004F00FB" w:rsidRPr="004C1C38">
          <w:rPr>
            <w:rFonts w:ascii="Book Antiqua" w:hAnsi="Book Antiqua"/>
            <w:noProof/>
            <w:webHidden/>
          </w:rPr>
          <w:tab/>
        </w:r>
        <w:r w:rsidR="004A74F0">
          <w:rPr>
            <w:rFonts w:ascii="Book Antiqua" w:hAnsi="Book Antiqua"/>
            <w:noProof/>
            <w:webHidden/>
          </w:rPr>
          <w:t>31</w:t>
        </w:r>
      </w:hyperlink>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411" w:history="1">
        <w:r w:rsidR="004F00FB" w:rsidRPr="004C1C38">
          <w:rPr>
            <w:rStyle w:val="Kpr"/>
            <w:rFonts w:ascii="Book Antiqua" w:hAnsi="Book Antiqua"/>
            <w:noProof/>
          </w:rPr>
          <w:t xml:space="preserve">Tablo </w:t>
        </w:r>
        <w:r w:rsidR="004C1C38" w:rsidRPr="004C1C38">
          <w:rPr>
            <w:rStyle w:val="Kpr"/>
            <w:rFonts w:ascii="Book Antiqua" w:hAnsi="Book Antiqua"/>
            <w:noProof/>
          </w:rPr>
          <w:t>21</w:t>
        </w:r>
        <w:r w:rsidR="004F00FB" w:rsidRPr="004C1C38">
          <w:rPr>
            <w:rStyle w:val="Kpr"/>
            <w:rFonts w:ascii="Book Antiqua" w:hAnsi="Book Antiqua" w:cs="Times New Roman"/>
            <w:noProof/>
          </w:rPr>
          <w:t>: Performans Göstergeleri</w:t>
        </w:r>
        <w:r w:rsidR="004F00FB" w:rsidRPr="004C1C38">
          <w:rPr>
            <w:rFonts w:ascii="Book Antiqua" w:hAnsi="Book Antiqua"/>
            <w:noProof/>
            <w:webHidden/>
          </w:rPr>
          <w:tab/>
        </w:r>
        <w:r w:rsidR="004A74F0">
          <w:rPr>
            <w:rFonts w:ascii="Book Antiqua" w:hAnsi="Book Antiqua"/>
            <w:noProof/>
            <w:webHidden/>
          </w:rPr>
          <w:t>36</w:t>
        </w:r>
      </w:hyperlink>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412"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22</w:t>
        </w:r>
        <w:r w:rsidR="004F00FB" w:rsidRPr="004C1C38">
          <w:rPr>
            <w:rStyle w:val="Kpr"/>
            <w:rFonts w:ascii="Book Antiqua" w:hAnsi="Book Antiqua" w:cs="Times New Roman"/>
            <w:noProof/>
          </w:rPr>
          <w:t>: Tedbirler</w:t>
        </w:r>
        <w:r w:rsidR="004F00FB" w:rsidRPr="004C1C38">
          <w:rPr>
            <w:rFonts w:ascii="Book Antiqua" w:hAnsi="Book Antiqua"/>
            <w:noProof/>
            <w:webHidden/>
          </w:rPr>
          <w:tab/>
        </w:r>
      </w:hyperlink>
      <w:r w:rsidR="004A74F0">
        <w:t>3</w:t>
      </w:r>
      <w:r w:rsidR="002C322A" w:rsidRPr="004C1C38">
        <w:rPr>
          <w:rFonts w:ascii="Book Antiqua" w:hAnsi="Book Antiqua"/>
        </w:rPr>
        <w:t>6</w:t>
      </w:r>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413"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23</w:t>
        </w:r>
        <w:r w:rsidR="004F00FB" w:rsidRPr="004C1C38">
          <w:rPr>
            <w:rStyle w:val="Kpr"/>
            <w:rFonts w:ascii="Book Antiqua" w:hAnsi="Book Antiqua" w:cs="Times New Roman"/>
            <w:noProof/>
          </w:rPr>
          <w:t>: Performans Göstergeleri</w:t>
        </w:r>
        <w:r w:rsidR="004F00FB" w:rsidRPr="004C1C38">
          <w:rPr>
            <w:rFonts w:ascii="Book Antiqua" w:hAnsi="Book Antiqua"/>
            <w:noProof/>
            <w:webHidden/>
          </w:rPr>
          <w:tab/>
        </w:r>
      </w:hyperlink>
      <w:r w:rsidR="004A74F0">
        <w:t>38</w:t>
      </w:r>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414"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24</w:t>
        </w:r>
        <w:r w:rsidR="004F00FB" w:rsidRPr="004C1C38">
          <w:rPr>
            <w:rStyle w:val="Kpr"/>
            <w:rFonts w:ascii="Book Antiqua" w:hAnsi="Book Antiqua" w:cs="Times New Roman"/>
            <w:noProof/>
          </w:rPr>
          <w:t>: Tedbirler</w:t>
        </w:r>
        <w:r w:rsidR="004F00FB" w:rsidRPr="004C1C38">
          <w:rPr>
            <w:rFonts w:ascii="Book Antiqua" w:hAnsi="Book Antiqua"/>
            <w:noProof/>
            <w:webHidden/>
          </w:rPr>
          <w:tab/>
        </w:r>
      </w:hyperlink>
      <w:r w:rsidR="004A74F0">
        <w:rPr>
          <w:rFonts w:ascii="Book Antiqua" w:hAnsi="Book Antiqua"/>
        </w:rPr>
        <w:t>39</w:t>
      </w:r>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415" w:history="1">
        <w:r w:rsidR="004F00FB" w:rsidRPr="004C1C38">
          <w:rPr>
            <w:rStyle w:val="Kpr"/>
            <w:rFonts w:ascii="Book Antiqua" w:hAnsi="Book Antiqua"/>
            <w:noProof/>
          </w:rPr>
          <w:t xml:space="preserve">Tablo </w:t>
        </w:r>
        <w:r w:rsidR="004C1C38" w:rsidRPr="004C1C38">
          <w:rPr>
            <w:rStyle w:val="Kpr"/>
            <w:rFonts w:ascii="Book Antiqua" w:hAnsi="Book Antiqua"/>
            <w:noProof/>
          </w:rPr>
          <w:t>25</w:t>
        </w:r>
        <w:r w:rsidR="004F00FB" w:rsidRPr="004C1C38">
          <w:rPr>
            <w:rStyle w:val="Kpr"/>
            <w:rFonts w:ascii="Book Antiqua" w:hAnsi="Book Antiqua" w:cs="Times New Roman"/>
            <w:noProof/>
          </w:rPr>
          <w:t>: Performans Göstergeleri</w:t>
        </w:r>
        <w:r w:rsidR="004F00FB" w:rsidRPr="004C1C38">
          <w:rPr>
            <w:rFonts w:ascii="Book Antiqua" w:hAnsi="Book Antiqua"/>
            <w:noProof/>
            <w:webHidden/>
          </w:rPr>
          <w:tab/>
        </w:r>
      </w:hyperlink>
      <w:r w:rsidR="004A74F0">
        <w:t>41</w:t>
      </w:r>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416"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26</w:t>
        </w:r>
        <w:r w:rsidR="004F00FB" w:rsidRPr="004C1C38">
          <w:rPr>
            <w:rStyle w:val="Kpr"/>
            <w:rFonts w:ascii="Book Antiqua" w:hAnsi="Book Antiqua" w:cs="Times New Roman"/>
            <w:noProof/>
          </w:rPr>
          <w:t>: Tedbirler</w:t>
        </w:r>
        <w:r w:rsidR="004F00FB" w:rsidRPr="004C1C38">
          <w:rPr>
            <w:rFonts w:ascii="Book Antiqua" w:hAnsi="Book Antiqua"/>
            <w:noProof/>
            <w:webHidden/>
          </w:rPr>
          <w:tab/>
        </w:r>
        <w:r w:rsidR="004C1C38" w:rsidRPr="004C1C38">
          <w:rPr>
            <w:rFonts w:ascii="Book Antiqua" w:hAnsi="Book Antiqua"/>
            <w:noProof/>
            <w:webHidden/>
          </w:rPr>
          <w:t>4</w:t>
        </w:r>
      </w:hyperlink>
      <w:r w:rsidR="004A74F0">
        <w:t>1</w:t>
      </w:r>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417"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27</w:t>
        </w:r>
        <w:r w:rsidR="004F00FB" w:rsidRPr="004C1C38">
          <w:rPr>
            <w:rStyle w:val="Kpr"/>
            <w:rFonts w:ascii="Book Antiqua" w:hAnsi="Book Antiqua" w:cs="Times New Roman"/>
            <w:noProof/>
          </w:rPr>
          <w:t>: Performans Göstergeleri</w:t>
        </w:r>
        <w:r w:rsidR="004F00FB" w:rsidRPr="004C1C38">
          <w:rPr>
            <w:rFonts w:ascii="Book Antiqua" w:hAnsi="Book Antiqua"/>
            <w:noProof/>
            <w:webHidden/>
          </w:rPr>
          <w:tab/>
        </w:r>
        <w:r w:rsidR="004C1C38" w:rsidRPr="004C1C38">
          <w:rPr>
            <w:rFonts w:ascii="Book Antiqua" w:hAnsi="Book Antiqua"/>
            <w:noProof/>
            <w:webHidden/>
          </w:rPr>
          <w:t>4</w:t>
        </w:r>
        <w:r w:rsidR="004A74F0">
          <w:rPr>
            <w:rFonts w:ascii="Book Antiqua" w:hAnsi="Book Antiqua"/>
            <w:noProof/>
            <w:webHidden/>
          </w:rPr>
          <w:t>3</w:t>
        </w:r>
      </w:hyperlink>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418"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28</w:t>
        </w:r>
        <w:r w:rsidR="004F00FB" w:rsidRPr="004C1C38">
          <w:rPr>
            <w:rStyle w:val="Kpr"/>
            <w:rFonts w:ascii="Book Antiqua" w:hAnsi="Book Antiqua" w:cs="Times New Roman"/>
            <w:noProof/>
          </w:rPr>
          <w:t>: Tedbirler</w:t>
        </w:r>
        <w:r w:rsidR="004F00FB" w:rsidRPr="004C1C38">
          <w:rPr>
            <w:rFonts w:ascii="Book Antiqua" w:hAnsi="Book Antiqua"/>
            <w:noProof/>
            <w:webHidden/>
          </w:rPr>
          <w:tab/>
        </w:r>
        <w:r w:rsidR="00527927">
          <w:rPr>
            <w:rFonts w:ascii="Book Antiqua" w:hAnsi="Book Antiqua"/>
            <w:noProof/>
            <w:webHidden/>
          </w:rPr>
          <w:t>43</w:t>
        </w:r>
      </w:hyperlink>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419"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29</w:t>
        </w:r>
        <w:r w:rsidR="004F00FB" w:rsidRPr="004C1C38">
          <w:rPr>
            <w:rStyle w:val="Kpr"/>
            <w:rFonts w:ascii="Book Antiqua" w:hAnsi="Book Antiqua" w:cs="Times New Roman"/>
            <w:noProof/>
          </w:rPr>
          <w:t>: Performans Göstergeleri</w:t>
        </w:r>
        <w:r w:rsidR="004F00FB" w:rsidRPr="004C1C38">
          <w:rPr>
            <w:rFonts w:ascii="Book Antiqua" w:hAnsi="Book Antiqua"/>
            <w:noProof/>
            <w:webHidden/>
          </w:rPr>
          <w:tab/>
        </w:r>
        <w:r w:rsidR="00527927">
          <w:rPr>
            <w:rFonts w:ascii="Book Antiqua" w:hAnsi="Book Antiqua"/>
            <w:noProof/>
            <w:webHidden/>
          </w:rPr>
          <w:t>45</w:t>
        </w:r>
      </w:hyperlink>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420"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30</w:t>
        </w:r>
        <w:r w:rsidR="004F00FB" w:rsidRPr="004C1C38">
          <w:rPr>
            <w:rStyle w:val="Kpr"/>
            <w:rFonts w:ascii="Book Antiqua" w:hAnsi="Book Antiqua" w:cs="Times New Roman"/>
            <w:noProof/>
          </w:rPr>
          <w:t>: Tedbirler</w:t>
        </w:r>
        <w:r w:rsidR="004F00FB" w:rsidRPr="004C1C38">
          <w:rPr>
            <w:rFonts w:ascii="Book Antiqua" w:hAnsi="Book Antiqua"/>
            <w:noProof/>
            <w:webHidden/>
          </w:rPr>
          <w:tab/>
        </w:r>
        <w:r w:rsidR="00527927">
          <w:rPr>
            <w:rFonts w:ascii="Book Antiqua" w:hAnsi="Book Antiqua"/>
            <w:noProof/>
            <w:webHidden/>
          </w:rPr>
          <w:t>45</w:t>
        </w:r>
      </w:hyperlink>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421" w:history="1">
        <w:r w:rsidR="004F00FB" w:rsidRPr="004C1C38">
          <w:rPr>
            <w:rStyle w:val="Kpr"/>
            <w:rFonts w:ascii="Book Antiqua" w:hAnsi="Book Antiqua"/>
            <w:noProof/>
          </w:rPr>
          <w:t xml:space="preserve">Tablo </w:t>
        </w:r>
        <w:r w:rsidR="004C1C38" w:rsidRPr="004C1C38">
          <w:rPr>
            <w:rStyle w:val="Kpr"/>
            <w:rFonts w:ascii="Book Antiqua" w:hAnsi="Book Antiqua"/>
            <w:noProof/>
          </w:rPr>
          <w:t>31</w:t>
        </w:r>
        <w:r w:rsidR="004F00FB" w:rsidRPr="004C1C38">
          <w:rPr>
            <w:rStyle w:val="Kpr"/>
            <w:rFonts w:ascii="Book Antiqua" w:hAnsi="Book Antiqua"/>
            <w:noProof/>
          </w:rPr>
          <w:t xml:space="preserve">: </w:t>
        </w:r>
        <w:r w:rsidR="004F00FB" w:rsidRPr="004C1C38">
          <w:rPr>
            <w:rStyle w:val="Kpr"/>
            <w:rFonts w:ascii="Book Antiqua" w:hAnsi="Book Antiqua" w:cs="Times New Roman"/>
            <w:noProof/>
          </w:rPr>
          <w:t>Performans Göstergeleri</w:t>
        </w:r>
        <w:r w:rsidR="004F00FB" w:rsidRPr="004C1C38">
          <w:rPr>
            <w:rFonts w:ascii="Book Antiqua" w:hAnsi="Book Antiqua"/>
            <w:noProof/>
            <w:webHidden/>
          </w:rPr>
          <w:tab/>
        </w:r>
        <w:r w:rsidR="00527927">
          <w:rPr>
            <w:rFonts w:ascii="Book Antiqua" w:hAnsi="Book Antiqua"/>
            <w:noProof/>
            <w:webHidden/>
          </w:rPr>
          <w:t>46</w:t>
        </w:r>
      </w:hyperlink>
    </w:p>
    <w:p w:rsidR="004F00FB" w:rsidRPr="004C1C38" w:rsidRDefault="005D4ADC" w:rsidP="000709B3">
      <w:pPr>
        <w:pStyle w:val="ekillerTablosu"/>
        <w:tabs>
          <w:tab w:val="right" w:leader="dot" w:pos="9345"/>
        </w:tabs>
        <w:spacing w:line="288" w:lineRule="auto"/>
        <w:jc w:val="both"/>
        <w:rPr>
          <w:rFonts w:ascii="Book Antiqua" w:eastAsia="Times New Roman" w:hAnsi="Book Antiqua" w:cs="Times New Roman"/>
          <w:noProof/>
          <w:lang w:eastAsia="tr-TR"/>
        </w:rPr>
      </w:pPr>
      <w:hyperlink w:anchor="_Toc417972422" w:history="1">
        <w:r w:rsidR="004F00FB" w:rsidRPr="004C1C38">
          <w:rPr>
            <w:rStyle w:val="Kpr"/>
            <w:rFonts w:ascii="Book Antiqua" w:hAnsi="Book Antiqua" w:cs="Times New Roman"/>
            <w:noProof/>
          </w:rPr>
          <w:t xml:space="preserve">Tablo </w:t>
        </w:r>
        <w:r w:rsidR="004C1C38" w:rsidRPr="004C1C38">
          <w:rPr>
            <w:rStyle w:val="Kpr"/>
            <w:rFonts w:ascii="Book Antiqua" w:hAnsi="Book Antiqua" w:cs="Times New Roman"/>
            <w:noProof/>
          </w:rPr>
          <w:t>32</w:t>
        </w:r>
        <w:r w:rsidR="004F00FB" w:rsidRPr="004C1C38">
          <w:rPr>
            <w:rStyle w:val="Kpr"/>
            <w:rFonts w:ascii="Book Antiqua" w:hAnsi="Book Antiqua" w:cs="Times New Roman"/>
            <w:noProof/>
          </w:rPr>
          <w:t>: Tedbirler</w:t>
        </w:r>
        <w:r w:rsidR="0087024B">
          <w:rPr>
            <w:rStyle w:val="Kpr"/>
            <w:rFonts w:ascii="Book Antiqua" w:hAnsi="Book Antiqua" w:cs="Times New Roman"/>
            <w:noProof/>
          </w:rPr>
          <w:t>………………………………………</w:t>
        </w:r>
        <w:r w:rsidR="0076279E">
          <w:rPr>
            <w:rStyle w:val="Kpr"/>
            <w:rFonts w:ascii="Book Antiqua" w:hAnsi="Book Antiqua" w:cs="Times New Roman"/>
            <w:noProof/>
          </w:rPr>
          <w:t>........................................................</w:t>
        </w:r>
        <w:r w:rsidR="0087024B">
          <w:rPr>
            <w:rStyle w:val="Kpr"/>
            <w:rFonts w:ascii="Book Antiqua" w:hAnsi="Book Antiqua" w:cs="Times New Roman"/>
            <w:noProof/>
          </w:rPr>
          <w:t>………</w:t>
        </w:r>
        <w:r w:rsidR="00527927">
          <w:rPr>
            <w:rFonts w:ascii="Book Antiqua" w:hAnsi="Book Antiqua"/>
            <w:noProof/>
            <w:webHidden/>
          </w:rPr>
          <w:t>47</w:t>
        </w:r>
      </w:hyperlink>
    </w:p>
    <w:p w:rsidR="00CB5D36" w:rsidRPr="00C3316D" w:rsidRDefault="005D4ADC" w:rsidP="000709B3">
      <w:pPr>
        <w:jc w:val="both"/>
        <w:rPr>
          <w:rFonts w:ascii="Book Antiqua" w:eastAsia="Times New Roman" w:hAnsi="Book Antiqua"/>
          <w:noProof/>
          <w:lang w:eastAsia="tr-TR"/>
        </w:rPr>
      </w:pPr>
      <w:hyperlink w:anchor="_Toc417972426" w:history="1">
        <w:r w:rsidR="004F00FB" w:rsidRPr="004C1C38">
          <w:rPr>
            <w:rStyle w:val="Kpr"/>
            <w:rFonts w:ascii="Book Antiqua" w:hAnsi="Book Antiqua"/>
            <w:noProof/>
          </w:rPr>
          <w:t xml:space="preserve">Tablo </w:t>
        </w:r>
        <w:r w:rsidR="004C1C38" w:rsidRPr="004C1C38">
          <w:rPr>
            <w:rStyle w:val="Kpr"/>
            <w:rFonts w:ascii="Book Antiqua" w:hAnsi="Book Antiqua"/>
            <w:noProof/>
          </w:rPr>
          <w:t>33</w:t>
        </w:r>
        <w:r w:rsidR="004F00FB" w:rsidRPr="004C1C38">
          <w:rPr>
            <w:rStyle w:val="Kpr"/>
            <w:rFonts w:ascii="Book Antiqua" w:hAnsi="Book Antiqua" w:cs="Times New Roman"/>
            <w:noProof/>
          </w:rPr>
          <w:t xml:space="preserve">: </w:t>
        </w:r>
        <w:r w:rsidR="004C1C38" w:rsidRPr="004C1C38">
          <w:rPr>
            <w:rFonts w:ascii="Book Antiqua" w:hAnsi="Book Antiqua" w:cs="Times New Roman"/>
          </w:rPr>
          <w:t>Faaliyet ve Projeler………………………………………………………………………….</w:t>
        </w:r>
        <w:r w:rsidR="00527927">
          <w:rPr>
            <w:rFonts w:ascii="Book Antiqua" w:hAnsi="Book Antiqua" w:cs="Times New Roman"/>
          </w:rPr>
          <w:t>48</w:t>
        </w:r>
        <w:r w:rsidR="00BD4EA4" w:rsidRPr="004C1C38">
          <w:rPr>
            <w:rFonts w:ascii="Book Antiqua" w:hAnsi="Book Antiqua" w:cs="Times New Roman"/>
          </w:rPr>
          <w:t xml:space="preserve">                          Tablo </w:t>
        </w:r>
        <w:r w:rsidR="004C1C38" w:rsidRPr="004C1C38">
          <w:rPr>
            <w:rFonts w:ascii="Book Antiqua" w:hAnsi="Book Antiqua" w:cs="Times New Roman"/>
          </w:rPr>
          <w:t>34</w:t>
        </w:r>
        <w:r w:rsidR="00BD4EA4" w:rsidRPr="004C1C38">
          <w:rPr>
            <w:rFonts w:ascii="Book Antiqua" w:hAnsi="Book Antiqua" w:cs="Times New Roman"/>
          </w:rPr>
          <w:t xml:space="preserve">: </w:t>
        </w:r>
        <w:r w:rsidR="004C1C38" w:rsidRPr="004C1C38">
          <w:rPr>
            <w:rFonts w:ascii="Book Antiqua" w:hAnsi="Book Antiqua" w:cs="Times New Roman"/>
            <w:bCs/>
          </w:rPr>
          <w:t>2015-2019 Stratejik Planı Faaliyet/Proje Maliyetlendirme Tablosu</w:t>
        </w:r>
        <w:r w:rsidR="004C1C38" w:rsidRPr="004C1C38">
          <w:rPr>
            <w:rFonts w:ascii="Book Antiqua" w:hAnsi="Book Antiqua" w:cs="Times New Roman"/>
          </w:rPr>
          <w:t xml:space="preserve"> …………</w:t>
        </w:r>
        <w:r w:rsidR="0087024B">
          <w:rPr>
            <w:rFonts w:ascii="Book Antiqua" w:hAnsi="Book Antiqua" w:cs="Times New Roman"/>
          </w:rPr>
          <w:t>………..</w:t>
        </w:r>
        <w:r w:rsidR="004C1C38" w:rsidRPr="004C1C38">
          <w:rPr>
            <w:rFonts w:ascii="Book Antiqua" w:hAnsi="Book Antiqua" w:cs="Times New Roman"/>
          </w:rPr>
          <w:t>.</w:t>
        </w:r>
        <w:r w:rsidR="00527927">
          <w:rPr>
            <w:rFonts w:ascii="Book Antiqua" w:hAnsi="Book Antiqua" w:cs="Times New Roman"/>
          </w:rPr>
          <w:t>50</w:t>
        </w:r>
      </w:hyperlink>
      <w:r w:rsidR="0076279E">
        <w:br/>
      </w:r>
      <w:hyperlink w:anchor="_Toc417972428" w:history="1">
        <w:r w:rsidR="004F00FB" w:rsidRPr="004C1C38">
          <w:rPr>
            <w:rStyle w:val="Kpr"/>
            <w:rFonts w:ascii="Book Antiqua" w:hAnsi="Book Antiqua"/>
            <w:noProof/>
          </w:rPr>
          <w:t xml:space="preserve">Tablo </w:t>
        </w:r>
        <w:r w:rsidR="004C1C38" w:rsidRPr="004C1C38">
          <w:rPr>
            <w:rStyle w:val="Kpr"/>
            <w:rFonts w:ascii="Book Antiqua" w:hAnsi="Book Antiqua"/>
            <w:noProof/>
          </w:rPr>
          <w:t>35</w:t>
        </w:r>
        <w:r w:rsidR="004F00FB" w:rsidRPr="004C1C38">
          <w:rPr>
            <w:rStyle w:val="Kpr"/>
            <w:rFonts w:ascii="Book Antiqua" w:hAnsi="Book Antiqua" w:cs="Times New Roman"/>
            <w:noProof/>
          </w:rPr>
          <w:t xml:space="preserve">: </w:t>
        </w:r>
        <w:r w:rsidR="004C1C38" w:rsidRPr="004C1C38">
          <w:rPr>
            <w:rFonts w:ascii="Book Antiqua" w:hAnsi="Book Antiqua" w:cs="Times New Roman"/>
            <w:lang w:eastAsia="tr-TR"/>
          </w:rPr>
          <w:t>İzleme ve Değerlendirme Takvimi</w:t>
        </w:r>
      </w:hyperlink>
      <w:r w:rsidR="004C1C38" w:rsidRPr="004C1C38">
        <w:rPr>
          <w:rFonts w:ascii="Book Antiqua" w:hAnsi="Book Antiqua"/>
        </w:rPr>
        <w:t>………………………..……………………………</w:t>
      </w:r>
      <w:r w:rsidR="000709B3">
        <w:rPr>
          <w:rFonts w:ascii="Book Antiqua" w:hAnsi="Book Antiqua"/>
        </w:rPr>
        <w:t>…</w:t>
      </w:r>
      <w:r w:rsidR="00527927">
        <w:rPr>
          <w:rFonts w:ascii="Book Antiqua" w:hAnsi="Book Antiqua"/>
        </w:rPr>
        <w:t>.54</w:t>
      </w:r>
      <w:r w:rsidRPr="004C1C38">
        <w:rPr>
          <w:rFonts w:ascii="Book Antiqua" w:hAnsi="Book Antiqua" w:cs="Times New Roman"/>
        </w:rPr>
        <w:fldChar w:fldCharType="end"/>
      </w:r>
      <w:r w:rsidRPr="00C3316D">
        <w:rPr>
          <w:rFonts w:ascii="Book Antiqua" w:hAnsi="Book Antiqua"/>
        </w:rPr>
        <w:fldChar w:fldCharType="end"/>
      </w:r>
    </w:p>
    <w:p w:rsidR="00BD4EA4" w:rsidRDefault="005D4ADC" w:rsidP="00F339BC">
      <w:pPr>
        <w:spacing w:line="360" w:lineRule="auto"/>
        <w:jc w:val="center"/>
        <w:rPr>
          <w:rFonts w:ascii="Book Antiqua" w:hAnsi="Book Antiqua" w:cs="Times New Roman"/>
        </w:rPr>
      </w:pPr>
      <w:r w:rsidRPr="00C3316D">
        <w:rPr>
          <w:rFonts w:ascii="Book Antiqua" w:hAnsi="Book Antiqua" w:cs="Times New Roman"/>
        </w:rPr>
        <w:fldChar w:fldCharType="end"/>
      </w:r>
      <w:bookmarkStart w:id="12" w:name="_Toc413597751"/>
      <w:bookmarkStart w:id="13" w:name="_Toc418147550"/>
    </w:p>
    <w:p w:rsidR="004C1C38" w:rsidRDefault="004C1C38" w:rsidP="008402BE">
      <w:pPr>
        <w:spacing w:line="360" w:lineRule="auto"/>
        <w:rPr>
          <w:rFonts w:ascii="Book Antiqua" w:hAnsi="Book Antiqua" w:cs="Times New Roman"/>
        </w:rPr>
      </w:pPr>
    </w:p>
    <w:p w:rsidR="0063220C" w:rsidRPr="00C3316D" w:rsidRDefault="0063220C" w:rsidP="008402BE">
      <w:pPr>
        <w:spacing w:line="360" w:lineRule="auto"/>
        <w:rPr>
          <w:rFonts w:ascii="Book Antiqua" w:hAnsi="Book Antiqua" w:cs="Times New Roman"/>
        </w:rPr>
      </w:pPr>
    </w:p>
    <w:p w:rsidR="003B5F0E" w:rsidRPr="00C3316D" w:rsidRDefault="003B5F0E" w:rsidP="00F339BC">
      <w:pPr>
        <w:spacing w:line="360" w:lineRule="auto"/>
        <w:jc w:val="center"/>
        <w:rPr>
          <w:rFonts w:ascii="Book Antiqua" w:eastAsia="Calibri" w:hAnsi="Book Antiqua"/>
          <w:b/>
        </w:rPr>
      </w:pPr>
      <w:r w:rsidRPr="00C3316D">
        <w:rPr>
          <w:rFonts w:ascii="Book Antiqua" w:eastAsia="Calibri" w:hAnsi="Book Antiqua"/>
          <w:b/>
        </w:rPr>
        <w:lastRenderedPageBreak/>
        <w:t>KISALTMALAR</w:t>
      </w:r>
      <w:bookmarkEnd w:id="12"/>
      <w:bookmarkEnd w:id="13"/>
    </w:p>
    <w:p w:rsidR="00D24AC3" w:rsidRPr="00C3316D" w:rsidRDefault="00D24AC3" w:rsidP="00D24AC3">
      <w:pPr>
        <w:rPr>
          <w:rFonts w:ascii="Book Antiqua" w:hAnsi="Book Antiqua"/>
          <w:b/>
        </w:rPr>
      </w:pPr>
      <w:r w:rsidRPr="00C3316D">
        <w:rPr>
          <w:rFonts w:ascii="Book Antiqua" w:hAnsi="Book Antiqua"/>
          <w:b/>
        </w:rPr>
        <w:t>Tablo 1: Kısaltmalar</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4"/>
        <w:gridCol w:w="7758"/>
      </w:tblGrid>
      <w:tr w:rsidR="003B5F0E" w:rsidRPr="00C3316D" w:rsidTr="003B5F0E">
        <w:trPr>
          <w:trHeight w:hRule="exact" w:val="370"/>
        </w:trPr>
        <w:tc>
          <w:tcPr>
            <w:tcW w:w="9802" w:type="dxa"/>
            <w:gridSpan w:val="2"/>
            <w:shd w:val="clear" w:color="auto" w:fill="4BACC6"/>
          </w:tcPr>
          <w:p w:rsidR="003B5F0E" w:rsidRPr="00C3316D" w:rsidRDefault="003B5F0E" w:rsidP="00EE0F99">
            <w:pPr>
              <w:widowControl w:val="0"/>
              <w:spacing w:line="360" w:lineRule="auto"/>
              <w:ind w:left="352"/>
              <w:jc w:val="center"/>
              <w:rPr>
                <w:rFonts w:ascii="Book Antiqua" w:hAnsi="Book Antiqua" w:cs="Times New Roman"/>
                <w:b/>
                <w:bCs/>
                <w:color w:val="231F20"/>
                <w:lang w:val="en-US"/>
              </w:rPr>
            </w:pP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TBMM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TürkiyeBüyük Millet Meclisi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MEB</w:t>
            </w:r>
            <w:r w:rsidRPr="00C3316D">
              <w:rPr>
                <w:rFonts w:ascii="Book Antiqua" w:hAnsi="Book Antiqua" w:cs="Times New Roman"/>
                <w:b/>
                <w:bCs/>
                <w:color w:val="231F20"/>
                <w:lang w:val="en-US"/>
              </w:rPr>
              <w:tab/>
              <w:t>kanlığı</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MillîEğitimBakanlığı</w:t>
            </w:r>
          </w:p>
          <w:p w:rsidR="003B5F0E" w:rsidRPr="00C3316D" w:rsidRDefault="003B5F0E" w:rsidP="00EE0F99">
            <w:pPr>
              <w:widowControl w:val="0"/>
              <w:spacing w:line="360" w:lineRule="auto"/>
              <w:ind w:left="352"/>
              <w:rPr>
                <w:rFonts w:ascii="Book Antiqua" w:hAnsi="Book Antiqua" w:cs="Times New Roman"/>
                <w:b/>
                <w:bCs/>
                <w:color w:val="231F20"/>
                <w:lang w:val="en-US"/>
              </w:rPr>
            </w:pP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MEM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MillîEğitimMüdürlüğü</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SGB</w:t>
            </w:r>
            <w:r w:rsidRPr="00C3316D">
              <w:rPr>
                <w:rFonts w:ascii="Book Antiqua" w:hAnsi="Book Antiqua" w:cs="Times New Roman"/>
                <w:b/>
                <w:bCs/>
                <w:color w:val="231F20"/>
                <w:lang w:val="en-US"/>
              </w:rPr>
              <w:tab/>
              <w:t>:StratejiGeliştirmeBölümü</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StratejiGeliştirmeBölümü</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İKB</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İnsanKaynaklarıBölümü</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SP</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Stratejik Plan</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AB</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AvrupaBirliği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İSTKA</w:t>
            </w:r>
          </w:p>
          <w:p w:rsidR="003B5F0E" w:rsidRPr="00C3316D" w:rsidRDefault="003B5F0E" w:rsidP="00EE0F99">
            <w:pPr>
              <w:widowControl w:val="0"/>
              <w:spacing w:line="360" w:lineRule="auto"/>
              <w:ind w:left="352"/>
              <w:rPr>
                <w:rFonts w:ascii="Book Antiqua" w:hAnsi="Book Antiqua" w:cs="Times New Roman"/>
                <w:b/>
                <w:bCs/>
                <w:color w:val="231F20"/>
                <w:lang w:val="en-US"/>
              </w:rPr>
            </w:pP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İstanbul KalkınmaAjansı</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TÜBİTAK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TürkiyeBilimselveTeknolojikAraştırmaKurumu</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İSMEK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İstanbul BüyükşehirBelediyesiSanatveMeslekEğitimiKursları</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MEBBİS</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MillîEğitimBakanlığıBilişimSistemleri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E-okul</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OkulYönetimBilgiSistemi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FATİH</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FırsatlarıArtırmaveTeknolojiyiİyileştirmeHareketi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KHK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KanunHükmündeKararname</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ÖSYM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Ölçme, SeçmeveYerleştirmeMerkezi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YÖK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YükseköğretimKuruluBaşkanlığı</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YGS</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YükseköğretimeGeçişSınavı</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TEOG</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TemelEğitimdenOrtaöğretimeGeçiş</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HBÖ</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Hayat BoyuÖğrenme</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HBÖSB</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Hayat BoyuÖğrenmeStratejiBelgesi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DynEd</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Dynamic Education (DinamikEğitim)</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DYS</w:t>
            </w:r>
          </w:p>
          <w:p w:rsidR="003B5F0E" w:rsidRPr="00C3316D" w:rsidRDefault="003B5F0E" w:rsidP="00EE0F99">
            <w:pPr>
              <w:widowControl w:val="0"/>
              <w:spacing w:line="360" w:lineRule="auto"/>
              <w:ind w:left="352"/>
              <w:rPr>
                <w:rFonts w:ascii="Book Antiqua" w:hAnsi="Book Antiqua" w:cs="Times New Roman"/>
                <w:b/>
                <w:bCs/>
                <w:color w:val="231F20"/>
                <w:lang w:val="en-US"/>
              </w:rPr>
            </w:pP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DokümanYönetimSistemi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BİLSEM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BilimveSanatMerkezi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MTEK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MeslekiveTeknikEğitimKurumları</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OÇEM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OtistikÇocuklarEğitimMerkezi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RAM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RehberlikveAraştırmaMerkezi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SWOT</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Strenghts, Weaknesses, Opportunıtıes, Threats (Güçlü, Zayıf, Fırsat,Tehdit)</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PEST</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Politik, Ekonomik, Sosyolojik, Teknolojik</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GZFT</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Güçlü, Zayıf, Fırsat, Tehdit</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TÜİK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TürkiyeİstatistikKurumu</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BİMER</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BaşbakanlıkİletişimMerkezi</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SGK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SosyalGüvenlikKurumu</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TOKİ</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TopluKonutİdaresiBaşkanlığı</w:t>
            </w:r>
          </w:p>
        </w:tc>
      </w:tr>
    </w:tbl>
    <w:p w:rsidR="003B5F0E" w:rsidRPr="00C3316D" w:rsidRDefault="003B5F0E" w:rsidP="00EE0F99">
      <w:pPr>
        <w:spacing w:line="360" w:lineRule="auto"/>
        <w:rPr>
          <w:rFonts w:ascii="Book Antiqua" w:hAnsi="Book Antiqua" w:cs="Times New Roman"/>
          <w:b/>
        </w:rPr>
        <w:sectPr w:rsidR="003B5F0E" w:rsidRPr="00C3316D" w:rsidSect="006F4D1C">
          <w:pgSz w:w="11906" w:h="16838"/>
          <w:pgMar w:top="1417" w:right="1417" w:bottom="1417" w:left="1134" w:header="708" w:footer="708" w:gutter="0"/>
          <w:pgNumType w:fmt="lowerRoman" w:start="1"/>
          <w:cols w:space="708"/>
          <w:titlePg/>
          <w:docGrid w:linePitch="360"/>
        </w:sectPr>
      </w:pPr>
    </w:p>
    <w:p w:rsidR="00EB3FD1" w:rsidRDefault="00EB3FD1" w:rsidP="00EB3FD1">
      <w:bookmarkStart w:id="14" w:name="_Toc413597752"/>
      <w:bookmarkStart w:id="15" w:name="_Toc418147551"/>
    </w:p>
    <w:p w:rsidR="00CF7789" w:rsidRPr="00574562" w:rsidRDefault="0088524E" w:rsidP="00985D0B">
      <w:pPr>
        <w:pStyle w:val="Balk1"/>
        <w:spacing w:before="0" w:after="200" w:line="360" w:lineRule="auto"/>
        <w:jc w:val="left"/>
        <w:rPr>
          <w:rFonts w:ascii="Book Antiqua" w:eastAsia="Calibri" w:hAnsi="Book Antiqua"/>
          <w:color w:val="auto"/>
          <w:sz w:val="22"/>
          <w:szCs w:val="22"/>
        </w:rPr>
      </w:pPr>
      <w:r w:rsidRPr="00C3316D">
        <w:rPr>
          <w:rFonts w:ascii="Book Antiqua" w:eastAsia="Calibri" w:hAnsi="Book Antiqua"/>
          <w:color w:val="auto"/>
          <w:sz w:val="22"/>
          <w:szCs w:val="22"/>
        </w:rPr>
        <w:t>GİRİŞ</w:t>
      </w:r>
      <w:bookmarkEnd w:id="14"/>
      <w:bookmarkEnd w:id="15"/>
    </w:p>
    <w:p w:rsidR="00942263" w:rsidRDefault="00CF7789" w:rsidP="00D1703D">
      <w:pPr>
        <w:spacing w:line="360" w:lineRule="auto"/>
        <w:jc w:val="both"/>
      </w:pPr>
      <w:r>
        <w:tab/>
      </w:r>
    </w:p>
    <w:p w:rsidR="00985D0B" w:rsidRPr="00985D0B" w:rsidRDefault="00985D0B" w:rsidP="00985D0B">
      <w:pPr>
        <w:pStyle w:val="Balk1"/>
        <w:spacing w:before="0" w:after="200" w:line="360" w:lineRule="auto"/>
        <w:rPr>
          <w:rFonts w:ascii="Book Antiqua" w:eastAsia="Calibri" w:hAnsi="Book Antiqua"/>
          <w:color w:val="auto"/>
          <w:sz w:val="22"/>
          <w:szCs w:val="22"/>
        </w:rPr>
      </w:pPr>
      <w:r w:rsidRPr="00985D0B">
        <w:rPr>
          <w:rFonts w:ascii="Book Antiqua" w:eastAsia="Calibri" w:hAnsi="Book Antiqua"/>
          <w:color w:val="auto"/>
          <w:sz w:val="22"/>
          <w:szCs w:val="22"/>
        </w:rPr>
        <w:t>STRATEJİK PLANLAMA</w:t>
      </w:r>
    </w:p>
    <w:p w:rsidR="00985D0B" w:rsidRDefault="00985D0B" w:rsidP="00985D0B">
      <w:pPr>
        <w:jc w:val="both"/>
      </w:pPr>
      <w:r>
        <w:rPr>
          <w:b/>
          <w:color w:val="FF0000"/>
        </w:rPr>
        <w:tab/>
      </w:r>
      <w:r>
        <w:t xml:space="preserve">Okul idaresi, öğretmenler ve tüm personel olarak bizler; ülkemiz ve aziz milletimiz için azami derecede gayret gösteren, inandığı değerlerden ödün vermeyen, bilgiyi tüm insanlık yararına kullanan, pozitif düşünen, ürettiği değerlerle ülkesini temsil eden bireyler yetiştirmek üzere görev yaptığımızın bilincindeyiz. </w:t>
      </w:r>
    </w:p>
    <w:p w:rsidR="00985D0B" w:rsidRDefault="00985D0B" w:rsidP="00985D0B">
      <w:pPr>
        <w:ind w:firstLine="708"/>
        <w:jc w:val="both"/>
      </w:pPr>
      <w:r>
        <w:t xml:space="preserve">Ezber bilgilerin aktarıldığı değil, sorgulama esaslı bilgi edinme ve bilgiye ulaşma yollarının öğretildiği eğitimden yanayız. Görevimizi yaparken ülkemizin geleceği olan gençlerimizin düşüncelerine önem veririz. Gelişme ve ilerlemeden hareketle yenilikleri ve bilgiyi destekleriz. Bizim için karar alma sürecinde katılımcılık, eşitlik esastır. Bütün iç paydaşların katılımıyla; ülkemizin, okulumuzun şartları göz önünde bulundurularak </w:t>
      </w:r>
      <w:r w:rsidR="00EA2A4C">
        <w:t>Şehit Binbaşı Bedir Karabıyık Mesleki ve Teknik Anadolu</w:t>
      </w:r>
      <w:r>
        <w:t xml:space="preserve"> Lisesi Stratejik Planlama Ekibi tarafından özenle hazırlanan bu stratejik planda gösterilen ve gelişen şartlar ve yeni gerçekler göz önünde bulundurularak her yıl yeniden tashih edilerek gerçeğe uygun hale getirilecek hedeflere ulaşılması için titiz, gayretli ve sürekli çalışmanın gerekli olduğunun bilincinde ve azmindeyiz. Bu vesileyle tüm personelimizin bu hedeflere ulaşılabilmesi ve hedeflerden sapma olmaması için elinden gelen gayreti göstereceğini umuyoruz. </w:t>
      </w:r>
    </w:p>
    <w:p w:rsidR="00EB3FD1" w:rsidRPr="00575420" w:rsidRDefault="00985D0B" w:rsidP="00985D0B">
      <w:pPr>
        <w:ind w:firstLine="708"/>
        <w:jc w:val="both"/>
        <w:rPr>
          <w:rFonts w:ascii="Times New Roman" w:hAnsi="Times New Roman" w:cs="Times New Roman"/>
          <w:b/>
          <w:sz w:val="24"/>
          <w:szCs w:val="24"/>
        </w:rPr>
      </w:pPr>
      <w:r>
        <w:t>Hazırlamış olduğumuz “</w:t>
      </w:r>
      <w:r w:rsidR="006E3105">
        <w:t>Şehit Binbaşı Bedir Karabıyık Mesleki ve Teknik Anadolu</w:t>
      </w:r>
      <w:r>
        <w:t xml:space="preserve"> L</w:t>
      </w:r>
      <w:r w:rsidR="00531151">
        <w:t>isesi 2015–2019 Stratejik Planı’</w:t>
      </w:r>
      <w:r>
        <w:t>nın; milletimiz, okulumuz, öğrencilerimiz ve personelimiz için iyi sonuçlar getireceğine inanıyor ve tüm paydaşlarımıza başarılar diliyoruz.</w:t>
      </w:r>
    </w:p>
    <w:p w:rsidR="00556D76" w:rsidRPr="00C3316D" w:rsidRDefault="00556D76" w:rsidP="00EE0F99">
      <w:pPr>
        <w:spacing w:line="360" w:lineRule="auto"/>
        <w:rPr>
          <w:rFonts w:ascii="Book Antiqua" w:hAnsi="Book Antiqua"/>
        </w:rPr>
        <w:sectPr w:rsidR="00556D76" w:rsidRPr="00C3316D" w:rsidSect="006F4D1C">
          <w:headerReference w:type="default" r:id="rId10"/>
          <w:footerReference w:type="default" r:id="rId11"/>
          <w:headerReference w:type="first" r:id="rId12"/>
          <w:footerReference w:type="first" r:id="rId13"/>
          <w:pgSz w:w="11906" w:h="16838"/>
          <w:pgMar w:top="1418" w:right="1417" w:bottom="1418" w:left="1418" w:header="709" w:footer="709" w:gutter="0"/>
          <w:cols w:space="708"/>
          <w:docGrid w:linePitch="360"/>
        </w:sectPr>
      </w:pPr>
    </w:p>
    <w:p w:rsidR="00970D42" w:rsidRPr="00835DED" w:rsidRDefault="009C37D2" w:rsidP="000925A2">
      <w:pPr>
        <w:pStyle w:val="Balk1"/>
        <w:spacing w:before="0" w:after="200" w:line="360" w:lineRule="auto"/>
        <w:jc w:val="left"/>
        <w:rPr>
          <w:rFonts w:ascii="Book Antiqua" w:hAnsi="Book Antiqua"/>
          <w:sz w:val="22"/>
          <w:szCs w:val="22"/>
        </w:rPr>
      </w:pPr>
      <w:bookmarkStart w:id="16" w:name="_Toc409281021"/>
      <w:bookmarkStart w:id="17" w:name="_Toc410741123"/>
      <w:bookmarkStart w:id="18" w:name="_Toc413597753"/>
      <w:bookmarkStart w:id="19" w:name="_Toc418147552"/>
      <w:r w:rsidRPr="00835DED">
        <w:rPr>
          <w:rFonts w:ascii="Book Antiqua" w:hAnsi="Book Antiqua"/>
          <w:sz w:val="22"/>
          <w:szCs w:val="22"/>
        </w:rPr>
        <w:lastRenderedPageBreak/>
        <w:t xml:space="preserve">BÖLÜM 1 : </w:t>
      </w:r>
      <w:r w:rsidR="00970D42" w:rsidRPr="00835DED">
        <w:rPr>
          <w:rFonts w:ascii="Book Antiqua" w:hAnsi="Book Antiqua"/>
          <w:sz w:val="22"/>
          <w:szCs w:val="22"/>
        </w:rPr>
        <w:t xml:space="preserve">STRATEJİK PLAN </w:t>
      </w:r>
      <w:r w:rsidR="00951CB0" w:rsidRPr="00835DED">
        <w:rPr>
          <w:rFonts w:ascii="Book Antiqua" w:hAnsi="Book Antiqua"/>
          <w:sz w:val="22"/>
          <w:szCs w:val="22"/>
        </w:rPr>
        <w:t>HAZIRL</w:t>
      </w:r>
      <w:r w:rsidR="009B2283" w:rsidRPr="00835DED">
        <w:rPr>
          <w:rFonts w:ascii="Book Antiqua" w:hAnsi="Book Antiqua"/>
          <w:sz w:val="22"/>
          <w:szCs w:val="22"/>
        </w:rPr>
        <w:t>IK</w:t>
      </w:r>
      <w:r w:rsidR="00970D42" w:rsidRPr="00835DED">
        <w:rPr>
          <w:rFonts w:ascii="Book Antiqua" w:hAnsi="Book Antiqua"/>
          <w:sz w:val="22"/>
          <w:szCs w:val="22"/>
        </w:rPr>
        <w:t xml:space="preserve"> SÜRECİ</w:t>
      </w:r>
      <w:bookmarkEnd w:id="16"/>
      <w:bookmarkEnd w:id="17"/>
      <w:bookmarkEnd w:id="18"/>
      <w:bookmarkEnd w:id="19"/>
    </w:p>
    <w:p w:rsidR="00951CB0" w:rsidRPr="00C3316D" w:rsidRDefault="00951CB0" w:rsidP="00447E2C">
      <w:pPr>
        <w:pStyle w:val="ListeParagraf"/>
        <w:numPr>
          <w:ilvl w:val="0"/>
          <w:numId w:val="5"/>
        </w:numPr>
        <w:spacing w:line="360" w:lineRule="auto"/>
        <w:rPr>
          <w:rFonts w:ascii="Book Antiqua" w:hAnsi="Book Antiqua"/>
          <w:vanish/>
        </w:rPr>
      </w:pPr>
    </w:p>
    <w:p w:rsidR="009B2283" w:rsidRPr="00835DED" w:rsidRDefault="009B2283" w:rsidP="00835DED">
      <w:pPr>
        <w:tabs>
          <w:tab w:val="center" w:pos="4536"/>
          <w:tab w:val="right" w:pos="9072"/>
        </w:tabs>
        <w:spacing w:line="360" w:lineRule="auto"/>
        <w:rPr>
          <w:rFonts w:ascii="Book Antiqua" w:hAnsi="Book Antiqua" w:cs="Times New Roman"/>
          <w:b/>
        </w:rPr>
      </w:pPr>
      <w:r w:rsidRPr="00835DED">
        <w:rPr>
          <w:rFonts w:ascii="Book Antiqua" w:hAnsi="Book Antiqua" w:cs="Times New Roman"/>
          <w:b/>
        </w:rPr>
        <w:t>Stratejik Plan Hazırlık Çalışmaları</w:t>
      </w:r>
    </w:p>
    <w:p w:rsidR="00EE0F99" w:rsidRPr="00C3316D" w:rsidRDefault="00F211E0" w:rsidP="00361286">
      <w:pPr>
        <w:pStyle w:val="NormalWeb"/>
        <w:spacing w:after="0" w:afterAutospacing="0" w:line="360" w:lineRule="auto"/>
        <w:jc w:val="both"/>
        <w:rPr>
          <w:rStyle w:val="Gl"/>
          <w:rFonts w:ascii="Book Antiqua" w:hAnsi="Book Antiqua"/>
          <w:b w:val="0"/>
          <w:color w:val="333333"/>
          <w:sz w:val="22"/>
          <w:szCs w:val="22"/>
        </w:rPr>
      </w:pPr>
      <w:r>
        <w:rPr>
          <w:rStyle w:val="Gl"/>
          <w:rFonts w:ascii="Book Antiqua" w:hAnsi="Book Antiqua"/>
          <w:color w:val="333333"/>
          <w:sz w:val="22"/>
          <w:szCs w:val="22"/>
        </w:rPr>
        <w:tab/>
      </w:r>
      <w:r w:rsidR="00165613" w:rsidRPr="00C3316D">
        <w:rPr>
          <w:rStyle w:val="Gl"/>
          <w:rFonts w:ascii="Book Antiqua" w:hAnsi="Book Antiqua"/>
          <w:b w:val="0"/>
          <w:color w:val="333333"/>
          <w:sz w:val="22"/>
          <w:szCs w:val="22"/>
        </w:rPr>
        <w:t xml:space="preserve">Milli Eğitim Bakanlığının 2013/26 sayılı genelgesi ve  MEB 2015-2019 Stratejik Plan </w:t>
      </w:r>
      <w:r w:rsidR="00F03828" w:rsidRPr="00C3316D">
        <w:rPr>
          <w:rStyle w:val="Gl"/>
          <w:rFonts w:ascii="Book Antiqua" w:hAnsi="Book Antiqua"/>
          <w:b w:val="0"/>
          <w:color w:val="333333"/>
          <w:sz w:val="22"/>
          <w:szCs w:val="22"/>
        </w:rPr>
        <w:t xml:space="preserve">Hazırlama Programı ve İlçe Milli Eğitim Müdürlüğünün </w:t>
      </w:r>
      <w:r w:rsidR="00361286" w:rsidRPr="00C3316D">
        <w:rPr>
          <w:rStyle w:val="Gl"/>
          <w:rFonts w:ascii="Book Antiqua" w:hAnsi="Book Antiqua"/>
          <w:b w:val="0"/>
          <w:color w:val="333333"/>
          <w:sz w:val="22"/>
          <w:szCs w:val="22"/>
        </w:rPr>
        <w:t>06</w:t>
      </w:r>
      <w:r w:rsidR="00F03828" w:rsidRPr="00C3316D">
        <w:rPr>
          <w:rStyle w:val="Gl"/>
          <w:rFonts w:ascii="Book Antiqua" w:hAnsi="Book Antiqua"/>
          <w:b w:val="0"/>
          <w:color w:val="333333"/>
          <w:sz w:val="22"/>
          <w:szCs w:val="22"/>
        </w:rPr>
        <w:t>/</w:t>
      </w:r>
      <w:r w:rsidR="00361286" w:rsidRPr="00C3316D">
        <w:rPr>
          <w:rStyle w:val="Gl"/>
          <w:rFonts w:ascii="Book Antiqua" w:hAnsi="Book Antiqua"/>
          <w:b w:val="0"/>
          <w:color w:val="333333"/>
          <w:sz w:val="22"/>
          <w:szCs w:val="22"/>
        </w:rPr>
        <w:t>01</w:t>
      </w:r>
      <w:r w:rsidR="00F03828" w:rsidRPr="00C3316D">
        <w:rPr>
          <w:rStyle w:val="Gl"/>
          <w:rFonts w:ascii="Book Antiqua" w:hAnsi="Book Antiqua"/>
          <w:b w:val="0"/>
          <w:color w:val="333333"/>
          <w:sz w:val="22"/>
          <w:szCs w:val="22"/>
        </w:rPr>
        <w:t>/2014 tarih ve 602.04/</w:t>
      </w:r>
      <w:r w:rsidR="00361286" w:rsidRPr="00C3316D">
        <w:rPr>
          <w:rStyle w:val="Gl"/>
          <w:rFonts w:ascii="Book Antiqua" w:hAnsi="Book Antiqua"/>
          <w:b w:val="0"/>
          <w:color w:val="333333"/>
          <w:sz w:val="22"/>
          <w:szCs w:val="22"/>
        </w:rPr>
        <w:t xml:space="preserve">250 </w:t>
      </w:r>
      <w:r w:rsidR="00F03828" w:rsidRPr="00C3316D">
        <w:rPr>
          <w:rStyle w:val="Gl"/>
          <w:rFonts w:ascii="Book Antiqua" w:hAnsi="Book Antiqua"/>
          <w:b w:val="0"/>
          <w:color w:val="333333"/>
          <w:sz w:val="22"/>
          <w:szCs w:val="22"/>
        </w:rPr>
        <w:t xml:space="preserve">sayılı yazıları ile </w:t>
      </w:r>
      <w:r w:rsidR="009B2283" w:rsidRPr="00C3316D">
        <w:rPr>
          <w:rStyle w:val="Gl"/>
          <w:rFonts w:ascii="Book Antiqua" w:hAnsi="Book Antiqua"/>
          <w:b w:val="0"/>
          <w:color w:val="333333"/>
          <w:sz w:val="22"/>
          <w:szCs w:val="22"/>
        </w:rPr>
        <w:t>Stratejik Plan Hazırlama Süreci başlatılmıştır.</w:t>
      </w:r>
    </w:p>
    <w:p w:rsidR="009B2283" w:rsidRPr="00A36D5A" w:rsidRDefault="009B2283" w:rsidP="00361286">
      <w:pPr>
        <w:pStyle w:val="NormalWeb"/>
        <w:spacing w:after="0" w:afterAutospacing="0" w:line="360" w:lineRule="auto"/>
        <w:ind w:firstLine="708"/>
        <w:jc w:val="both"/>
        <w:rPr>
          <w:rFonts w:ascii="Book Antiqua" w:hAnsi="Book Antiqua"/>
          <w:color w:val="FF0000"/>
          <w:sz w:val="22"/>
          <w:szCs w:val="22"/>
        </w:rPr>
      </w:pPr>
      <w:r w:rsidRPr="00C3316D">
        <w:rPr>
          <w:rFonts w:ascii="Book Antiqua" w:hAnsi="Book Antiqua"/>
          <w:sz w:val="22"/>
          <w:szCs w:val="22"/>
        </w:rPr>
        <w:t xml:space="preserve">Okul Müdürlüğümüz bünyesinde okul müdürünün </w:t>
      </w:r>
      <w:r w:rsidR="00361286" w:rsidRPr="00C3316D">
        <w:rPr>
          <w:rFonts w:ascii="Book Antiqua" w:hAnsi="Book Antiqua"/>
          <w:sz w:val="22"/>
          <w:szCs w:val="22"/>
        </w:rPr>
        <w:t xml:space="preserve">başkanlığında </w:t>
      </w:r>
      <w:r w:rsidR="00775DD6">
        <w:rPr>
          <w:rFonts w:ascii="Book Antiqua" w:hAnsi="Book Antiqua"/>
          <w:sz w:val="22"/>
          <w:szCs w:val="22"/>
        </w:rPr>
        <w:t>iki</w:t>
      </w:r>
      <w:r w:rsidRPr="00C3316D">
        <w:rPr>
          <w:rFonts w:ascii="Book Antiqua" w:hAnsi="Book Antiqua"/>
          <w:sz w:val="22"/>
          <w:szCs w:val="22"/>
        </w:rPr>
        <w:t xml:space="preserve"> müdür yardımcısı ve </w:t>
      </w:r>
      <w:r w:rsidR="00775DD6">
        <w:rPr>
          <w:rFonts w:ascii="Book Antiqua" w:hAnsi="Book Antiqua"/>
          <w:sz w:val="22"/>
          <w:szCs w:val="22"/>
        </w:rPr>
        <w:t>üç</w:t>
      </w:r>
      <w:r w:rsidRPr="00C3316D">
        <w:rPr>
          <w:rFonts w:ascii="Book Antiqua" w:hAnsi="Book Antiqua"/>
          <w:sz w:val="22"/>
          <w:szCs w:val="22"/>
        </w:rPr>
        <w:t xml:space="preserve"> öğretmenin yer aldığı stratejik plan üst kurulu </w:t>
      </w:r>
      <w:r w:rsidR="00FE42ED">
        <w:rPr>
          <w:rFonts w:ascii="Book Antiqua" w:hAnsi="Book Antiqua"/>
          <w:sz w:val="22"/>
          <w:szCs w:val="22"/>
        </w:rPr>
        <w:t>…..</w:t>
      </w:r>
      <w:r w:rsidRPr="00C3316D">
        <w:rPr>
          <w:rFonts w:ascii="Book Antiqua" w:hAnsi="Book Antiqua"/>
          <w:sz w:val="22"/>
          <w:szCs w:val="22"/>
        </w:rPr>
        <w:t>/</w:t>
      </w:r>
      <w:r w:rsidR="00FE42ED">
        <w:rPr>
          <w:rFonts w:ascii="Book Antiqua" w:hAnsi="Book Antiqua"/>
          <w:sz w:val="22"/>
          <w:szCs w:val="22"/>
        </w:rPr>
        <w:t>…..</w:t>
      </w:r>
      <w:r w:rsidRPr="00C3316D">
        <w:rPr>
          <w:rFonts w:ascii="Book Antiqua" w:hAnsi="Book Antiqua"/>
          <w:sz w:val="22"/>
          <w:szCs w:val="22"/>
        </w:rPr>
        <w:t>/ 201</w:t>
      </w:r>
      <w:r w:rsidR="00FE42ED">
        <w:rPr>
          <w:rFonts w:ascii="Book Antiqua" w:hAnsi="Book Antiqua"/>
          <w:sz w:val="22"/>
          <w:szCs w:val="22"/>
        </w:rPr>
        <w:t xml:space="preserve">5 </w:t>
      </w:r>
      <w:r w:rsidRPr="00C3316D">
        <w:rPr>
          <w:rFonts w:ascii="Book Antiqua" w:hAnsi="Book Antiqua"/>
          <w:sz w:val="22"/>
          <w:szCs w:val="22"/>
        </w:rPr>
        <w:t xml:space="preserve">tarihli ve </w:t>
      </w:r>
      <w:r w:rsidR="00FE42ED">
        <w:rPr>
          <w:rFonts w:ascii="Book Antiqua" w:hAnsi="Book Antiqua"/>
          <w:sz w:val="22"/>
          <w:szCs w:val="22"/>
        </w:rPr>
        <w:t>……..</w:t>
      </w:r>
      <w:r w:rsidRPr="00C3316D">
        <w:rPr>
          <w:rFonts w:ascii="Book Antiqua" w:hAnsi="Book Antiqua"/>
          <w:sz w:val="22"/>
          <w:szCs w:val="22"/>
        </w:rPr>
        <w:t xml:space="preserve"> sayılı Öğretmenler Kurulu kararıyla oluşturulmuştur. </w:t>
      </w:r>
      <w:r w:rsidR="00361286" w:rsidRPr="00A36D5A">
        <w:rPr>
          <w:rFonts w:ascii="Book Antiqua" w:hAnsi="Book Antiqua"/>
          <w:color w:val="FF0000"/>
          <w:sz w:val="22"/>
          <w:szCs w:val="22"/>
        </w:rPr>
        <w:t>Kurul üyelerinde yine Öğretmenler Kurulunun 16/02/2015 tarihli ve 2015/1 sayılı kararıyla değişikliğe gidilmiştir.</w:t>
      </w:r>
    </w:p>
    <w:p w:rsidR="00805614" w:rsidRDefault="00805614" w:rsidP="000C27E1">
      <w:pPr>
        <w:pStyle w:val="ResimYazs"/>
        <w:spacing w:after="0"/>
        <w:rPr>
          <w:rFonts w:ascii="Book Antiqua" w:hAnsi="Book Antiqua" w:cs="Times New Roman"/>
          <w:color w:val="auto"/>
          <w:sz w:val="22"/>
          <w:szCs w:val="22"/>
        </w:rPr>
      </w:pPr>
      <w:bookmarkStart w:id="20" w:name="_Toc416084872"/>
    </w:p>
    <w:p w:rsidR="00805614" w:rsidRDefault="00805614" w:rsidP="000C27E1">
      <w:pPr>
        <w:pStyle w:val="ResimYazs"/>
        <w:spacing w:after="0"/>
        <w:rPr>
          <w:rFonts w:ascii="Book Antiqua" w:hAnsi="Book Antiqua" w:cs="Times New Roman"/>
          <w:color w:val="auto"/>
          <w:sz w:val="22"/>
          <w:szCs w:val="22"/>
        </w:rPr>
      </w:pPr>
    </w:p>
    <w:p w:rsidR="00F211E0" w:rsidRPr="000C27E1" w:rsidRDefault="000C27E1" w:rsidP="000C27E1">
      <w:pPr>
        <w:pStyle w:val="ResimYazs"/>
        <w:spacing w:after="0"/>
        <w:rPr>
          <w:rFonts w:ascii="Book Antiqua" w:hAnsi="Book Antiqua" w:cs="Times New Roman"/>
          <w:color w:val="auto"/>
          <w:sz w:val="22"/>
          <w:szCs w:val="22"/>
        </w:rPr>
      </w:pPr>
      <w:r>
        <w:rPr>
          <w:rFonts w:ascii="Book Antiqua" w:hAnsi="Book Antiqua" w:cs="Times New Roman"/>
          <w:color w:val="auto"/>
          <w:sz w:val="22"/>
          <w:szCs w:val="22"/>
        </w:rPr>
        <w:t>Ta</w:t>
      </w:r>
      <w:r w:rsidR="00BB68FB">
        <w:rPr>
          <w:rFonts w:ascii="Book Antiqua" w:hAnsi="Book Antiqua" w:cs="Times New Roman"/>
          <w:color w:val="auto"/>
          <w:sz w:val="22"/>
          <w:szCs w:val="22"/>
        </w:rPr>
        <w:t xml:space="preserve">blo </w:t>
      </w:r>
      <w:r w:rsidR="00192770">
        <w:rPr>
          <w:rFonts w:ascii="Book Antiqua" w:hAnsi="Book Antiqua" w:cs="Times New Roman"/>
          <w:color w:val="auto"/>
          <w:sz w:val="22"/>
          <w:szCs w:val="22"/>
        </w:rPr>
        <w:t>2</w:t>
      </w:r>
      <w:r w:rsidR="00BB68FB">
        <w:rPr>
          <w:rFonts w:ascii="Book Antiqua" w:hAnsi="Book Antiqua" w:cs="Times New Roman"/>
          <w:color w:val="auto"/>
          <w:sz w:val="22"/>
          <w:szCs w:val="22"/>
        </w:rPr>
        <w:t xml:space="preserve">. </w:t>
      </w:r>
      <w:r w:rsidR="00361286" w:rsidRPr="00C3316D">
        <w:rPr>
          <w:rFonts w:ascii="Book Antiqua" w:hAnsi="Book Antiqua" w:cs="Times New Roman"/>
          <w:color w:val="auto"/>
          <w:sz w:val="22"/>
          <w:szCs w:val="22"/>
        </w:rPr>
        <w:t>2015 – 2019 Stratejik Plan Üst Kurulu</w:t>
      </w:r>
      <w:bookmarkEnd w:id="20"/>
    </w:p>
    <w:tbl>
      <w:tblPr>
        <w:tblStyle w:val="OrtaGlgeleme2-Vurgu5"/>
        <w:tblW w:w="5000" w:type="pct"/>
        <w:tblBorders>
          <w:left w:val="single" w:sz="18" w:space="0" w:color="auto"/>
          <w:right w:val="single" w:sz="18" w:space="0" w:color="auto"/>
          <w:insideH w:val="outset" w:sz="6" w:space="0" w:color="auto"/>
          <w:insideV w:val="outset" w:sz="6" w:space="0" w:color="auto"/>
        </w:tblBorders>
        <w:tblLook w:val="0660"/>
      </w:tblPr>
      <w:tblGrid>
        <w:gridCol w:w="1668"/>
        <w:gridCol w:w="2959"/>
        <w:gridCol w:w="4660"/>
      </w:tblGrid>
      <w:tr w:rsidR="00F211E0" w:rsidTr="00F211E0">
        <w:trPr>
          <w:cnfStyle w:val="100000000000"/>
        </w:trPr>
        <w:tc>
          <w:tcPr>
            <w:tcW w:w="5000" w:type="pct"/>
            <w:gridSpan w:val="3"/>
            <w:tcBorders>
              <w:left w:val="single" w:sz="18" w:space="0" w:color="auto"/>
              <w:bottom w:val="outset" w:sz="6" w:space="0" w:color="auto"/>
              <w:right w:val="single" w:sz="18" w:space="0" w:color="auto"/>
            </w:tcBorders>
          </w:tcPr>
          <w:p w:rsidR="00F211E0" w:rsidRPr="00F211E0" w:rsidRDefault="00775DD6" w:rsidP="00F211E0">
            <w:pPr>
              <w:spacing w:after="0" w:line="240" w:lineRule="auto"/>
              <w:jc w:val="center"/>
              <w:rPr>
                <w:rFonts w:ascii="Book Antiqua" w:eastAsia="Times New Roman" w:hAnsi="Book Antiqua" w:cs="Times New Roman"/>
                <w:b w:val="0"/>
                <w:bCs w:val="0"/>
                <w:color w:val="F2F2F2" w:themeColor="background1" w:themeShade="F2"/>
              </w:rPr>
            </w:pPr>
            <w:r w:rsidRPr="00775DD6">
              <w:rPr>
                <w:rFonts w:ascii="Book Antiqua" w:eastAsia="Times New Roman" w:hAnsi="Book Antiqua" w:cs="Times New Roman"/>
                <w:b w:val="0"/>
                <w:bCs w:val="0"/>
                <w:color w:val="F2F2F2" w:themeColor="background1" w:themeShade="F2"/>
              </w:rPr>
              <w:t xml:space="preserve">ŞEHİT BİNBAŞI BEDİR KARABIYIK </w:t>
            </w:r>
            <w:r>
              <w:rPr>
                <w:rFonts w:ascii="Book Antiqua" w:eastAsia="Times New Roman" w:hAnsi="Book Antiqua" w:cs="Times New Roman"/>
                <w:b w:val="0"/>
                <w:bCs w:val="0"/>
                <w:color w:val="F2F2F2" w:themeColor="background1" w:themeShade="F2"/>
              </w:rPr>
              <w:br/>
            </w:r>
            <w:r w:rsidRPr="00775DD6">
              <w:rPr>
                <w:rFonts w:ascii="Book Antiqua" w:eastAsia="Times New Roman" w:hAnsi="Book Antiqua" w:cs="Times New Roman"/>
                <w:b w:val="0"/>
                <w:bCs w:val="0"/>
                <w:color w:val="F2F2F2" w:themeColor="background1" w:themeShade="F2"/>
              </w:rPr>
              <w:t>MESLEKİ VE TEKNİK ANADOLU LİSESİ</w:t>
            </w:r>
            <w:r w:rsidR="00F211E0" w:rsidRPr="00F211E0">
              <w:rPr>
                <w:rFonts w:ascii="Book Antiqua" w:eastAsia="Times New Roman" w:hAnsi="Book Antiqua" w:cs="Times New Roman"/>
                <w:b w:val="0"/>
                <w:bCs w:val="0"/>
                <w:color w:val="F2F2F2" w:themeColor="background1" w:themeShade="F2"/>
              </w:rPr>
              <w:t>OKULU MÜDÜRLÜĞÜ</w:t>
            </w:r>
          </w:p>
          <w:p w:rsidR="00F211E0" w:rsidRDefault="00F211E0" w:rsidP="00F211E0">
            <w:pPr>
              <w:jc w:val="center"/>
            </w:pPr>
            <w:r w:rsidRPr="00F211E0">
              <w:rPr>
                <w:rFonts w:ascii="Book Antiqua" w:eastAsia="Times New Roman" w:hAnsi="Book Antiqua" w:cs="Times New Roman"/>
                <w:b w:val="0"/>
                <w:bCs w:val="0"/>
                <w:color w:val="F2F2F2" w:themeColor="background1" w:themeShade="F2"/>
              </w:rPr>
              <w:t>STRATEJİK PLAN ÜST KURULU</w:t>
            </w:r>
          </w:p>
        </w:tc>
      </w:tr>
      <w:tr w:rsidR="00F211E0" w:rsidTr="00F211E0">
        <w:trPr>
          <w:trHeight w:val="492"/>
        </w:trPr>
        <w:tc>
          <w:tcPr>
            <w:tcW w:w="898" w:type="pct"/>
            <w:tcBorders>
              <w:top w:val="outset" w:sz="6" w:space="0" w:color="auto"/>
              <w:bottom w:val="outset" w:sz="6" w:space="0" w:color="auto"/>
            </w:tcBorders>
            <w:shd w:val="clear" w:color="auto" w:fill="9CC2E5" w:themeFill="accent1" w:themeFillTint="99"/>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SIRA NO</w:t>
            </w:r>
          </w:p>
        </w:tc>
        <w:tc>
          <w:tcPr>
            <w:tcW w:w="1593" w:type="pct"/>
            <w:tcBorders>
              <w:top w:val="outset" w:sz="6" w:space="0" w:color="auto"/>
              <w:bottom w:val="outset" w:sz="6" w:space="0" w:color="auto"/>
            </w:tcBorders>
            <w:shd w:val="clear" w:color="auto" w:fill="9CC2E5" w:themeFill="accent1" w:themeFillTint="99"/>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ADI SOYADI</w:t>
            </w:r>
          </w:p>
        </w:tc>
        <w:tc>
          <w:tcPr>
            <w:tcW w:w="2509" w:type="pct"/>
            <w:tcBorders>
              <w:top w:val="outset" w:sz="6" w:space="0" w:color="auto"/>
              <w:bottom w:val="outset" w:sz="6" w:space="0" w:color="auto"/>
            </w:tcBorders>
            <w:shd w:val="clear" w:color="auto" w:fill="9CC2E5" w:themeFill="accent1" w:themeFillTint="99"/>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GÖREVİ</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1</w:t>
            </w:r>
          </w:p>
        </w:tc>
        <w:tc>
          <w:tcPr>
            <w:tcW w:w="1593" w:type="pct"/>
            <w:tcBorders>
              <w:top w:val="outset" w:sz="6" w:space="0" w:color="auto"/>
              <w:bottom w:val="outset" w:sz="6" w:space="0" w:color="auto"/>
            </w:tcBorders>
            <w:vAlign w:val="center"/>
          </w:tcPr>
          <w:p w:rsidR="00F211E0" w:rsidRPr="00C3316D" w:rsidRDefault="00D8399A"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Muzaffer SAMAST</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Okul Müdürü</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2</w:t>
            </w:r>
          </w:p>
        </w:tc>
        <w:tc>
          <w:tcPr>
            <w:tcW w:w="1593" w:type="pct"/>
            <w:tcBorders>
              <w:top w:val="outset" w:sz="6" w:space="0" w:color="auto"/>
              <w:bottom w:val="outset" w:sz="6" w:space="0" w:color="auto"/>
            </w:tcBorders>
            <w:vAlign w:val="center"/>
          </w:tcPr>
          <w:p w:rsidR="00F211E0" w:rsidRPr="00C3316D" w:rsidRDefault="00D8399A"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Yusuf GÜLLÜCE</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Müdür Yardımcısı</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3</w:t>
            </w:r>
          </w:p>
        </w:tc>
        <w:tc>
          <w:tcPr>
            <w:tcW w:w="1593" w:type="pct"/>
            <w:tcBorders>
              <w:top w:val="outset" w:sz="6" w:space="0" w:color="auto"/>
              <w:bottom w:val="outset" w:sz="6" w:space="0" w:color="auto"/>
            </w:tcBorders>
            <w:vAlign w:val="center"/>
          </w:tcPr>
          <w:p w:rsidR="00F211E0" w:rsidRPr="00C3316D" w:rsidRDefault="00D8399A"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Ekrem OLGAÇ</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Müdür Yardımcısı</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4</w:t>
            </w:r>
          </w:p>
        </w:tc>
        <w:tc>
          <w:tcPr>
            <w:tcW w:w="1593" w:type="pct"/>
            <w:tcBorders>
              <w:top w:val="outset" w:sz="6" w:space="0" w:color="auto"/>
              <w:bottom w:val="outset" w:sz="6" w:space="0" w:color="auto"/>
            </w:tcBorders>
            <w:vAlign w:val="center"/>
          </w:tcPr>
          <w:p w:rsidR="00F211E0" w:rsidRPr="00D8399A" w:rsidRDefault="00D8399A" w:rsidP="00D8399A">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 xml:space="preserve">A. </w:t>
            </w:r>
            <w:r w:rsidRPr="00D8399A">
              <w:rPr>
                <w:rFonts w:ascii="Book Antiqua" w:eastAsia="Times New Roman" w:hAnsi="Book Antiqua" w:cs="Times New Roman"/>
                <w:color w:val="000000"/>
              </w:rPr>
              <w:t>Hakan YILDIRIM</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Öğretmen</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5</w:t>
            </w:r>
          </w:p>
        </w:tc>
        <w:tc>
          <w:tcPr>
            <w:tcW w:w="1593" w:type="pct"/>
            <w:tcBorders>
              <w:top w:val="outset" w:sz="6" w:space="0" w:color="auto"/>
              <w:bottom w:val="outset" w:sz="6" w:space="0" w:color="auto"/>
            </w:tcBorders>
            <w:vAlign w:val="center"/>
          </w:tcPr>
          <w:p w:rsidR="00F211E0" w:rsidRPr="00C3316D" w:rsidRDefault="00D8399A"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Gizem ATASOY</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Öğretmen</w:t>
            </w:r>
          </w:p>
        </w:tc>
      </w:tr>
      <w:tr w:rsidR="00805614" w:rsidTr="004A122E">
        <w:tc>
          <w:tcPr>
            <w:tcW w:w="898" w:type="pct"/>
            <w:tcBorders>
              <w:top w:val="outset" w:sz="6" w:space="0" w:color="auto"/>
              <w:bottom w:val="outset" w:sz="6" w:space="0" w:color="auto"/>
            </w:tcBorders>
            <w:vAlign w:val="center"/>
          </w:tcPr>
          <w:p w:rsidR="00805614" w:rsidRPr="00C3316D" w:rsidRDefault="00805614" w:rsidP="004A122E">
            <w:pPr>
              <w:spacing w:after="0" w:line="240" w:lineRule="auto"/>
              <w:jc w:val="center"/>
              <w:rPr>
                <w:rFonts w:ascii="Book Antiqua" w:eastAsia="Times New Roman" w:hAnsi="Book Antiqua" w:cs="Times New Roman"/>
                <w:b/>
                <w:bCs/>
                <w:color w:val="000000"/>
              </w:rPr>
            </w:pPr>
            <w:r>
              <w:rPr>
                <w:rFonts w:ascii="Book Antiqua" w:eastAsia="Times New Roman" w:hAnsi="Book Antiqua" w:cs="Times New Roman"/>
                <w:b/>
                <w:bCs/>
                <w:color w:val="000000"/>
              </w:rPr>
              <w:t>6</w:t>
            </w:r>
          </w:p>
        </w:tc>
        <w:tc>
          <w:tcPr>
            <w:tcW w:w="1593" w:type="pct"/>
            <w:tcBorders>
              <w:top w:val="outset" w:sz="6" w:space="0" w:color="auto"/>
              <w:bottom w:val="outset" w:sz="6" w:space="0" w:color="auto"/>
            </w:tcBorders>
            <w:vAlign w:val="center"/>
          </w:tcPr>
          <w:p w:rsidR="00805614" w:rsidRPr="00C3316D" w:rsidRDefault="00805614" w:rsidP="004A122E">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Z. Nisa ARBAŞ</w:t>
            </w:r>
          </w:p>
        </w:tc>
        <w:tc>
          <w:tcPr>
            <w:tcW w:w="2509" w:type="pct"/>
            <w:tcBorders>
              <w:top w:val="outset" w:sz="6" w:space="0" w:color="auto"/>
              <w:bottom w:val="outset" w:sz="6" w:space="0" w:color="auto"/>
            </w:tcBorders>
            <w:vAlign w:val="center"/>
          </w:tcPr>
          <w:p w:rsidR="00805614" w:rsidRPr="00C3316D" w:rsidRDefault="00805614" w:rsidP="004A122E">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Öğretmen</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Pr>
                <w:rFonts w:ascii="Book Antiqua" w:eastAsia="Times New Roman" w:hAnsi="Book Antiqua" w:cs="Times New Roman"/>
                <w:b/>
                <w:bCs/>
                <w:color w:val="000000"/>
              </w:rPr>
              <w:t>6</w:t>
            </w:r>
          </w:p>
        </w:tc>
        <w:tc>
          <w:tcPr>
            <w:tcW w:w="1593" w:type="pct"/>
            <w:tcBorders>
              <w:top w:val="outset" w:sz="6" w:space="0" w:color="auto"/>
              <w:bottom w:val="outset" w:sz="6" w:space="0" w:color="auto"/>
            </w:tcBorders>
            <w:vAlign w:val="center"/>
          </w:tcPr>
          <w:p w:rsidR="00F211E0" w:rsidRPr="00C3316D" w:rsidRDefault="00805614"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Kemal SEVİNÇ</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Okul-Aile Birliği Başkanı</w:t>
            </w:r>
          </w:p>
        </w:tc>
      </w:tr>
      <w:tr w:rsidR="00F211E0" w:rsidTr="00F211E0">
        <w:trPr>
          <w:cnfStyle w:val="010000000000"/>
        </w:trPr>
        <w:tc>
          <w:tcPr>
            <w:tcW w:w="898" w:type="pct"/>
            <w:tcBorders>
              <w:top w:val="outset" w:sz="6" w:space="0" w:color="auto"/>
              <w:left w:val="single" w:sz="18" w:space="0" w:color="auto"/>
              <w:right w:val="outset" w:sz="6" w:space="0" w:color="auto"/>
            </w:tcBorders>
            <w:vAlign w:val="center"/>
          </w:tcPr>
          <w:p w:rsidR="00F211E0" w:rsidRDefault="00F211E0" w:rsidP="007527C7">
            <w:pPr>
              <w:spacing w:after="0" w:line="240" w:lineRule="auto"/>
              <w:jc w:val="center"/>
              <w:rPr>
                <w:rFonts w:ascii="Book Antiqua" w:eastAsia="Times New Roman" w:hAnsi="Book Antiqua" w:cs="Times New Roman"/>
                <w:b/>
                <w:bCs/>
              </w:rPr>
            </w:pPr>
            <w:r>
              <w:rPr>
                <w:rFonts w:ascii="Book Antiqua" w:eastAsia="Times New Roman" w:hAnsi="Book Antiqua" w:cs="Times New Roman"/>
                <w:b/>
                <w:bCs/>
              </w:rPr>
              <w:t>7</w:t>
            </w:r>
          </w:p>
        </w:tc>
        <w:tc>
          <w:tcPr>
            <w:tcW w:w="1593" w:type="pct"/>
            <w:tcBorders>
              <w:top w:val="outset" w:sz="6" w:space="0" w:color="auto"/>
              <w:left w:val="outset" w:sz="6" w:space="0" w:color="auto"/>
              <w:right w:val="outset" w:sz="6" w:space="0" w:color="auto"/>
            </w:tcBorders>
            <w:vAlign w:val="center"/>
          </w:tcPr>
          <w:p w:rsidR="00F211E0" w:rsidRDefault="00805614" w:rsidP="007527C7">
            <w:pPr>
              <w:spacing w:after="0" w:line="240" w:lineRule="auto"/>
              <w:rPr>
                <w:rFonts w:ascii="Book Antiqua" w:eastAsia="Times New Roman" w:hAnsi="Book Antiqua" w:cs="Times New Roman"/>
              </w:rPr>
            </w:pPr>
            <w:r>
              <w:rPr>
                <w:rFonts w:ascii="Book Antiqua" w:eastAsia="Times New Roman" w:hAnsi="Book Antiqua" w:cs="Times New Roman"/>
              </w:rPr>
              <w:t>Bedrettin Sevim</w:t>
            </w:r>
          </w:p>
        </w:tc>
        <w:tc>
          <w:tcPr>
            <w:tcW w:w="2509" w:type="pct"/>
            <w:tcBorders>
              <w:top w:val="outset" w:sz="6" w:space="0" w:color="auto"/>
              <w:left w:val="outset" w:sz="6" w:space="0" w:color="auto"/>
              <w:right w:val="single" w:sz="18" w:space="0" w:color="auto"/>
            </w:tcBorders>
            <w:vAlign w:val="center"/>
          </w:tcPr>
          <w:p w:rsidR="00F211E0" w:rsidRDefault="00F211E0" w:rsidP="007527C7">
            <w:pPr>
              <w:spacing w:after="0" w:line="240" w:lineRule="auto"/>
              <w:rPr>
                <w:rFonts w:ascii="Book Antiqua" w:eastAsia="Times New Roman" w:hAnsi="Book Antiqua" w:cs="Times New Roman"/>
              </w:rPr>
            </w:pPr>
            <w:r>
              <w:rPr>
                <w:rFonts w:ascii="Book Antiqua" w:eastAsia="Times New Roman" w:hAnsi="Book Antiqua" w:cs="Times New Roman"/>
              </w:rPr>
              <w:t>Okul-Aile Birliği Yönetim Kurulu Üyesi</w:t>
            </w:r>
          </w:p>
        </w:tc>
      </w:tr>
    </w:tbl>
    <w:p w:rsidR="00361286" w:rsidRPr="00C3316D" w:rsidRDefault="00361286" w:rsidP="00072025">
      <w:pPr>
        <w:pStyle w:val="NormalWeb"/>
        <w:spacing w:before="0" w:beforeAutospacing="0" w:after="0" w:afterAutospacing="0"/>
        <w:jc w:val="both"/>
        <w:rPr>
          <w:rFonts w:ascii="Book Antiqua" w:hAnsi="Book Antiqua"/>
          <w:sz w:val="22"/>
          <w:szCs w:val="22"/>
        </w:rPr>
      </w:pPr>
    </w:p>
    <w:p w:rsidR="00361286" w:rsidRDefault="00361286" w:rsidP="00072025">
      <w:pPr>
        <w:spacing w:after="0" w:line="240" w:lineRule="auto"/>
        <w:ind w:firstLine="708"/>
        <w:jc w:val="both"/>
        <w:rPr>
          <w:rFonts w:ascii="Book Antiqua" w:hAnsi="Book Antiqua" w:cs="Times New Roman"/>
        </w:rPr>
      </w:pPr>
      <w:r w:rsidRPr="00C3316D">
        <w:rPr>
          <w:rFonts w:ascii="Book Antiqua" w:hAnsi="Book Antiqua" w:cs="Times New Roman"/>
        </w:rPr>
        <w:t xml:space="preserve">Stratejik Plan hazırlık çalışmaları kapsamında okul müdürlüğümüz bünyesinde </w:t>
      </w:r>
      <w:r w:rsidR="008402BE">
        <w:rPr>
          <w:rFonts w:ascii="Book Antiqua" w:hAnsi="Book Antiqua" w:cs="Times New Roman"/>
        </w:rPr>
        <w:t>………</w:t>
      </w:r>
      <w:r w:rsidRPr="00C3316D">
        <w:rPr>
          <w:rFonts w:ascii="Book Antiqua" w:hAnsi="Book Antiqua" w:cs="Times New Roman"/>
        </w:rPr>
        <w:t>/</w:t>
      </w:r>
      <w:r w:rsidR="008402BE">
        <w:rPr>
          <w:rFonts w:ascii="Book Antiqua" w:hAnsi="Book Antiqua" w:cs="Times New Roman"/>
        </w:rPr>
        <w:t>………..</w:t>
      </w:r>
      <w:r w:rsidRPr="00C3316D">
        <w:rPr>
          <w:rFonts w:ascii="Book Antiqua" w:hAnsi="Book Antiqua" w:cs="Times New Roman"/>
        </w:rPr>
        <w:t xml:space="preserve">/ </w:t>
      </w:r>
      <w:r w:rsidR="008402BE">
        <w:rPr>
          <w:rFonts w:ascii="Book Antiqua" w:hAnsi="Book Antiqua" w:cs="Times New Roman"/>
        </w:rPr>
        <w:t>………..</w:t>
      </w:r>
      <w:r w:rsidRPr="00C3316D">
        <w:rPr>
          <w:rFonts w:ascii="Book Antiqua" w:hAnsi="Book Antiqua" w:cs="Times New Roman"/>
        </w:rPr>
        <w:t xml:space="preserve"> tarihli ve </w:t>
      </w:r>
      <w:r w:rsidR="00A12F36">
        <w:rPr>
          <w:rFonts w:ascii="Book Antiqua" w:hAnsi="Book Antiqua" w:cs="Times New Roman"/>
        </w:rPr>
        <w:t>…………</w:t>
      </w:r>
      <w:r w:rsidRPr="00C3316D">
        <w:rPr>
          <w:rFonts w:ascii="Book Antiqua" w:hAnsi="Book Antiqua" w:cs="Times New Roman"/>
        </w:rPr>
        <w:t xml:space="preserve"> sayılı Öğretmenler Kurulu kararı ile </w:t>
      </w:r>
      <w:r w:rsidRPr="00C3316D">
        <w:rPr>
          <w:rFonts w:ascii="Book Antiqua" w:hAnsi="Book Antiqua" w:cs="Times New Roman"/>
          <w:b/>
        </w:rPr>
        <w:t xml:space="preserve">Stratejik Plan Hazırlama ve Koordinasyon </w:t>
      </w:r>
      <w:r w:rsidRPr="00C3316D">
        <w:rPr>
          <w:rFonts w:ascii="Book Antiqua" w:hAnsi="Book Antiqua" w:cs="Times New Roman"/>
        </w:rPr>
        <w:t xml:space="preserve"> ekibi oluşturulmuştur. </w:t>
      </w:r>
    </w:p>
    <w:p w:rsidR="00835DED" w:rsidRDefault="00835DED" w:rsidP="000C27E1">
      <w:pPr>
        <w:pStyle w:val="ResimYazs"/>
        <w:spacing w:after="0"/>
        <w:rPr>
          <w:rFonts w:ascii="Book Antiqua" w:eastAsiaTheme="minorHAnsi" w:hAnsi="Book Antiqua" w:cs="Times New Roman"/>
          <w:b w:val="0"/>
          <w:bCs w:val="0"/>
          <w:color w:val="auto"/>
          <w:sz w:val="22"/>
          <w:szCs w:val="22"/>
          <w:lang w:eastAsia="en-US"/>
        </w:rPr>
      </w:pPr>
    </w:p>
    <w:p w:rsidR="00805614" w:rsidRDefault="00805614" w:rsidP="00805614"/>
    <w:p w:rsidR="00805614" w:rsidRDefault="00805614" w:rsidP="00805614"/>
    <w:p w:rsidR="00805614" w:rsidRDefault="00805614" w:rsidP="00805614"/>
    <w:p w:rsidR="00805614" w:rsidRDefault="00805614" w:rsidP="00805614"/>
    <w:p w:rsidR="00805614" w:rsidRDefault="00805614" w:rsidP="00805614"/>
    <w:p w:rsidR="00805614" w:rsidRDefault="00805614" w:rsidP="00805614"/>
    <w:p w:rsidR="00805614" w:rsidRPr="00805614" w:rsidRDefault="00805614" w:rsidP="00805614"/>
    <w:p w:rsidR="00361286" w:rsidRPr="000C27E1" w:rsidRDefault="000C27E1" w:rsidP="000C27E1">
      <w:pPr>
        <w:pStyle w:val="ResimYazs"/>
        <w:spacing w:after="0"/>
        <w:rPr>
          <w:rFonts w:ascii="Book Antiqua" w:hAnsi="Book Antiqua" w:cs="Times New Roman"/>
          <w:color w:val="auto"/>
          <w:sz w:val="22"/>
          <w:szCs w:val="22"/>
        </w:rPr>
      </w:pPr>
      <w:r>
        <w:rPr>
          <w:rFonts w:ascii="Book Antiqua" w:hAnsi="Book Antiqua" w:cs="Times New Roman"/>
          <w:color w:val="auto"/>
          <w:sz w:val="22"/>
          <w:szCs w:val="22"/>
        </w:rPr>
        <w:lastRenderedPageBreak/>
        <w:t>Ta</w:t>
      </w:r>
      <w:r w:rsidR="00BB68FB">
        <w:rPr>
          <w:rFonts w:ascii="Book Antiqua" w:hAnsi="Book Antiqua" w:cs="Times New Roman"/>
          <w:color w:val="auto"/>
          <w:sz w:val="22"/>
          <w:szCs w:val="22"/>
        </w:rPr>
        <w:t xml:space="preserve">blo </w:t>
      </w:r>
      <w:r w:rsidR="00192770">
        <w:rPr>
          <w:rFonts w:ascii="Book Antiqua" w:hAnsi="Book Antiqua" w:cs="Times New Roman"/>
          <w:color w:val="auto"/>
          <w:sz w:val="22"/>
          <w:szCs w:val="22"/>
        </w:rPr>
        <w:t>3</w:t>
      </w:r>
      <w:r w:rsidR="00BB68FB">
        <w:rPr>
          <w:rFonts w:ascii="Book Antiqua" w:hAnsi="Book Antiqua" w:cs="Times New Roman"/>
          <w:color w:val="auto"/>
          <w:sz w:val="22"/>
          <w:szCs w:val="22"/>
        </w:rPr>
        <w:t xml:space="preserve">.  </w:t>
      </w:r>
      <w:r w:rsidRPr="00C3316D">
        <w:rPr>
          <w:rFonts w:ascii="Book Antiqua" w:hAnsi="Book Antiqua" w:cs="Times New Roman"/>
          <w:color w:val="auto"/>
          <w:sz w:val="22"/>
          <w:szCs w:val="22"/>
        </w:rPr>
        <w:t xml:space="preserve">2015 – 2019 Stratejik Plan </w:t>
      </w:r>
      <w:r>
        <w:rPr>
          <w:rFonts w:ascii="Book Antiqua" w:hAnsi="Book Antiqua" w:cs="Times New Roman"/>
          <w:color w:val="auto"/>
          <w:sz w:val="22"/>
          <w:szCs w:val="22"/>
        </w:rPr>
        <w:t>Hazırlama ve Koordinasyon Ekibi</w:t>
      </w:r>
    </w:p>
    <w:tbl>
      <w:tblPr>
        <w:tblStyle w:val="OrtaGlgeleme2-Vurgu5"/>
        <w:tblW w:w="5000" w:type="pct"/>
        <w:tblBorders>
          <w:left w:val="single" w:sz="18" w:space="0" w:color="auto"/>
          <w:right w:val="single" w:sz="18" w:space="0" w:color="auto"/>
          <w:insideH w:val="outset" w:sz="6" w:space="0" w:color="auto"/>
          <w:insideV w:val="outset" w:sz="6" w:space="0" w:color="auto"/>
        </w:tblBorders>
        <w:tblLook w:val="0660"/>
      </w:tblPr>
      <w:tblGrid>
        <w:gridCol w:w="1264"/>
        <w:gridCol w:w="2244"/>
        <w:gridCol w:w="2244"/>
        <w:gridCol w:w="3535"/>
      </w:tblGrid>
      <w:tr w:rsidR="00072025" w:rsidTr="00072025">
        <w:trPr>
          <w:cnfStyle w:val="100000000000"/>
          <w:trHeight w:val="540"/>
        </w:trPr>
        <w:tc>
          <w:tcPr>
            <w:tcW w:w="5000" w:type="pct"/>
            <w:gridSpan w:val="4"/>
            <w:tcBorders>
              <w:left w:val="single" w:sz="18" w:space="0" w:color="auto"/>
              <w:bottom w:val="outset" w:sz="6" w:space="0" w:color="auto"/>
              <w:right w:val="single" w:sz="18" w:space="0" w:color="auto"/>
            </w:tcBorders>
          </w:tcPr>
          <w:p w:rsidR="00A420DA" w:rsidRPr="00F211E0" w:rsidRDefault="00A420DA" w:rsidP="00A420DA">
            <w:pPr>
              <w:spacing w:after="0" w:line="240" w:lineRule="auto"/>
              <w:jc w:val="center"/>
              <w:rPr>
                <w:rFonts w:ascii="Book Antiqua" w:eastAsia="Times New Roman" w:hAnsi="Book Antiqua" w:cs="Times New Roman"/>
                <w:b w:val="0"/>
                <w:bCs w:val="0"/>
                <w:color w:val="F2F2F2" w:themeColor="background1" w:themeShade="F2"/>
              </w:rPr>
            </w:pPr>
            <w:r w:rsidRPr="00775DD6">
              <w:rPr>
                <w:rFonts w:ascii="Book Antiqua" w:eastAsia="Times New Roman" w:hAnsi="Book Antiqua" w:cs="Times New Roman"/>
                <w:b w:val="0"/>
                <w:bCs w:val="0"/>
                <w:color w:val="F2F2F2" w:themeColor="background1" w:themeShade="F2"/>
              </w:rPr>
              <w:t xml:space="preserve">ŞEHİT BİNBAŞI BEDİR KARABIYIK </w:t>
            </w:r>
            <w:r>
              <w:rPr>
                <w:rFonts w:ascii="Book Antiqua" w:eastAsia="Times New Roman" w:hAnsi="Book Antiqua" w:cs="Times New Roman"/>
                <w:b w:val="0"/>
                <w:bCs w:val="0"/>
                <w:color w:val="F2F2F2" w:themeColor="background1" w:themeShade="F2"/>
              </w:rPr>
              <w:br/>
            </w:r>
            <w:r w:rsidRPr="00775DD6">
              <w:rPr>
                <w:rFonts w:ascii="Book Antiqua" w:eastAsia="Times New Roman" w:hAnsi="Book Antiqua" w:cs="Times New Roman"/>
                <w:b w:val="0"/>
                <w:bCs w:val="0"/>
                <w:color w:val="F2F2F2" w:themeColor="background1" w:themeShade="F2"/>
              </w:rPr>
              <w:t>MESLEKİ VE TEKNİK ANADOLU LİSESİ</w:t>
            </w:r>
            <w:r w:rsidRPr="00F211E0">
              <w:rPr>
                <w:rFonts w:ascii="Book Antiqua" w:eastAsia="Times New Roman" w:hAnsi="Book Antiqua" w:cs="Times New Roman"/>
                <w:b w:val="0"/>
                <w:bCs w:val="0"/>
                <w:color w:val="F2F2F2" w:themeColor="background1" w:themeShade="F2"/>
              </w:rPr>
              <w:t xml:space="preserve"> OKULU MÜDÜRLÜĞÜ</w:t>
            </w:r>
          </w:p>
          <w:p w:rsidR="00072025" w:rsidRDefault="00072025" w:rsidP="000C27E1">
            <w:pPr>
              <w:jc w:val="center"/>
            </w:pPr>
            <w:r w:rsidRPr="00F211E0">
              <w:rPr>
                <w:rFonts w:ascii="Book Antiqua" w:eastAsia="Times New Roman" w:hAnsi="Book Antiqua" w:cs="Times New Roman"/>
                <w:b w:val="0"/>
                <w:bCs w:val="0"/>
                <w:color w:val="F2F2F2" w:themeColor="background1" w:themeShade="F2"/>
              </w:rPr>
              <w:t xml:space="preserve">STRATEJİK PLAN </w:t>
            </w:r>
            <w:r w:rsidR="000C27E1">
              <w:rPr>
                <w:rFonts w:ascii="Book Antiqua" w:eastAsia="Times New Roman" w:hAnsi="Book Antiqua" w:cs="Times New Roman"/>
                <w:b w:val="0"/>
                <w:bCs w:val="0"/>
                <w:color w:val="F2F2F2" w:themeColor="background1" w:themeShade="F2"/>
              </w:rPr>
              <w:t>HAZIRLAMA VE KOORDİNASYON EKİBİ</w:t>
            </w:r>
          </w:p>
        </w:tc>
      </w:tr>
      <w:tr w:rsidR="00072025" w:rsidTr="00072025">
        <w:trPr>
          <w:trHeight w:hRule="exact" w:val="484"/>
        </w:trPr>
        <w:tc>
          <w:tcPr>
            <w:tcW w:w="681"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SIRA NO</w:t>
            </w:r>
          </w:p>
        </w:tc>
        <w:tc>
          <w:tcPr>
            <w:tcW w:w="1208"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line="360" w:lineRule="auto"/>
              <w:jc w:val="center"/>
              <w:rPr>
                <w:rFonts w:ascii="Book Antiqua" w:eastAsia="Times New Roman" w:hAnsi="Book Antiqua" w:cs="Calibri"/>
                <w:b/>
                <w:bCs/>
                <w:color w:val="000000"/>
              </w:rPr>
            </w:pPr>
            <w:r w:rsidRPr="00C3316D">
              <w:rPr>
                <w:rFonts w:ascii="Book Antiqua" w:eastAsia="Times New Roman" w:hAnsi="Book Antiqua" w:cs="Calibri"/>
                <w:b/>
                <w:bCs/>
                <w:color w:val="000000"/>
              </w:rPr>
              <w:t>ADI SOYADI</w:t>
            </w:r>
          </w:p>
        </w:tc>
        <w:tc>
          <w:tcPr>
            <w:tcW w:w="1208"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line="360" w:lineRule="auto"/>
              <w:jc w:val="center"/>
              <w:rPr>
                <w:rFonts w:ascii="Book Antiqua" w:eastAsia="Times New Roman" w:hAnsi="Book Antiqua" w:cs="Calibri"/>
                <w:b/>
                <w:bCs/>
                <w:color w:val="000000"/>
              </w:rPr>
            </w:pPr>
            <w:r w:rsidRPr="00C3316D">
              <w:rPr>
                <w:rFonts w:ascii="Book Antiqua" w:eastAsia="Times New Roman" w:hAnsi="Book Antiqua" w:cs="Calibri"/>
                <w:b/>
                <w:bCs/>
                <w:color w:val="000000"/>
              </w:rPr>
              <w:t>ÜNVANI</w:t>
            </w:r>
          </w:p>
        </w:tc>
        <w:tc>
          <w:tcPr>
            <w:tcW w:w="1903"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line="360" w:lineRule="auto"/>
              <w:jc w:val="center"/>
              <w:rPr>
                <w:rFonts w:ascii="Book Antiqua" w:eastAsia="Times New Roman" w:hAnsi="Book Antiqua" w:cs="Calibri"/>
                <w:b/>
                <w:bCs/>
                <w:color w:val="000000"/>
              </w:rPr>
            </w:pPr>
            <w:r w:rsidRPr="00C3316D">
              <w:rPr>
                <w:rFonts w:ascii="Book Antiqua" w:eastAsia="Times New Roman" w:hAnsi="Book Antiqua" w:cs="Calibri"/>
                <w:b/>
                <w:bCs/>
                <w:color w:val="000000"/>
              </w:rPr>
              <w:t>EKİPTEKİ GÖREVİ</w:t>
            </w:r>
          </w:p>
        </w:tc>
      </w:tr>
      <w:tr w:rsidR="00A420DA" w:rsidTr="00DE1996">
        <w:trPr>
          <w:trHeight w:hRule="exact" w:val="284"/>
        </w:trPr>
        <w:tc>
          <w:tcPr>
            <w:tcW w:w="681" w:type="pct"/>
            <w:tcBorders>
              <w:top w:val="outset" w:sz="6" w:space="0" w:color="auto"/>
              <w:bottom w:val="outset" w:sz="6" w:space="0" w:color="auto"/>
            </w:tcBorders>
            <w:vAlign w:val="center"/>
          </w:tcPr>
          <w:p w:rsidR="00A420DA" w:rsidRPr="00C3316D" w:rsidRDefault="00A420DA"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1</w:t>
            </w:r>
          </w:p>
        </w:tc>
        <w:tc>
          <w:tcPr>
            <w:tcW w:w="1208" w:type="pct"/>
            <w:tcBorders>
              <w:top w:val="outset" w:sz="6" w:space="0" w:color="auto"/>
              <w:bottom w:val="outset" w:sz="6" w:space="0" w:color="auto"/>
            </w:tcBorders>
            <w:vAlign w:val="center"/>
          </w:tcPr>
          <w:p w:rsidR="00A420DA" w:rsidRPr="00C3316D" w:rsidRDefault="00805614" w:rsidP="00DE1996">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Yusuf GÜLLÜCE</w:t>
            </w:r>
          </w:p>
        </w:tc>
        <w:tc>
          <w:tcPr>
            <w:tcW w:w="1208" w:type="pct"/>
            <w:tcBorders>
              <w:top w:val="outset" w:sz="6" w:space="0" w:color="auto"/>
              <w:bottom w:val="outset" w:sz="6" w:space="0" w:color="auto"/>
            </w:tcBorders>
            <w:vAlign w:val="bottom"/>
          </w:tcPr>
          <w:p w:rsidR="00A420DA" w:rsidRPr="00C3316D" w:rsidRDefault="00A420DA"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Müdür Yardımcısı</w:t>
            </w:r>
          </w:p>
        </w:tc>
        <w:tc>
          <w:tcPr>
            <w:tcW w:w="1903" w:type="pct"/>
            <w:tcBorders>
              <w:top w:val="outset" w:sz="6" w:space="0" w:color="auto"/>
              <w:bottom w:val="outset" w:sz="6" w:space="0" w:color="auto"/>
            </w:tcBorders>
            <w:vAlign w:val="center"/>
          </w:tcPr>
          <w:p w:rsidR="00A420DA" w:rsidRPr="00C3316D" w:rsidRDefault="00A420DA" w:rsidP="00072025">
            <w:pPr>
              <w:spacing w:after="0" w:line="360" w:lineRule="auto"/>
              <w:jc w:val="center"/>
              <w:rPr>
                <w:rFonts w:ascii="Book Antiqua" w:eastAsia="Times New Roman" w:hAnsi="Book Antiqua" w:cs="Times New Roman"/>
                <w:color w:val="000000"/>
              </w:rPr>
            </w:pPr>
            <w:r w:rsidRPr="00C3316D">
              <w:rPr>
                <w:rFonts w:ascii="Book Antiqua" w:eastAsia="Times New Roman" w:hAnsi="Book Antiqua" w:cs="Times New Roman"/>
                <w:color w:val="000000"/>
              </w:rPr>
              <w:t>Okul Stratejik Plan Koordinatörü</w:t>
            </w:r>
          </w:p>
        </w:tc>
      </w:tr>
      <w:tr w:rsidR="00805614" w:rsidTr="00DE1996">
        <w:trPr>
          <w:trHeight w:hRule="exact" w:val="284"/>
        </w:trPr>
        <w:tc>
          <w:tcPr>
            <w:tcW w:w="681" w:type="pct"/>
            <w:tcBorders>
              <w:top w:val="outset" w:sz="6" w:space="0" w:color="auto"/>
              <w:bottom w:val="outset" w:sz="6" w:space="0" w:color="auto"/>
            </w:tcBorders>
            <w:vAlign w:val="center"/>
          </w:tcPr>
          <w:p w:rsidR="00805614" w:rsidRPr="00C3316D" w:rsidRDefault="00805614"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2</w:t>
            </w:r>
          </w:p>
        </w:tc>
        <w:tc>
          <w:tcPr>
            <w:tcW w:w="1208" w:type="pct"/>
            <w:tcBorders>
              <w:top w:val="outset" w:sz="6" w:space="0" w:color="auto"/>
              <w:bottom w:val="outset" w:sz="6" w:space="0" w:color="auto"/>
            </w:tcBorders>
            <w:vAlign w:val="center"/>
          </w:tcPr>
          <w:p w:rsidR="00805614" w:rsidRPr="00D8399A" w:rsidRDefault="00805614" w:rsidP="004A122E">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 xml:space="preserve">A. </w:t>
            </w:r>
            <w:r w:rsidRPr="00D8399A">
              <w:rPr>
                <w:rFonts w:ascii="Book Antiqua" w:eastAsia="Times New Roman" w:hAnsi="Book Antiqua" w:cs="Times New Roman"/>
                <w:color w:val="000000"/>
              </w:rPr>
              <w:t>Hakan YILDIRIM</w:t>
            </w:r>
          </w:p>
        </w:tc>
        <w:tc>
          <w:tcPr>
            <w:tcW w:w="1208" w:type="pct"/>
            <w:tcBorders>
              <w:top w:val="outset" w:sz="6" w:space="0" w:color="auto"/>
              <w:bottom w:val="outset" w:sz="6" w:space="0" w:color="auto"/>
            </w:tcBorders>
            <w:vAlign w:val="bottom"/>
          </w:tcPr>
          <w:p w:rsidR="00805614" w:rsidRPr="00C3316D" w:rsidRDefault="00805614"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Öğretmen</w:t>
            </w:r>
          </w:p>
        </w:tc>
        <w:tc>
          <w:tcPr>
            <w:tcW w:w="1903" w:type="pct"/>
            <w:tcBorders>
              <w:top w:val="outset" w:sz="6" w:space="0" w:color="auto"/>
              <w:bottom w:val="outset" w:sz="6" w:space="0" w:color="auto"/>
            </w:tcBorders>
            <w:vAlign w:val="center"/>
          </w:tcPr>
          <w:p w:rsidR="00805614" w:rsidRPr="00C3316D" w:rsidRDefault="00805614" w:rsidP="00072025">
            <w:pPr>
              <w:spacing w:after="0" w:line="360" w:lineRule="auto"/>
              <w:jc w:val="center"/>
              <w:rPr>
                <w:rFonts w:ascii="Book Antiqua" w:eastAsia="Times New Roman" w:hAnsi="Book Antiqua" w:cs="Times New Roman"/>
                <w:color w:val="000000"/>
              </w:rPr>
            </w:pPr>
            <w:r w:rsidRPr="00C3316D">
              <w:rPr>
                <w:rFonts w:ascii="Book Antiqua" w:eastAsia="Times New Roman" w:hAnsi="Book Antiqua" w:cs="Times New Roman"/>
                <w:color w:val="000000"/>
              </w:rPr>
              <w:t>Stratejik Plan Ekip Üyesi</w:t>
            </w:r>
          </w:p>
        </w:tc>
      </w:tr>
      <w:tr w:rsidR="00805614" w:rsidTr="00DE1996">
        <w:trPr>
          <w:trHeight w:hRule="exact" w:val="284"/>
        </w:trPr>
        <w:tc>
          <w:tcPr>
            <w:tcW w:w="681" w:type="pct"/>
            <w:tcBorders>
              <w:top w:val="outset" w:sz="6" w:space="0" w:color="auto"/>
              <w:bottom w:val="outset" w:sz="6" w:space="0" w:color="auto"/>
            </w:tcBorders>
            <w:vAlign w:val="center"/>
          </w:tcPr>
          <w:p w:rsidR="00805614" w:rsidRPr="00C3316D" w:rsidRDefault="00805614"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3</w:t>
            </w:r>
          </w:p>
        </w:tc>
        <w:tc>
          <w:tcPr>
            <w:tcW w:w="1208" w:type="pct"/>
            <w:tcBorders>
              <w:top w:val="outset" w:sz="6" w:space="0" w:color="auto"/>
              <w:bottom w:val="outset" w:sz="6" w:space="0" w:color="auto"/>
            </w:tcBorders>
            <w:vAlign w:val="center"/>
          </w:tcPr>
          <w:p w:rsidR="00805614" w:rsidRPr="00C3316D" w:rsidRDefault="00805614" w:rsidP="004A122E">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Gizem ATASOY</w:t>
            </w:r>
          </w:p>
        </w:tc>
        <w:tc>
          <w:tcPr>
            <w:tcW w:w="1208" w:type="pct"/>
            <w:tcBorders>
              <w:top w:val="outset" w:sz="6" w:space="0" w:color="auto"/>
              <w:bottom w:val="outset" w:sz="6" w:space="0" w:color="auto"/>
            </w:tcBorders>
            <w:vAlign w:val="bottom"/>
          </w:tcPr>
          <w:p w:rsidR="00805614" w:rsidRPr="00C3316D" w:rsidRDefault="00805614"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Öğretmen</w:t>
            </w:r>
          </w:p>
        </w:tc>
        <w:tc>
          <w:tcPr>
            <w:tcW w:w="1903" w:type="pct"/>
            <w:tcBorders>
              <w:top w:val="outset" w:sz="6" w:space="0" w:color="auto"/>
              <w:bottom w:val="outset" w:sz="6" w:space="0" w:color="auto"/>
            </w:tcBorders>
            <w:vAlign w:val="bottom"/>
          </w:tcPr>
          <w:p w:rsidR="00805614" w:rsidRPr="00C3316D" w:rsidRDefault="00805614"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805614" w:rsidTr="00DE1996">
        <w:trPr>
          <w:trHeight w:hRule="exact" w:val="284"/>
        </w:trPr>
        <w:tc>
          <w:tcPr>
            <w:tcW w:w="681" w:type="pct"/>
            <w:tcBorders>
              <w:top w:val="outset" w:sz="6" w:space="0" w:color="auto"/>
              <w:bottom w:val="outset" w:sz="6" w:space="0" w:color="auto"/>
            </w:tcBorders>
            <w:vAlign w:val="center"/>
          </w:tcPr>
          <w:p w:rsidR="00805614" w:rsidRPr="00C3316D" w:rsidRDefault="00805614"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4</w:t>
            </w:r>
          </w:p>
        </w:tc>
        <w:tc>
          <w:tcPr>
            <w:tcW w:w="1208" w:type="pct"/>
            <w:tcBorders>
              <w:top w:val="outset" w:sz="6" w:space="0" w:color="auto"/>
              <w:bottom w:val="outset" w:sz="6" w:space="0" w:color="auto"/>
            </w:tcBorders>
            <w:vAlign w:val="center"/>
          </w:tcPr>
          <w:p w:rsidR="00805614" w:rsidRPr="00C3316D" w:rsidRDefault="00805614" w:rsidP="004A122E">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Z. Nisa ARBAŞ</w:t>
            </w:r>
          </w:p>
        </w:tc>
        <w:tc>
          <w:tcPr>
            <w:tcW w:w="1208" w:type="pct"/>
            <w:tcBorders>
              <w:top w:val="outset" w:sz="6" w:space="0" w:color="auto"/>
              <w:bottom w:val="outset" w:sz="6" w:space="0" w:color="auto"/>
            </w:tcBorders>
            <w:vAlign w:val="bottom"/>
          </w:tcPr>
          <w:p w:rsidR="00805614" w:rsidRPr="00C3316D" w:rsidRDefault="00805614"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Öğretmen</w:t>
            </w:r>
          </w:p>
        </w:tc>
        <w:tc>
          <w:tcPr>
            <w:tcW w:w="1903" w:type="pct"/>
            <w:tcBorders>
              <w:top w:val="outset" w:sz="6" w:space="0" w:color="auto"/>
              <w:bottom w:val="outset" w:sz="6" w:space="0" w:color="auto"/>
            </w:tcBorders>
            <w:vAlign w:val="bottom"/>
          </w:tcPr>
          <w:p w:rsidR="00805614" w:rsidRPr="00C3316D" w:rsidRDefault="00805614"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805614" w:rsidTr="00DE1996">
        <w:trPr>
          <w:trHeight w:hRule="exact" w:val="284"/>
        </w:trPr>
        <w:tc>
          <w:tcPr>
            <w:tcW w:w="681" w:type="pct"/>
            <w:tcBorders>
              <w:top w:val="outset" w:sz="6" w:space="0" w:color="auto"/>
              <w:bottom w:val="outset" w:sz="6" w:space="0" w:color="auto"/>
            </w:tcBorders>
            <w:vAlign w:val="center"/>
          </w:tcPr>
          <w:p w:rsidR="00805614" w:rsidRPr="00C3316D" w:rsidRDefault="00805614"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5</w:t>
            </w:r>
          </w:p>
        </w:tc>
        <w:tc>
          <w:tcPr>
            <w:tcW w:w="1208" w:type="pct"/>
            <w:tcBorders>
              <w:top w:val="outset" w:sz="6" w:space="0" w:color="auto"/>
              <w:bottom w:val="outset" w:sz="6" w:space="0" w:color="auto"/>
            </w:tcBorders>
            <w:vAlign w:val="center"/>
          </w:tcPr>
          <w:p w:rsidR="00805614" w:rsidRPr="00C3316D" w:rsidRDefault="00805614" w:rsidP="004A122E">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Kemal SEVİNÇ</w:t>
            </w:r>
          </w:p>
        </w:tc>
        <w:tc>
          <w:tcPr>
            <w:tcW w:w="1208" w:type="pct"/>
            <w:tcBorders>
              <w:top w:val="outset" w:sz="6" w:space="0" w:color="auto"/>
              <w:bottom w:val="outset" w:sz="6" w:space="0" w:color="auto"/>
            </w:tcBorders>
            <w:vAlign w:val="bottom"/>
          </w:tcPr>
          <w:p w:rsidR="00805614" w:rsidRPr="00C3316D" w:rsidRDefault="00805614"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Veli</w:t>
            </w:r>
          </w:p>
        </w:tc>
        <w:tc>
          <w:tcPr>
            <w:tcW w:w="1903" w:type="pct"/>
            <w:tcBorders>
              <w:top w:val="outset" w:sz="6" w:space="0" w:color="auto"/>
              <w:bottom w:val="outset" w:sz="6" w:space="0" w:color="auto"/>
            </w:tcBorders>
            <w:vAlign w:val="bottom"/>
          </w:tcPr>
          <w:p w:rsidR="00805614" w:rsidRPr="00C3316D" w:rsidRDefault="00805614"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805614" w:rsidTr="00DE1996">
        <w:trPr>
          <w:trHeight w:hRule="exact" w:val="284"/>
        </w:trPr>
        <w:tc>
          <w:tcPr>
            <w:tcW w:w="681" w:type="pct"/>
            <w:tcBorders>
              <w:top w:val="outset" w:sz="6" w:space="0" w:color="auto"/>
              <w:bottom w:val="outset" w:sz="6" w:space="0" w:color="auto"/>
            </w:tcBorders>
            <w:vAlign w:val="center"/>
          </w:tcPr>
          <w:p w:rsidR="00805614" w:rsidRPr="00C3316D" w:rsidRDefault="00805614" w:rsidP="00072025">
            <w:pPr>
              <w:spacing w:after="0" w:line="240" w:lineRule="auto"/>
              <w:jc w:val="center"/>
              <w:rPr>
                <w:rFonts w:ascii="Book Antiqua" w:eastAsia="Times New Roman" w:hAnsi="Book Antiqua" w:cs="Times New Roman"/>
                <w:b/>
                <w:bCs/>
                <w:color w:val="000000"/>
              </w:rPr>
            </w:pPr>
            <w:r>
              <w:rPr>
                <w:rFonts w:ascii="Book Antiqua" w:eastAsia="Times New Roman" w:hAnsi="Book Antiqua" w:cs="Times New Roman"/>
                <w:b/>
                <w:bCs/>
                <w:color w:val="000000"/>
              </w:rPr>
              <w:t>6</w:t>
            </w:r>
          </w:p>
        </w:tc>
        <w:tc>
          <w:tcPr>
            <w:tcW w:w="1208" w:type="pct"/>
            <w:tcBorders>
              <w:top w:val="outset" w:sz="6" w:space="0" w:color="auto"/>
              <w:bottom w:val="outset" w:sz="6" w:space="0" w:color="auto"/>
            </w:tcBorders>
            <w:vAlign w:val="center"/>
          </w:tcPr>
          <w:p w:rsidR="00805614" w:rsidRDefault="00805614" w:rsidP="004A122E">
            <w:pPr>
              <w:spacing w:after="0" w:line="240" w:lineRule="auto"/>
              <w:rPr>
                <w:rFonts w:ascii="Book Antiqua" w:eastAsia="Times New Roman" w:hAnsi="Book Antiqua" w:cs="Times New Roman"/>
              </w:rPr>
            </w:pPr>
            <w:r>
              <w:rPr>
                <w:rFonts w:ascii="Book Antiqua" w:eastAsia="Times New Roman" w:hAnsi="Book Antiqua" w:cs="Times New Roman"/>
              </w:rPr>
              <w:t>Bedrettin Sevim</w:t>
            </w:r>
          </w:p>
        </w:tc>
        <w:tc>
          <w:tcPr>
            <w:tcW w:w="1208" w:type="pct"/>
            <w:tcBorders>
              <w:top w:val="outset" w:sz="6" w:space="0" w:color="auto"/>
              <w:bottom w:val="outset" w:sz="6" w:space="0" w:color="auto"/>
            </w:tcBorders>
            <w:vAlign w:val="bottom"/>
          </w:tcPr>
          <w:p w:rsidR="00805614" w:rsidRPr="00C3316D" w:rsidRDefault="00805614"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Veli</w:t>
            </w:r>
          </w:p>
        </w:tc>
        <w:tc>
          <w:tcPr>
            <w:tcW w:w="1903" w:type="pct"/>
            <w:tcBorders>
              <w:top w:val="outset" w:sz="6" w:space="0" w:color="auto"/>
              <w:bottom w:val="outset" w:sz="6" w:space="0" w:color="auto"/>
            </w:tcBorders>
            <w:vAlign w:val="bottom"/>
          </w:tcPr>
          <w:p w:rsidR="00805614" w:rsidRPr="00C3316D" w:rsidRDefault="00805614"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A420DA" w:rsidTr="00DE1996">
        <w:trPr>
          <w:cnfStyle w:val="010000000000"/>
          <w:trHeight w:hRule="exact" w:val="284"/>
        </w:trPr>
        <w:tc>
          <w:tcPr>
            <w:tcW w:w="681" w:type="pct"/>
            <w:tcBorders>
              <w:top w:val="outset" w:sz="6" w:space="0" w:color="auto"/>
              <w:left w:val="single" w:sz="18" w:space="0" w:color="auto"/>
              <w:right w:val="outset" w:sz="6" w:space="0" w:color="auto"/>
            </w:tcBorders>
            <w:vAlign w:val="center"/>
          </w:tcPr>
          <w:p w:rsidR="00A420DA" w:rsidRDefault="00A420DA" w:rsidP="00072025">
            <w:pPr>
              <w:spacing w:after="0" w:line="240" w:lineRule="auto"/>
              <w:jc w:val="center"/>
              <w:rPr>
                <w:rFonts w:ascii="Book Antiqua" w:eastAsia="Times New Roman" w:hAnsi="Book Antiqua" w:cs="Times New Roman"/>
                <w:b/>
                <w:bCs/>
              </w:rPr>
            </w:pPr>
            <w:r>
              <w:rPr>
                <w:rFonts w:ascii="Book Antiqua" w:eastAsia="Times New Roman" w:hAnsi="Book Antiqua" w:cs="Times New Roman"/>
                <w:b/>
                <w:bCs/>
              </w:rPr>
              <w:t>7</w:t>
            </w:r>
          </w:p>
        </w:tc>
        <w:tc>
          <w:tcPr>
            <w:tcW w:w="1208" w:type="pct"/>
            <w:tcBorders>
              <w:top w:val="outset" w:sz="6" w:space="0" w:color="auto"/>
              <w:left w:val="outset" w:sz="6" w:space="0" w:color="auto"/>
              <w:right w:val="outset" w:sz="6" w:space="0" w:color="auto"/>
            </w:tcBorders>
            <w:vAlign w:val="center"/>
          </w:tcPr>
          <w:p w:rsidR="00A420DA" w:rsidRDefault="00805614" w:rsidP="00DE1996">
            <w:pPr>
              <w:spacing w:after="0" w:line="240" w:lineRule="auto"/>
              <w:rPr>
                <w:rFonts w:ascii="Book Antiqua" w:eastAsia="Times New Roman" w:hAnsi="Book Antiqua" w:cs="Times New Roman"/>
              </w:rPr>
            </w:pPr>
            <w:r>
              <w:rPr>
                <w:rFonts w:ascii="Book Antiqua" w:eastAsia="Times New Roman" w:hAnsi="Book Antiqua" w:cs="Times New Roman"/>
              </w:rPr>
              <w:t>Aynur Çiçek</w:t>
            </w:r>
          </w:p>
        </w:tc>
        <w:tc>
          <w:tcPr>
            <w:tcW w:w="1208" w:type="pct"/>
            <w:tcBorders>
              <w:top w:val="outset" w:sz="6" w:space="0" w:color="auto"/>
              <w:left w:val="outset" w:sz="6" w:space="0" w:color="auto"/>
              <w:right w:val="outset" w:sz="6" w:space="0" w:color="auto"/>
            </w:tcBorders>
            <w:vAlign w:val="bottom"/>
          </w:tcPr>
          <w:p w:rsidR="00A420DA" w:rsidRPr="00C3316D" w:rsidRDefault="00A420DA" w:rsidP="00072025">
            <w:pPr>
              <w:spacing w:line="360" w:lineRule="auto"/>
              <w:rPr>
                <w:rFonts w:ascii="Book Antiqua" w:eastAsia="Times New Roman" w:hAnsi="Book Antiqua" w:cs="Calibri"/>
              </w:rPr>
            </w:pPr>
            <w:r w:rsidRPr="00C3316D">
              <w:rPr>
                <w:rFonts w:ascii="Book Antiqua" w:eastAsia="Times New Roman" w:hAnsi="Book Antiqua" w:cs="Calibri"/>
              </w:rPr>
              <w:t>Veli</w:t>
            </w:r>
          </w:p>
        </w:tc>
        <w:tc>
          <w:tcPr>
            <w:tcW w:w="1903" w:type="pct"/>
            <w:tcBorders>
              <w:top w:val="outset" w:sz="6" w:space="0" w:color="auto"/>
              <w:left w:val="outset" w:sz="6" w:space="0" w:color="auto"/>
              <w:right w:val="single" w:sz="18" w:space="0" w:color="auto"/>
            </w:tcBorders>
            <w:vAlign w:val="bottom"/>
          </w:tcPr>
          <w:p w:rsidR="00A420DA" w:rsidRPr="00C3316D" w:rsidRDefault="00A420DA" w:rsidP="00072025">
            <w:pPr>
              <w:spacing w:line="360" w:lineRule="auto"/>
              <w:jc w:val="center"/>
              <w:rPr>
                <w:rFonts w:ascii="Book Antiqua" w:eastAsia="Times New Roman" w:hAnsi="Book Antiqua" w:cs="Calibri"/>
              </w:rPr>
            </w:pPr>
            <w:r w:rsidRPr="00C3316D">
              <w:rPr>
                <w:rFonts w:ascii="Book Antiqua" w:eastAsia="Times New Roman" w:hAnsi="Book Antiqua" w:cs="Times New Roman"/>
              </w:rPr>
              <w:t>Stratejik Plan Ekip Üyesi</w:t>
            </w:r>
          </w:p>
        </w:tc>
      </w:tr>
    </w:tbl>
    <w:p w:rsidR="00A36D5A" w:rsidRPr="00C3316D" w:rsidRDefault="00873DC8" w:rsidP="00873DC8">
      <w:pPr>
        <w:pStyle w:val="NormalWeb"/>
        <w:tabs>
          <w:tab w:val="left" w:pos="3256"/>
        </w:tabs>
        <w:spacing w:after="0" w:afterAutospacing="0" w:line="360" w:lineRule="auto"/>
        <w:jc w:val="both"/>
        <w:rPr>
          <w:rFonts w:ascii="Book Antiqua" w:hAnsi="Book Antiqua"/>
          <w:sz w:val="22"/>
          <w:szCs w:val="22"/>
        </w:rPr>
      </w:pPr>
      <w:r>
        <w:rPr>
          <w:rFonts w:ascii="Book Antiqua" w:hAnsi="Book Antiqua"/>
          <w:sz w:val="22"/>
          <w:szCs w:val="22"/>
        </w:rPr>
        <w:tab/>
      </w:r>
    </w:p>
    <w:p w:rsidR="00731708" w:rsidRDefault="00361286" w:rsidP="00731708">
      <w:pPr>
        <w:autoSpaceDE w:val="0"/>
        <w:autoSpaceDN w:val="0"/>
        <w:adjustRightInd w:val="0"/>
        <w:spacing w:after="0" w:line="360" w:lineRule="auto"/>
        <w:ind w:firstLine="709"/>
        <w:jc w:val="both"/>
        <w:rPr>
          <w:rFonts w:ascii="Book Antiqua" w:hAnsi="Book Antiqua" w:cs="Times New Roman"/>
        </w:rPr>
      </w:pPr>
      <w:r w:rsidRPr="00C3316D">
        <w:rPr>
          <w:rFonts w:ascii="Book Antiqua" w:hAnsi="Book Antiqua" w:cs="Times New Roman"/>
        </w:rPr>
        <w:t xml:space="preserve">MEB 2015-2019 Stratejik Planı Hazırlık Programı çerçevesinde </w:t>
      </w:r>
      <w:r w:rsidR="00FB311B" w:rsidRPr="00FB311B">
        <w:rPr>
          <w:rFonts w:ascii="Book Antiqua" w:hAnsi="Book Antiqua" w:cs="Times New Roman"/>
        </w:rPr>
        <w:t xml:space="preserve">Şehit Binbaşı Bedir Karabıyık Mesleki ve Teknik Anadolu Lisesi Müdürlüğü </w:t>
      </w:r>
      <w:r w:rsidR="00A12F36">
        <w:rPr>
          <w:rFonts w:ascii="Book Antiqua" w:hAnsi="Book Antiqua" w:cs="Times New Roman"/>
        </w:rPr>
        <w:t xml:space="preserve">okulu </w:t>
      </w:r>
      <w:r w:rsidRPr="00C3316D">
        <w:rPr>
          <w:rFonts w:ascii="Book Antiqua" w:hAnsi="Book Antiqua" w:cs="Times New Roman"/>
        </w:rPr>
        <w:t xml:space="preserve"> Müdürlüğü olarak “Stratejik plan hazırlık süreci” beş aşamalı olarak yürütülmüştür. Bu aşamalar: 1-Hazırlık Dönemi Çalışmaları ve Hazırlık Programı, 2-Durum Analizi, 3-Geleceğe Yönelim, 4-Maliyetlendirme, 5-İzleme ve Değerlendirme aşamalarından oluşmaktadır. </w:t>
      </w:r>
    </w:p>
    <w:p w:rsidR="00CC624B" w:rsidRDefault="00F03828" w:rsidP="00731708">
      <w:pPr>
        <w:autoSpaceDE w:val="0"/>
        <w:autoSpaceDN w:val="0"/>
        <w:adjustRightInd w:val="0"/>
        <w:spacing w:after="0" w:line="360" w:lineRule="auto"/>
        <w:ind w:firstLine="709"/>
        <w:jc w:val="both"/>
        <w:rPr>
          <w:rFonts w:ascii="Book Antiqua" w:hAnsi="Book Antiqua"/>
        </w:rPr>
      </w:pPr>
      <w:r w:rsidRPr="00C3316D">
        <w:rPr>
          <w:rFonts w:ascii="Book Antiqua" w:hAnsi="Book Antiqua"/>
        </w:rPr>
        <w:t>Stratejik planlama çalışmalarının yürütülmesinde proje yönetimi yaklaşımı benimsenerek, planlama surecinin belirli bir zaman dilimi içerisinde tamamlanması ve kaynakların etkin kullanımı amacıyla, Stratejik Plan</w:t>
      </w:r>
      <w:r w:rsidR="00731708">
        <w:rPr>
          <w:rFonts w:ascii="Book Antiqua" w:hAnsi="Book Antiqua"/>
        </w:rPr>
        <w:t xml:space="preserve"> Hazırlama ve Koordinasyon Ekibi </w:t>
      </w:r>
      <w:r w:rsidRPr="00C3316D">
        <w:rPr>
          <w:rFonts w:ascii="Book Antiqua" w:hAnsi="Book Antiqua"/>
        </w:rPr>
        <w:t>tarafından bir iş takvimi oluşturulmuş ve çalışmaların söz konusu takvime uygun olarak y</w:t>
      </w:r>
      <w:r w:rsidR="000C27E1">
        <w:rPr>
          <w:rFonts w:ascii="Book Antiqua" w:hAnsi="Book Antiqua"/>
        </w:rPr>
        <w:t>ürütülmesine dikkat edilmiştir.</w:t>
      </w:r>
      <w:bookmarkStart w:id="21" w:name="_Toc409281025"/>
      <w:bookmarkStart w:id="22" w:name="_Toc410741127"/>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970D42" w:rsidRPr="00835DED" w:rsidRDefault="009C37D2" w:rsidP="00CC624B">
      <w:pPr>
        <w:pStyle w:val="Balk1"/>
        <w:spacing w:before="0" w:after="200" w:line="360" w:lineRule="auto"/>
        <w:ind w:left="450"/>
        <w:jc w:val="both"/>
        <w:rPr>
          <w:rFonts w:ascii="Book Antiqua" w:hAnsi="Book Antiqua"/>
          <w:sz w:val="30"/>
          <w:szCs w:val="30"/>
        </w:rPr>
      </w:pPr>
      <w:bookmarkStart w:id="23" w:name="_Toc413597756"/>
      <w:bookmarkStart w:id="24" w:name="_Toc418147553"/>
      <w:r w:rsidRPr="00835DED">
        <w:rPr>
          <w:rFonts w:ascii="Book Antiqua" w:hAnsi="Book Antiqua"/>
          <w:sz w:val="30"/>
          <w:szCs w:val="30"/>
        </w:rPr>
        <w:t xml:space="preserve">BÖLÜM 2 : </w:t>
      </w:r>
      <w:r w:rsidR="00970D42" w:rsidRPr="00835DED">
        <w:rPr>
          <w:rFonts w:ascii="Book Antiqua" w:hAnsi="Book Antiqua"/>
          <w:sz w:val="30"/>
          <w:szCs w:val="30"/>
        </w:rPr>
        <w:t>DURUM ANALİZİ</w:t>
      </w:r>
      <w:bookmarkEnd w:id="21"/>
      <w:bookmarkEnd w:id="22"/>
      <w:bookmarkEnd w:id="23"/>
      <w:bookmarkEnd w:id="24"/>
    </w:p>
    <w:p w:rsidR="005178E8" w:rsidRPr="005178E8" w:rsidRDefault="001113D9" w:rsidP="00EE0F99">
      <w:pPr>
        <w:spacing w:line="360" w:lineRule="auto"/>
        <w:jc w:val="both"/>
        <w:rPr>
          <w:rFonts w:ascii="Book Antiqua" w:hAnsi="Book Antiqua"/>
          <w:b/>
        </w:rPr>
      </w:pPr>
      <w:r w:rsidRPr="00C3316D">
        <w:rPr>
          <w:rFonts w:ascii="Book Antiqua" w:hAnsi="Book Antiqua"/>
        </w:rPr>
        <w:tab/>
      </w:r>
      <w:r w:rsidR="005178E8" w:rsidRPr="005178E8">
        <w:rPr>
          <w:rFonts w:ascii="Book Antiqua" w:hAnsi="Book Antiqua"/>
          <w:b/>
        </w:rPr>
        <w:t>DURUM ANALİZİ</w:t>
      </w:r>
    </w:p>
    <w:p w:rsidR="00322329" w:rsidRPr="00C3316D" w:rsidRDefault="00322329" w:rsidP="005178E8">
      <w:pPr>
        <w:spacing w:line="360" w:lineRule="auto"/>
        <w:ind w:firstLine="708"/>
        <w:jc w:val="both"/>
        <w:rPr>
          <w:rFonts w:ascii="Book Antiqua" w:hAnsi="Book Antiqua" w:cs="Times New Roman"/>
        </w:rPr>
      </w:pPr>
      <w:r w:rsidRPr="00C3316D">
        <w:rPr>
          <w:rFonts w:ascii="Book Antiqua" w:hAnsi="Book Antiqua" w:cs="Times New Roman"/>
        </w:rPr>
        <w:t xml:space="preserve">Stratejik Plan Hazırlama sürecinin ilk </w:t>
      </w:r>
      <w:r w:rsidR="001113D9" w:rsidRPr="00C3316D">
        <w:rPr>
          <w:rFonts w:ascii="Book Antiqua" w:hAnsi="Book Antiqua" w:cs="Times New Roman"/>
        </w:rPr>
        <w:t>aşamasını durum analizi oluşturmuştur. Bu analizde okulumuzun mevcut durumu hakkında bilgiler verilmiştir.Tarihsel gelişimle başlayan durum analizinde mevzuat incelemesi yapılmış, faaliyet alanları ile ürün ve hizmetler belirtilmiştir.</w:t>
      </w:r>
    </w:p>
    <w:p w:rsidR="008B4EC7" w:rsidRPr="00C3316D" w:rsidRDefault="001113D9" w:rsidP="00C17B7C">
      <w:pPr>
        <w:spacing w:line="360" w:lineRule="auto"/>
        <w:jc w:val="both"/>
        <w:rPr>
          <w:rFonts w:ascii="Book Antiqua" w:hAnsi="Book Antiqua" w:cs="Times New Roman"/>
        </w:rPr>
      </w:pPr>
      <w:r w:rsidRPr="00C3316D">
        <w:rPr>
          <w:rFonts w:ascii="Book Antiqua" w:hAnsi="Book Antiqua" w:cs="Times New Roman"/>
        </w:rPr>
        <w:tab/>
      </w:r>
      <w:r w:rsidR="00322329" w:rsidRPr="00C3316D">
        <w:rPr>
          <w:rFonts w:ascii="Book Antiqua" w:hAnsi="Book Antiqua" w:cs="Times New Roman"/>
        </w:rPr>
        <w:t xml:space="preserve">Bu bölümde tüm iç ve dış paydaşlar belirlenerek bir paydaş analizi yapılmıştır. Paydaş analizi değerlendirmeleri sonucunda </w:t>
      </w:r>
      <w:r w:rsidR="00332B8B" w:rsidRPr="00C3316D">
        <w:rPr>
          <w:rFonts w:ascii="Book Antiqua" w:hAnsi="Book Antiqua" w:cs="Times New Roman"/>
        </w:rPr>
        <w:t>kurum içi ve kurum dışı analizler çıkarılmıştır.</w:t>
      </w:r>
      <w:bookmarkStart w:id="25" w:name="_Toc409281026"/>
      <w:bookmarkStart w:id="26" w:name="_Toc410741128"/>
    </w:p>
    <w:p w:rsidR="00332B8B" w:rsidRPr="00C3316D" w:rsidRDefault="00970D42" w:rsidP="00447E2C">
      <w:pPr>
        <w:pStyle w:val="Balk2"/>
        <w:numPr>
          <w:ilvl w:val="0"/>
          <w:numId w:val="7"/>
        </w:numPr>
        <w:spacing w:before="0" w:after="200" w:line="360" w:lineRule="auto"/>
        <w:jc w:val="both"/>
        <w:rPr>
          <w:rFonts w:ascii="Book Antiqua" w:hAnsi="Book Antiqua"/>
          <w:sz w:val="22"/>
          <w:szCs w:val="22"/>
        </w:rPr>
      </w:pPr>
      <w:bookmarkStart w:id="27" w:name="_Toc413597757"/>
      <w:bookmarkStart w:id="28" w:name="_Toc418147554"/>
      <w:r w:rsidRPr="00C3316D">
        <w:rPr>
          <w:rFonts w:ascii="Book Antiqua" w:hAnsi="Book Antiqua"/>
          <w:sz w:val="22"/>
          <w:szCs w:val="22"/>
        </w:rPr>
        <w:t>TARİHİ GELİŞİM</w:t>
      </w:r>
      <w:bookmarkEnd w:id="25"/>
      <w:bookmarkEnd w:id="26"/>
      <w:bookmarkEnd w:id="27"/>
      <w:bookmarkEnd w:id="28"/>
    </w:p>
    <w:p w:rsidR="00252B92" w:rsidRDefault="00252B92" w:rsidP="00252B92">
      <w:pPr>
        <w:spacing w:line="360" w:lineRule="auto"/>
        <w:ind w:firstLine="708"/>
        <w:jc w:val="both"/>
        <w:rPr>
          <w:rFonts w:ascii="Book Antiqua" w:hAnsi="Book Antiqua" w:cs="Times New Roman"/>
        </w:rPr>
      </w:pPr>
      <w:r w:rsidRPr="00252B92">
        <w:rPr>
          <w:rFonts w:ascii="Book Antiqua" w:hAnsi="Book Antiqua" w:cs="Times New Roman"/>
        </w:rPr>
        <w:t>Okulumuz, 1995-1996 Eğitim-Öğretim yılında, geçici olarak, Şehit Binbaşı Bedir Karabıyık İlköğretim Müdürlüğüne bağlı olarak hizmete açılmış; 2001-2002 Eğitim-Öğretim yılınd</w:t>
      </w:r>
      <w:r>
        <w:rPr>
          <w:rFonts w:ascii="Book Antiqua" w:hAnsi="Book Antiqua" w:cs="Times New Roman"/>
        </w:rPr>
        <w:t>a şimdiki binasına taşınmıştır.</w:t>
      </w:r>
    </w:p>
    <w:p w:rsidR="00252B92" w:rsidRDefault="00252B92" w:rsidP="00252B92">
      <w:pPr>
        <w:spacing w:line="360" w:lineRule="auto"/>
        <w:ind w:firstLine="708"/>
        <w:jc w:val="both"/>
        <w:rPr>
          <w:rFonts w:ascii="Book Antiqua" w:hAnsi="Book Antiqua" w:cs="Times New Roman"/>
        </w:rPr>
      </w:pPr>
      <w:r w:rsidRPr="00252B92">
        <w:rPr>
          <w:rFonts w:ascii="Book Antiqua" w:hAnsi="Book Antiqua" w:cs="Times New Roman"/>
        </w:rPr>
        <w:t>Kurucu müdür vekili Şerafettin NAMLI’dan sonraki dönemlerde Hayati ŞAHİN, Orhan BÜYÜKSAYAR okulumuzda vekil olarak müdürlük yapmışlardır.27/03/2001 tarihinden sonra okulumuzda müdür olarak sırasıyla Behçet SÖĞÜT, Dursun ŞAHİNTÜRK, Mehmet KIRAÇ, Hüseyin GÖKÇE, Salih GÜNEŞ görev yapmışlardır. 15/12/2014 tarihinden itibaren ise Muzaffer SAMAST okul m</w:t>
      </w:r>
      <w:r>
        <w:rPr>
          <w:rFonts w:ascii="Book Antiqua" w:hAnsi="Book Antiqua" w:cs="Times New Roman"/>
        </w:rPr>
        <w:t>üdürü olarak görev yapmaktadır.</w:t>
      </w:r>
    </w:p>
    <w:p w:rsidR="00252B92" w:rsidRDefault="00252B92" w:rsidP="00252B92">
      <w:pPr>
        <w:spacing w:line="360" w:lineRule="auto"/>
        <w:ind w:firstLine="708"/>
        <w:jc w:val="both"/>
        <w:rPr>
          <w:rFonts w:ascii="Book Antiqua" w:hAnsi="Book Antiqua" w:cs="Times New Roman"/>
        </w:rPr>
      </w:pPr>
      <w:r w:rsidRPr="00252B92">
        <w:rPr>
          <w:rFonts w:ascii="Book Antiqua" w:hAnsi="Book Antiqua" w:cs="Times New Roman"/>
        </w:rPr>
        <w:t>Okulumuz, 4 Nisan 1994 tarihinde Kars-Sarıkamış’ta bölücü terörist grubu pkk ile girdiği sıcak çatışmada vurularak şehit olan Binbaşı Bedir K</w:t>
      </w:r>
      <w:r>
        <w:rPr>
          <w:rFonts w:ascii="Book Antiqua" w:hAnsi="Book Antiqua" w:cs="Times New Roman"/>
        </w:rPr>
        <w:t>ARABIYIK’ın adını taşımaktadır.</w:t>
      </w:r>
    </w:p>
    <w:p w:rsidR="00252B92" w:rsidRPr="00252B92" w:rsidRDefault="00252B92" w:rsidP="00252B92">
      <w:pPr>
        <w:spacing w:line="360" w:lineRule="auto"/>
        <w:ind w:firstLine="708"/>
        <w:jc w:val="both"/>
        <w:rPr>
          <w:rFonts w:ascii="Book Antiqua" w:hAnsi="Book Antiqua" w:cs="Times New Roman"/>
        </w:rPr>
      </w:pPr>
      <w:r w:rsidRPr="00252B92">
        <w:rPr>
          <w:rFonts w:ascii="Book Antiqua" w:hAnsi="Book Antiqua" w:cs="Times New Roman"/>
        </w:rPr>
        <w:t>21 derslik,3  Kimya Laboratuvarı, 4 Bilişim Teknolojileri Laboratuvarı, 1 kütüphane, 1 sunu odası ve 1 rehberlik servisi ile eğitim-öğretime devam eden okulumuz ayrıca her yıl çeşitli aktiviteler düzenleyerek, öğrencilerimizin yeteneklerini sergilemesine, ilgi alanını belirleyip bu alanda çalışmasına, böylece kendilerini hem zihinsel hem de fiziksel olarak geliştirmesine katkıda bulunmaktadır.</w:t>
      </w:r>
    </w:p>
    <w:p w:rsidR="00835DED" w:rsidRPr="00252B92" w:rsidRDefault="00252B92" w:rsidP="00252B92">
      <w:pPr>
        <w:spacing w:line="360" w:lineRule="auto"/>
        <w:ind w:firstLine="708"/>
        <w:jc w:val="both"/>
        <w:rPr>
          <w:rFonts w:ascii="Book Antiqua" w:hAnsi="Book Antiqua" w:cs="Times New Roman"/>
        </w:rPr>
      </w:pPr>
      <w:r w:rsidRPr="00252B92">
        <w:rPr>
          <w:rFonts w:ascii="Book Antiqua" w:hAnsi="Book Antiqua" w:cs="Times New Roman"/>
        </w:rPr>
        <w:t>Şehit Binbaşı Bedir Karabıyık Lisesi üstün yetenekli öğretmenleri, idareci ve personeli ile adına yakışır, vatanına, milletine hayırlı öğrenciler yetiştirmeyi hedeflemekte, bu doğrultuda çalışmalarına devam etmektedir.</w:t>
      </w:r>
    </w:p>
    <w:p w:rsidR="00192770" w:rsidRPr="00C3316D" w:rsidRDefault="00192770" w:rsidP="00192770">
      <w:pPr>
        <w:spacing w:after="0" w:line="360" w:lineRule="auto"/>
        <w:ind w:firstLine="708"/>
        <w:jc w:val="both"/>
        <w:rPr>
          <w:rFonts w:ascii="Book Antiqua" w:hAnsi="Book Antiqua" w:cs="Times New Roman"/>
        </w:rPr>
      </w:pPr>
      <w:bookmarkStart w:id="29" w:name="_Toc409281028"/>
      <w:bookmarkStart w:id="30" w:name="_Toc410741130"/>
    </w:p>
    <w:p w:rsidR="00937C07" w:rsidRDefault="00970D42" w:rsidP="00EC66F6">
      <w:pPr>
        <w:pStyle w:val="Balk2"/>
        <w:numPr>
          <w:ilvl w:val="0"/>
          <w:numId w:val="7"/>
        </w:numPr>
        <w:spacing w:before="0" w:after="200" w:line="360" w:lineRule="auto"/>
        <w:rPr>
          <w:rFonts w:ascii="Book Antiqua" w:hAnsi="Book Antiqua"/>
          <w:sz w:val="22"/>
          <w:szCs w:val="22"/>
        </w:rPr>
      </w:pPr>
      <w:bookmarkStart w:id="31" w:name="_Toc413597759"/>
      <w:bookmarkStart w:id="32" w:name="_Toc418147556"/>
      <w:r w:rsidRPr="00C3316D">
        <w:rPr>
          <w:rFonts w:ascii="Book Antiqua" w:hAnsi="Book Antiqua"/>
          <w:sz w:val="22"/>
          <w:szCs w:val="22"/>
        </w:rPr>
        <w:lastRenderedPageBreak/>
        <w:t>FAALİYET ALANLARI ile ÜRÜN ve HİZMETLER</w:t>
      </w:r>
      <w:bookmarkEnd w:id="29"/>
      <w:bookmarkEnd w:id="30"/>
      <w:bookmarkEnd w:id="31"/>
      <w:bookmarkEnd w:id="32"/>
    </w:p>
    <w:p w:rsidR="00192770" w:rsidRDefault="00192770" w:rsidP="00192770">
      <w:pPr>
        <w:spacing w:before="120" w:after="0"/>
        <w:ind w:firstLine="708"/>
        <w:jc w:val="both"/>
        <w:rPr>
          <w:rFonts w:ascii="Times New Roman" w:hAnsi="Times New Roman" w:cs="Times New Roman"/>
          <w:sz w:val="24"/>
        </w:rPr>
      </w:pPr>
      <w:r w:rsidRPr="00192770">
        <w:rPr>
          <w:rFonts w:ascii="Times New Roman" w:hAnsi="Times New Roman" w:cs="Times New Roman"/>
          <w:sz w:val="24"/>
        </w:rPr>
        <w:t>2015-2019 stratejik plan hazırlık sürecinde okul müdürlüğümüzün faaliyet alanları gruplandırılmıştır.</w:t>
      </w:r>
      <w:r w:rsidR="004A1AD8">
        <w:rPr>
          <w:rFonts w:ascii="Times New Roman" w:hAnsi="Times New Roman" w:cs="Times New Roman"/>
          <w:sz w:val="24"/>
        </w:rPr>
        <w:t xml:space="preserve"> Gruplama, yönetim ve eğitim-öğretim olmak üzere iki ana başlık altında yapılmıştır.</w:t>
      </w:r>
      <w:r w:rsidRPr="00192770">
        <w:rPr>
          <w:rFonts w:ascii="Times New Roman" w:hAnsi="Times New Roman" w:cs="Times New Roman"/>
          <w:sz w:val="24"/>
        </w:rPr>
        <w:t>Buna göre okulumuzun faaliyet alanları ile ürün ve hizmetleri şu şekildedir:</w:t>
      </w:r>
    </w:p>
    <w:p w:rsidR="00262352" w:rsidRDefault="00262352" w:rsidP="00192770">
      <w:pPr>
        <w:spacing w:after="0" w:line="240" w:lineRule="auto"/>
        <w:rPr>
          <w:rFonts w:ascii="Book Antiqua" w:hAnsi="Book Antiqua"/>
          <w:b/>
        </w:rPr>
      </w:pPr>
    </w:p>
    <w:p w:rsidR="00192770" w:rsidRPr="00192770" w:rsidRDefault="00192770" w:rsidP="00192770">
      <w:pPr>
        <w:spacing w:after="0" w:line="240" w:lineRule="auto"/>
        <w:rPr>
          <w:rFonts w:ascii="Book Antiqua" w:hAnsi="Book Antiqua"/>
          <w:b/>
        </w:rPr>
      </w:pPr>
      <w:r w:rsidRPr="00192770">
        <w:rPr>
          <w:rFonts w:ascii="Book Antiqua" w:hAnsi="Book Antiqua"/>
          <w:b/>
        </w:rPr>
        <w:t>Tablo 4. Faaliyet Alanları Ürün ve Hizmetler</w:t>
      </w:r>
    </w:p>
    <w:tbl>
      <w:tblPr>
        <w:tblW w:w="9120" w:type="dxa"/>
        <w:tblInd w:w="55" w:type="dxa"/>
        <w:tblCellMar>
          <w:left w:w="70" w:type="dxa"/>
          <w:right w:w="70" w:type="dxa"/>
        </w:tblCellMar>
        <w:tblLook w:val="04A0"/>
      </w:tblPr>
      <w:tblGrid>
        <w:gridCol w:w="2143"/>
        <w:gridCol w:w="1897"/>
        <w:gridCol w:w="5080"/>
      </w:tblGrid>
      <w:tr w:rsidR="00BE390F" w:rsidRPr="009456C1" w:rsidTr="009456C1">
        <w:trPr>
          <w:trHeight w:val="600"/>
        </w:trPr>
        <w:tc>
          <w:tcPr>
            <w:tcW w:w="4040" w:type="dxa"/>
            <w:gridSpan w:val="2"/>
            <w:tcBorders>
              <w:top w:val="single" w:sz="8" w:space="0" w:color="auto"/>
              <w:left w:val="single" w:sz="8" w:space="0" w:color="auto"/>
              <w:right w:val="single" w:sz="8" w:space="0" w:color="000000"/>
            </w:tcBorders>
            <w:shd w:val="clear" w:color="auto" w:fill="2E74B5" w:themeFill="accent1" w:themeFillShade="BF"/>
            <w:noWrap/>
            <w:vAlign w:val="center"/>
            <w:hideMark/>
          </w:tcPr>
          <w:p w:rsidR="00BE390F" w:rsidRPr="009456C1" w:rsidRDefault="00BE390F" w:rsidP="00192770">
            <w:pPr>
              <w:spacing w:after="0" w:line="240" w:lineRule="auto"/>
              <w:jc w:val="center"/>
              <w:rPr>
                <w:rFonts w:ascii="Book Antiqua" w:eastAsia="Times New Roman" w:hAnsi="Book Antiqua" w:cs="Calibri"/>
                <w:b/>
                <w:bCs/>
                <w:color w:val="FFFFFF" w:themeColor="background1"/>
                <w:lang w:eastAsia="tr-TR"/>
              </w:rPr>
            </w:pPr>
            <w:r w:rsidRPr="009456C1">
              <w:rPr>
                <w:rFonts w:ascii="Book Antiqua" w:eastAsia="Times New Roman" w:hAnsi="Book Antiqua" w:cs="Calibri"/>
                <w:b/>
                <w:bCs/>
                <w:color w:val="FFFFFF" w:themeColor="background1"/>
                <w:lang w:eastAsia="tr-TR"/>
              </w:rPr>
              <w:t>FAALİYET ALANLARI</w:t>
            </w:r>
          </w:p>
        </w:tc>
        <w:tc>
          <w:tcPr>
            <w:tcW w:w="5080" w:type="dxa"/>
            <w:tcBorders>
              <w:top w:val="single" w:sz="8" w:space="0" w:color="auto"/>
              <w:left w:val="nil"/>
              <w:right w:val="single" w:sz="8" w:space="0" w:color="auto"/>
            </w:tcBorders>
            <w:shd w:val="clear" w:color="auto" w:fill="2E74B5" w:themeFill="accent1" w:themeFillShade="BF"/>
            <w:noWrap/>
            <w:vAlign w:val="center"/>
            <w:hideMark/>
          </w:tcPr>
          <w:p w:rsidR="00BE390F" w:rsidRPr="009456C1" w:rsidRDefault="00BE390F" w:rsidP="00192770">
            <w:pPr>
              <w:spacing w:after="0" w:line="240" w:lineRule="auto"/>
              <w:jc w:val="center"/>
              <w:rPr>
                <w:rFonts w:ascii="Book Antiqua" w:eastAsia="Times New Roman" w:hAnsi="Book Antiqua" w:cs="Calibri"/>
                <w:b/>
                <w:bCs/>
                <w:color w:val="FFFFFF" w:themeColor="background1"/>
                <w:lang w:eastAsia="tr-TR"/>
              </w:rPr>
            </w:pPr>
            <w:r w:rsidRPr="009456C1">
              <w:rPr>
                <w:rFonts w:ascii="Book Antiqua" w:eastAsia="Times New Roman" w:hAnsi="Book Antiqua" w:cs="Calibri"/>
                <w:b/>
                <w:bCs/>
                <w:color w:val="FFFFFF" w:themeColor="background1"/>
                <w:lang w:eastAsia="tr-TR"/>
              </w:rPr>
              <w:t>ÜRÜN VE HİZMETLER</w:t>
            </w:r>
          </w:p>
        </w:tc>
      </w:tr>
      <w:tr w:rsidR="00BE390F" w:rsidRPr="00C3316D" w:rsidTr="009456C1">
        <w:trPr>
          <w:trHeight w:hRule="exact" w:val="340"/>
        </w:trPr>
        <w:tc>
          <w:tcPr>
            <w:tcW w:w="2143" w:type="dxa"/>
            <w:vMerge w:val="restart"/>
            <w:tcBorders>
              <w:top w:val="nil"/>
              <w:left w:val="single" w:sz="8" w:space="0" w:color="auto"/>
              <w:bottom w:val="single" w:sz="8" w:space="0" w:color="000000"/>
              <w:right w:val="single" w:sz="4"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b/>
                <w:bCs/>
                <w:color w:val="000000"/>
                <w:lang w:eastAsia="tr-TR"/>
              </w:rPr>
            </w:pPr>
            <w:r w:rsidRPr="00C3316D">
              <w:rPr>
                <w:rFonts w:ascii="Book Antiqua" w:eastAsia="Times New Roman" w:hAnsi="Book Antiqua" w:cs="Calibri"/>
                <w:b/>
                <w:bCs/>
                <w:color w:val="000000"/>
                <w:lang w:eastAsia="tr-TR"/>
              </w:rPr>
              <w:t>YÖNETİM</w:t>
            </w:r>
          </w:p>
        </w:tc>
        <w:tc>
          <w:tcPr>
            <w:tcW w:w="1897" w:type="dxa"/>
            <w:vMerge w:val="restart"/>
            <w:tcBorders>
              <w:top w:val="nil"/>
              <w:left w:val="single" w:sz="4" w:space="0" w:color="auto"/>
              <w:bottom w:val="dotDash"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Ve Bina İşleri</w:t>
            </w: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Kurul ve Komisyonların kurulması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Veli Toplantıları ve Öğretmenler Kurulu Toplantıları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Resmi yazışmaların güncel ve etkin yürütülmesi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Bina Bakım ve Onarımı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Taşınır mal temini ve kayıt altına alınması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Taşınırların bakım ve onarımı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Arşiv hizmetleri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web sitesinin düzenlenmesi ve güncel tutulması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bahçesi ve oyun alanlarının düzenlenmesi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Okul-Aile Birliği rehberlik ve denetimi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Stratejik Plan hazırlanması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Sivil savunma Tedbir Planı ve Sabotajlara Karşı Korunma Planı hazırlanması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otDash" w:sz="8"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Toplam Kalite Yönetimi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Personel İşleri</w:t>
            </w: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Maaş bordrosu</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Ek ders bordrosu</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Doğum, Evlenme, Cenaze gideri v.b. yardımlar</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Nöbetlerin düzenlenmesi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Derece ve kademe terfileri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Ödüllendirme</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Personel Kimlik Kartı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Görev Yeri Belgesi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Hastalık İzinleri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Mazeret izinleri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Personel Nakil Belgesi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Norm kadroların tespiti ve güncel tutulması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Personel iş ve işlemleri ile ilgili duyuruların yapılması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single"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Öğrenci İşleri</w:t>
            </w: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Yeni kayıt</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Okullar arası nakiller</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Devamın izlenmesi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Başarıların değerlendirilmesi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Davranışların değerlendirilmesi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Karne düzenlenmesi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Ödüllendirme</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İhtiyaç sahibi öğrencilere yardım edilmesi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Diploma Kayıt Örneği düzenlemesi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Öğrenci Durum Belgesi düzenlemesi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Öğrenci  Belgesi düzenlemesi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Servis Hizmetleri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Kantin Hizmetleri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Sütü Hizmetleri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8"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RAM Yönlendirme Hizmetleri</w:t>
            </w:r>
          </w:p>
        </w:tc>
      </w:tr>
      <w:tr w:rsidR="00262352" w:rsidRPr="00C3316D" w:rsidTr="00262352">
        <w:trPr>
          <w:trHeight w:hRule="exact" w:val="340"/>
        </w:trPr>
        <w:tc>
          <w:tcPr>
            <w:tcW w:w="2143" w:type="dxa"/>
            <w:vMerge w:val="restart"/>
            <w:tcBorders>
              <w:top w:val="nil"/>
              <w:left w:val="single" w:sz="8" w:space="0" w:color="auto"/>
              <w:right w:val="single" w:sz="4" w:space="0" w:color="auto"/>
            </w:tcBorders>
            <w:shd w:val="clear" w:color="auto" w:fill="DEEAF6" w:themeFill="accent1" w:themeFillTint="33"/>
            <w:vAlign w:val="center"/>
            <w:hideMark/>
          </w:tcPr>
          <w:p w:rsidR="00262352" w:rsidRPr="00C3316D" w:rsidRDefault="00262352" w:rsidP="00262352">
            <w:pPr>
              <w:spacing w:after="0" w:line="240" w:lineRule="auto"/>
              <w:jc w:val="center"/>
              <w:rPr>
                <w:rFonts w:ascii="Book Antiqua" w:eastAsia="Times New Roman" w:hAnsi="Book Antiqua" w:cs="Calibri"/>
                <w:b/>
                <w:bCs/>
                <w:color w:val="000000"/>
                <w:lang w:eastAsia="tr-TR"/>
              </w:rPr>
            </w:pPr>
            <w:r w:rsidRPr="00C3316D">
              <w:rPr>
                <w:rFonts w:ascii="Book Antiqua" w:eastAsia="Times New Roman" w:hAnsi="Book Antiqua" w:cs="Calibri"/>
                <w:b/>
                <w:bCs/>
                <w:color w:val="000000"/>
                <w:lang w:eastAsia="tr-TR"/>
              </w:rPr>
              <w:t>EĞİTİM VE ÖĞRETİM</w:t>
            </w: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Rehberlik ve Psikolojik Danışma</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Bireyin tüm yönleriyle en üst düzeyde</w:t>
            </w:r>
            <w:r w:rsidRPr="00C3316D">
              <w:rPr>
                <w:rFonts w:ascii="Book Antiqua" w:eastAsia="Times New Roman" w:hAnsi="Book Antiqua" w:cs="Calibri"/>
                <w:color w:val="000000"/>
                <w:lang w:eastAsia="tr-TR"/>
              </w:rPr>
              <w:br/>
              <w:t>gelişimi ve uyum sağlaması için gerekli seçimleri, yorumları, planları yapmasına ve kararları</w:t>
            </w:r>
            <w:r w:rsidRPr="00C3316D">
              <w:rPr>
                <w:rFonts w:ascii="Book Antiqua" w:eastAsia="Times New Roman" w:hAnsi="Book Antiqua" w:cs="Calibri"/>
                <w:color w:val="000000"/>
                <w:lang w:eastAsia="tr-TR"/>
              </w:rPr>
              <w:br/>
              <w:t>almasına yarayacak bilgi ve becerileri kazanmasında ve aldığı kararları uygulamasında bireye</w:t>
            </w:r>
            <w:r w:rsidRPr="00C3316D">
              <w:rPr>
                <w:rFonts w:ascii="Book Antiqua" w:eastAsia="Times New Roman" w:hAnsi="Book Antiqua" w:cs="Calibri"/>
                <w:color w:val="000000"/>
                <w:lang w:eastAsia="tr-TR"/>
              </w:rPr>
              <w:br/>
              <w:t>profesyonel bir yardım sağlama</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Eğitsel rehberlik</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Kişisel rehberlik</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Mesleki rehberlik</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RAM raporları doğrultusunda Bireysel Eğitim Planı yapma ve uygulama</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Sosyal, Kültürel ve Sportif Etkinlikler</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Geziler </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Yarışmalar </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Meclisi çalışmaları</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Tiyatro ve Sinema</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Sportif Etkinlikler</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Turnuvalar </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Satranç </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Görsel Sanatlar </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Kulüp Çalışmaları</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Toplum Hizmeti Çalışmaları</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Halk oyunları</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Sergiler</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Gazetesi ve Okul Dergisi</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noWrap/>
            <w:vAlign w:val="center"/>
            <w:hideMark/>
          </w:tcPr>
          <w:p w:rsidR="00262352" w:rsidRPr="00C3316D" w:rsidRDefault="00262352"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Sivil Savunma</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Deprem Tatbikatı</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Tahliye tatbikatı</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single" w:sz="8" w:space="0" w:color="000000"/>
              <w:right w:val="single" w:sz="8" w:space="0" w:color="auto"/>
            </w:tcBorders>
            <w:shd w:val="clear" w:color="auto" w:fill="DEEAF6" w:themeFill="accent1" w:themeFillTint="33"/>
            <w:noWrap/>
            <w:vAlign w:val="center"/>
            <w:hideMark/>
          </w:tcPr>
          <w:p w:rsidR="00262352" w:rsidRPr="00C3316D" w:rsidRDefault="00262352"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Veliler</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HEM işbirliğiyle okuma yazma kursları açmak</w:t>
            </w:r>
          </w:p>
        </w:tc>
      </w:tr>
      <w:tr w:rsidR="00262352" w:rsidRPr="00C3316D" w:rsidTr="00262352">
        <w:trPr>
          <w:trHeight w:hRule="exact" w:val="340"/>
        </w:trPr>
        <w:tc>
          <w:tcPr>
            <w:tcW w:w="2143" w:type="dxa"/>
            <w:vMerge/>
            <w:tcBorders>
              <w:left w:val="single" w:sz="8" w:space="0" w:color="auto"/>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Eğitim seminerleri düzenlemek</w:t>
            </w:r>
          </w:p>
        </w:tc>
      </w:tr>
      <w:tr w:rsidR="00262352" w:rsidRPr="00C3316D" w:rsidTr="00262352">
        <w:trPr>
          <w:trHeight w:hRule="exact" w:val="340"/>
        </w:trPr>
        <w:tc>
          <w:tcPr>
            <w:tcW w:w="2143" w:type="dxa"/>
            <w:vMerge/>
            <w:tcBorders>
              <w:left w:val="single" w:sz="8" w:space="0" w:color="auto"/>
              <w:bottom w:val="single" w:sz="8" w:space="0" w:color="000000"/>
              <w:right w:val="single" w:sz="4"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262352" w:rsidRPr="00C3316D" w:rsidRDefault="00262352"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8" w:space="0" w:color="auto"/>
              <w:right w:val="single" w:sz="8" w:space="0" w:color="auto"/>
            </w:tcBorders>
            <w:shd w:val="clear" w:color="auto" w:fill="DEEAF6" w:themeFill="accent1" w:themeFillTint="33"/>
            <w:vAlign w:val="bottom"/>
            <w:hideMark/>
          </w:tcPr>
          <w:p w:rsidR="00262352" w:rsidRPr="00C3316D" w:rsidRDefault="00262352"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w:t>
            </w:r>
            <w:r>
              <w:rPr>
                <w:rFonts w:ascii="Book Antiqua" w:eastAsia="Times New Roman" w:hAnsi="Book Antiqua" w:cs="Calibri"/>
                <w:color w:val="000000"/>
                <w:lang w:eastAsia="tr-TR"/>
              </w:rPr>
              <w:t>Toplantılar yapmak</w:t>
            </w:r>
          </w:p>
        </w:tc>
      </w:tr>
    </w:tbl>
    <w:p w:rsidR="00BE390F" w:rsidRDefault="00BE390F" w:rsidP="00EE0F99">
      <w:pPr>
        <w:spacing w:line="360" w:lineRule="auto"/>
        <w:jc w:val="both"/>
        <w:rPr>
          <w:rFonts w:ascii="Book Antiqua" w:hAnsi="Book Antiqua"/>
        </w:rPr>
      </w:pPr>
    </w:p>
    <w:p w:rsidR="00262352" w:rsidRDefault="00262352" w:rsidP="00EE0F99">
      <w:pPr>
        <w:spacing w:line="360" w:lineRule="auto"/>
        <w:jc w:val="both"/>
        <w:rPr>
          <w:rFonts w:ascii="Book Antiqua" w:hAnsi="Book Antiqua"/>
        </w:rPr>
      </w:pPr>
    </w:p>
    <w:p w:rsidR="00262352" w:rsidRPr="00C3316D" w:rsidRDefault="00262352" w:rsidP="00EE0F99">
      <w:pPr>
        <w:spacing w:line="360" w:lineRule="auto"/>
        <w:jc w:val="both"/>
        <w:rPr>
          <w:rFonts w:ascii="Book Antiqua" w:hAnsi="Book Antiqua"/>
        </w:rPr>
      </w:pPr>
    </w:p>
    <w:p w:rsidR="00DE095D" w:rsidRDefault="00DE095D" w:rsidP="00EC66F6">
      <w:pPr>
        <w:pStyle w:val="Balk2"/>
        <w:numPr>
          <w:ilvl w:val="0"/>
          <w:numId w:val="7"/>
        </w:numPr>
        <w:spacing w:before="0" w:after="200" w:line="360" w:lineRule="auto"/>
        <w:jc w:val="both"/>
        <w:rPr>
          <w:rFonts w:ascii="Book Antiqua" w:hAnsi="Book Antiqua"/>
          <w:sz w:val="22"/>
          <w:szCs w:val="22"/>
        </w:rPr>
      </w:pPr>
      <w:bookmarkStart w:id="33" w:name="_Toc413597768"/>
      <w:bookmarkStart w:id="34" w:name="_Toc418147557"/>
      <w:bookmarkStart w:id="35" w:name="_Toc413597760"/>
      <w:r w:rsidRPr="00C3316D">
        <w:rPr>
          <w:rFonts w:ascii="Book Antiqua" w:hAnsi="Book Antiqua"/>
          <w:sz w:val="22"/>
          <w:szCs w:val="22"/>
        </w:rPr>
        <w:lastRenderedPageBreak/>
        <w:t>PAYDAŞ ANALİZİ</w:t>
      </w:r>
      <w:bookmarkEnd w:id="33"/>
      <w:bookmarkEnd w:id="34"/>
    </w:p>
    <w:p w:rsidR="00E15E74" w:rsidRPr="00C3316D" w:rsidRDefault="00361286" w:rsidP="005F00A3">
      <w:pPr>
        <w:spacing w:line="360" w:lineRule="auto"/>
        <w:ind w:firstLine="708"/>
        <w:jc w:val="both"/>
        <w:rPr>
          <w:rFonts w:ascii="Book Antiqua" w:hAnsi="Book Antiqua" w:cs="Times New Roman"/>
        </w:rPr>
      </w:pPr>
      <w:r w:rsidRPr="00C3316D">
        <w:rPr>
          <w:rFonts w:ascii="Book Antiqua" w:eastAsia="PFAgoraSlabPro-Light" w:hAnsi="Book Antiqua" w:cs="Times New Roman"/>
          <w:lang w:eastAsia="tr-TR"/>
        </w:rPr>
        <w:t xml:space="preserve">Paydaş analizi çalışmaları ile stratejik planlama çalışmalarına veri sağlamak için okulumuz iç ve dış paydaşlarının okulumuz hizmetleri ile ilgili beklentilerini öğrenmek, memnuniyetlerini ölçmek ve okulumuzun hizmet performansını saptamak </w:t>
      </w:r>
      <w:r w:rsidR="007C6509" w:rsidRPr="00C3316D">
        <w:rPr>
          <w:rFonts w:ascii="Book Antiqua" w:eastAsia="PFAgoraSlabPro-Light" w:hAnsi="Book Antiqua" w:cs="Times New Roman"/>
          <w:lang w:eastAsia="tr-TR"/>
        </w:rPr>
        <w:t>amaçlanmıştır.</w:t>
      </w:r>
      <w:r w:rsidR="007C6509" w:rsidRPr="00C3316D">
        <w:rPr>
          <w:rFonts w:ascii="Book Antiqua" w:hAnsi="Book Antiqua" w:cs="Times New Roman"/>
        </w:rPr>
        <w:t xml:space="preserve"> Paydaşlar</w:t>
      </w:r>
      <w:r w:rsidR="00EE6330" w:rsidRPr="00C3316D">
        <w:rPr>
          <w:rFonts w:ascii="Book Antiqua" w:hAnsi="Book Antiqua" w:cs="Times New Roman"/>
        </w:rPr>
        <w:t xml:space="preserve"> iyi bir stratejik planın en önemli unsurlarıdır. Bu bağlamda paydaşların belirlen</w:t>
      </w:r>
      <w:bookmarkStart w:id="36" w:name="_Toc416085132"/>
      <w:r w:rsidR="005F00A3" w:rsidRPr="00C3316D">
        <w:rPr>
          <w:rFonts w:ascii="Book Antiqua" w:hAnsi="Book Antiqua" w:cs="Times New Roman"/>
        </w:rPr>
        <w:t>mesinde hassas davranılmıştır.</w:t>
      </w:r>
    </w:p>
    <w:p w:rsidR="00361286" w:rsidRPr="00C3316D" w:rsidRDefault="00361286" w:rsidP="00361286">
      <w:pPr>
        <w:pStyle w:val="Balk1"/>
        <w:jc w:val="left"/>
        <w:rPr>
          <w:rFonts w:ascii="Book Antiqua" w:hAnsi="Book Antiqua"/>
          <w:sz w:val="22"/>
          <w:szCs w:val="22"/>
          <w:lang w:eastAsia="ja-JP"/>
        </w:rPr>
      </w:pPr>
      <w:r w:rsidRPr="00C3316D">
        <w:rPr>
          <w:rFonts w:ascii="Book Antiqua" w:hAnsi="Book Antiqua"/>
          <w:sz w:val="22"/>
          <w:szCs w:val="22"/>
          <w:lang w:eastAsia="ja-JP"/>
        </w:rPr>
        <w:t>Paydaş Belirleme Çalışması</w:t>
      </w:r>
      <w:bookmarkEnd w:id="36"/>
    </w:p>
    <w:p w:rsidR="00DE095D" w:rsidRPr="00C3316D" w:rsidRDefault="00DE095D" w:rsidP="00361286">
      <w:pPr>
        <w:spacing w:line="360" w:lineRule="auto"/>
        <w:jc w:val="both"/>
        <w:rPr>
          <w:rFonts w:ascii="Book Antiqua" w:hAnsi="Book Antiqua" w:cs="Times New Roman"/>
        </w:rPr>
      </w:pPr>
      <w:r w:rsidRPr="00C3316D">
        <w:rPr>
          <w:rFonts w:ascii="Book Antiqua" w:hAnsi="Book Antiqua" w:cs="Times New Roman"/>
        </w:rPr>
        <w:tab/>
      </w:r>
      <w:r w:rsidR="00EE6330" w:rsidRPr="00C3316D">
        <w:rPr>
          <w:rFonts w:ascii="Book Antiqua" w:hAnsi="Book Antiqua" w:cs="Times New Roman"/>
        </w:rPr>
        <w:t xml:space="preserve">Paydaş belirleme çalışmaları çerçevesinde </w:t>
      </w:r>
      <w:r w:rsidR="00EA613B" w:rsidRPr="00C3316D">
        <w:rPr>
          <w:rFonts w:ascii="Book Antiqua" w:hAnsi="Book Antiqua" w:cs="Times New Roman"/>
        </w:rPr>
        <w:t>h</w:t>
      </w:r>
      <w:r w:rsidR="00EE6330" w:rsidRPr="00C3316D">
        <w:rPr>
          <w:rFonts w:ascii="Book Antiqua" w:hAnsi="Book Antiqua" w:cs="Times New Roman"/>
        </w:rPr>
        <w:t xml:space="preserve">azırlama </w:t>
      </w:r>
      <w:r w:rsidR="00EA613B" w:rsidRPr="00C3316D">
        <w:rPr>
          <w:rFonts w:ascii="Book Antiqua" w:hAnsi="Book Antiqua" w:cs="Times New Roman"/>
        </w:rPr>
        <w:t>e</w:t>
      </w:r>
      <w:r w:rsidR="00EE6330" w:rsidRPr="00C3316D">
        <w:rPr>
          <w:rFonts w:ascii="Book Antiqua" w:hAnsi="Book Antiqua" w:cs="Times New Roman"/>
        </w:rPr>
        <w:t xml:space="preserve">kibi üyeleri iş bölümü yaparak paydaş görüşmeleri gerçekleştirmiştir.Yapılacak faaliyet ve projeler için hangi paydaşların önem arz ettiği dikkate alınarak bir taslak liste hazırlanmıştır. Bu taslak liste çerçevesinde yapılan paydaş görüşmelerinde listede düzenlemeler yapılarak son hali verilmiştir. </w:t>
      </w:r>
      <w:r w:rsidRPr="00C3316D">
        <w:rPr>
          <w:rFonts w:ascii="Book Antiqua" w:hAnsi="Book Antiqua" w:cs="Times New Roman"/>
        </w:rPr>
        <w:t xml:space="preserve"> Paydaşların belirlenen projelerle ilgili </w:t>
      </w:r>
      <w:r w:rsidR="00EE6330" w:rsidRPr="00C3316D">
        <w:rPr>
          <w:rFonts w:ascii="Book Antiqua" w:hAnsi="Book Antiqua" w:cs="Times New Roman"/>
        </w:rPr>
        <w:t>beklentileri de tespit edilmiştir.</w:t>
      </w:r>
    </w:p>
    <w:p w:rsidR="00DE095D" w:rsidRPr="00C3316D" w:rsidRDefault="00DE095D" w:rsidP="00361286">
      <w:pPr>
        <w:spacing w:line="360" w:lineRule="auto"/>
        <w:ind w:firstLine="708"/>
        <w:jc w:val="both"/>
        <w:rPr>
          <w:rFonts w:ascii="Book Antiqua" w:hAnsi="Book Antiqua" w:cs="Times New Roman"/>
        </w:rPr>
      </w:pPr>
      <w:r w:rsidRPr="00C3316D">
        <w:rPr>
          <w:rFonts w:ascii="Book Antiqua" w:hAnsi="Book Antiqua" w:cs="Times New Roman"/>
        </w:rPr>
        <w:t>Paydaşlar belirlendikten sonra; lider, çalışan, müşteri, temel ortak, stratejik ortak ve tedarikçi olmak üzere beş kategoride sınıflandırılmıştır. Bu sınıflandırma</w:t>
      </w:r>
      <w:r w:rsidRPr="00C3316D">
        <w:rPr>
          <w:rFonts w:ascii="Book Antiqua" w:hAnsi="Book Antiqua" w:cs="Times New Roman"/>
          <w:lang w:val="en-US"/>
        </w:rPr>
        <w:t>,</w:t>
      </w:r>
      <w:r w:rsidR="00EA613B" w:rsidRPr="00C3316D">
        <w:rPr>
          <w:rFonts w:ascii="Book Antiqua" w:hAnsi="Book Antiqua" w:cs="Times New Roman"/>
        </w:rPr>
        <w:t xml:space="preserve">paydaşlar arasındaki ilişkinin doğru kurulabilmesi açısından önem taşımaktadır. </w:t>
      </w:r>
    </w:p>
    <w:p w:rsidR="00EA613B" w:rsidRPr="00C3316D" w:rsidRDefault="00EA613B" w:rsidP="00361286">
      <w:pPr>
        <w:spacing w:line="360" w:lineRule="auto"/>
        <w:ind w:firstLine="708"/>
        <w:jc w:val="both"/>
        <w:rPr>
          <w:rFonts w:ascii="Book Antiqua" w:hAnsi="Book Antiqua" w:cs="Times New Roman"/>
        </w:rPr>
      </w:pPr>
      <w:r w:rsidRPr="00C3316D">
        <w:rPr>
          <w:rFonts w:ascii="Book Antiqua" w:hAnsi="Book Antiqua" w:cs="Times New Roman"/>
        </w:rPr>
        <w:t>Paydaşlar değerlendirilerek</w:t>
      </w:r>
      <w:r w:rsidR="00DE095D" w:rsidRPr="00C3316D">
        <w:rPr>
          <w:rFonts w:ascii="Book Antiqua" w:hAnsi="Book Antiqua" w:cs="Times New Roman"/>
        </w:rPr>
        <w:t xml:space="preserve">, </w:t>
      </w:r>
      <w:r w:rsidRPr="00C3316D">
        <w:rPr>
          <w:rFonts w:ascii="Book Antiqua" w:hAnsi="Book Antiqua" w:cs="Times New Roman"/>
        </w:rPr>
        <w:t>okulumuzun</w:t>
      </w:r>
      <w:r w:rsidR="00DE095D" w:rsidRPr="00C3316D">
        <w:rPr>
          <w:rFonts w:ascii="Book Antiqua" w:hAnsi="Book Antiqua" w:cs="Times New Roman"/>
        </w:rPr>
        <w:t xml:space="preserve"> sunduğu </w:t>
      </w:r>
      <w:r w:rsidRPr="00C3316D">
        <w:rPr>
          <w:rFonts w:ascii="Book Antiqua" w:hAnsi="Book Antiqua" w:cs="Times New Roman"/>
        </w:rPr>
        <w:t>hizmetlerle</w:t>
      </w:r>
      <w:r w:rsidR="00DE095D" w:rsidRPr="00C3316D">
        <w:rPr>
          <w:rFonts w:ascii="Book Antiqua" w:hAnsi="Book Antiqua" w:cs="Times New Roman"/>
        </w:rPr>
        <w:t xml:space="preserve"> bunlardan yararlananların </w:t>
      </w:r>
      <w:r w:rsidRPr="00C3316D">
        <w:rPr>
          <w:rFonts w:ascii="Book Antiqua" w:hAnsi="Book Antiqua" w:cs="Times New Roman"/>
        </w:rPr>
        <w:t>ilişkilendirilmesi yapılmıştır.</w:t>
      </w:r>
      <w:r w:rsidR="00DE095D" w:rsidRPr="00C3316D">
        <w:rPr>
          <w:rFonts w:ascii="Book Antiqua" w:hAnsi="Book Antiqua" w:cs="Times New Roman"/>
        </w:rPr>
        <w:t xml:space="preserve">  Paydaşlar sınıflandırıldıktan sonra tüm paydaşların ayrıntılı bir analizi </w:t>
      </w:r>
      <w:r w:rsidRPr="00C3316D">
        <w:rPr>
          <w:rFonts w:ascii="Book Antiqua" w:hAnsi="Book Antiqua" w:cs="Times New Roman"/>
        </w:rPr>
        <w:t xml:space="preserve">yapılmıştır. Katılımcı bir anlayış çerçevesinde belirlenen paydaşlar kurumun işleyişi ve yapısı hakkında da bilgilendirilmiştir. </w:t>
      </w:r>
    </w:p>
    <w:p w:rsidR="00DE095D" w:rsidRPr="00C3316D" w:rsidRDefault="00EA613B" w:rsidP="00361286">
      <w:pPr>
        <w:spacing w:line="360" w:lineRule="auto"/>
        <w:ind w:firstLine="708"/>
        <w:jc w:val="both"/>
        <w:rPr>
          <w:rFonts w:ascii="Book Antiqua" w:hAnsi="Book Antiqua" w:cs="Times New Roman"/>
        </w:rPr>
      </w:pPr>
      <w:r w:rsidRPr="00C3316D">
        <w:rPr>
          <w:rFonts w:ascii="Book Antiqua" w:hAnsi="Book Antiqua" w:cs="Times New Roman"/>
        </w:rPr>
        <w:t xml:space="preserve">Site üzerinden paydaş anketi yayımlanarak paydaşlar anket hakkında bilgilendirilmiş ve anketi doldurmaları sağlanmıştır. İç paydaşların tümü anketi doldurmuştur. </w:t>
      </w:r>
      <w:r w:rsidR="00BD3F37">
        <w:rPr>
          <w:rFonts w:ascii="Book Antiqua" w:hAnsi="Book Antiqua" w:cs="Times New Roman"/>
        </w:rPr>
        <w:t>……</w:t>
      </w:r>
      <w:r w:rsidRPr="00C3316D">
        <w:rPr>
          <w:rFonts w:ascii="Book Antiqua" w:hAnsi="Book Antiqua" w:cs="Times New Roman"/>
        </w:rPr>
        <w:t xml:space="preserve"> kişi tarafından doldurulan dış paydaş anketi de değerlendirilerek veriler analiz edilmiştir. </w:t>
      </w:r>
      <w:r w:rsidR="00DE095D" w:rsidRPr="00C3316D">
        <w:rPr>
          <w:rFonts w:ascii="Book Antiqua" w:hAnsi="Book Antiqua" w:cs="Times New Roman"/>
        </w:rPr>
        <w:t xml:space="preserve">Öncelikli paydaşların kuruluş hakkındaki görüş ve önerilerinin alınarak stratejik plana yansıtılması bir program dahilinde yürütülmüştür. </w:t>
      </w:r>
    </w:p>
    <w:p w:rsidR="00E15E74" w:rsidRDefault="00DE095D" w:rsidP="00E60E5B">
      <w:pPr>
        <w:spacing w:line="360" w:lineRule="auto"/>
        <w:ind w:firstLine="708"/>
        <w:jc w:val="both"/>
        <w:rPr>
          <w:rFonts w:ascii="Book Antiqua" w:hAnsi="Book Antiqua" w:cs="Times New Roman"/>
        </w:rPr>
      </w:pPr>
      <w:r w:rsidRPr="00C3316D">
        <w:rPr>
          <w:rFonts w:ascii="Book Antiqua" w:hAnsi="Book Antiqua" w:cs="Times New Roman"/>
        </w:rPr>
        <w:t>Son aşamada tespit edilen paydaşların önceliklendirilmesi</w:t>
      </w:r>
      <w:r w:rsidR="007965E3">
        <w:rPr>
          <w:rFonts w:ascii="Book Antiqua" w:hAnsi="Book Antiqua" w:cs="Times New Roman"/>
        </w:rPr>
        <w:t xml:space="preserve"> </w:t>
      </w:r>
      <w:r w:rsidRPr="00C3316D">
        <w:rPr>
          <w:rFonts w:ascii="Book Antiqua" w:hAnsi="Book Antiqua" w:cs="Times New Roman"/>
        </w:rPr>
        <w:t xml:space="preserve">yapılmıştır.Buradaki öncelik o paydaştan </w:t>
      </w:r>
      <w:r w:rsidR="00EA613B" w:rsidRPr="00C3316D">
        <w:rPr>
          <w:rFonts w:ascii="Book Antiqua" w:hAnsi="Book Antiqua" w:cs="Times New Roman"/>
        </w:rPr>
        <w:t>etkilenme düzeyinin görülmesi bakımından önemlidir.</w:t>
      </w:r>
    </w:p>
    <w:p w:rsidR="00262352" w:rsidRDefault="00262352" w:rsidP="00E60E5B">
      <w:pPr>
        <w:spacing w:line="360" w:lineRule="auto"/>
        <w:ind w:firstLine="708"/>
        <w:jc w:val="both"/>
        <w:rPr>
          <w:rFonts w:ascii="Book Antiqua" w:hAnsi="Book Antiqua" w:cs="Times New Roman"/>
        </w:rPr>
      </w:pPr>
    </w:p>
    <w:p w:rsidR="00262352" w:rsidRPr="00C3316D" w:rsidRDefault="00262352" w:rsidP="00E60E5B">
      <w:pPr>
        <w:spacing w:line="360" w:lineRule="auto"/>
        <w:ind w:firstLine="708"/>
        <w:jc w:val="both"/>
        <w:rPr>
          <w:rFonts w:ascii="Book Antiqua" w:hAnsi="Book Antiqua" w:cs="Times New Roman"/>
        </w:rPr>
      </w:pPr>
    </w:p>
    <w:p w:rsidR="00E15E74" w:rsidRPr="00C3316D" w:rsidRDefault="005F00A3" w:rsidP="00361286">
      <w:pPr>
        <w:spacing w:line="360" w:lineRule="auto"/>
        <w:ind w:firstLine="708"/>
        <w:jc w:val="both"/>
        <w:rPr>
          <w:rFonts w:ascii="Book Antiqua" w:hAnsi="Book Antiqua" w:cs="Times New Roman"/>
        </w:rPr>
      </w:pPr>
      <w:r w:rsidRPr="00C3316D">
        <w:rPr>
          <w:rFonts w:ascii="Book Antiqua" w:hAnsi="Book Antiqua" w:cs="Times New Roman"/>
        </w:rPr>
        <w:lastRenderedPageBreak/>
        <w:t xml:space="preserve">Tablo : </w:t>
      </w:r>
      <w:r w:rsidR="00ED0A72">
        <w:rPr>
          <w:rFonts w:ascii="Book Antiqua" w:hAnsi="Book Antiqua" w:cs="Times New Roman"/>
        </w:rPr>
        <w:t>5</w:t>
      </w:r>
      <w:r w:rsidRPr="00C3316D">
        <w:rPr>
          <w:rFonts w:ascii="Book Antiqua" w:hAnsi="Book Antiqua" w:cs="Times New Roman"/>
        </w:rPr>
        <w:t xml:space="preserve"> Paydaş Listesi</w:t>
      </w:r>
    </w:p>
    <w:tbl>
      <w:tblPr>
        <w:tblW w:w="5286" w:type="pct"/>
        <w:tblCellSpacing w:w="0" w:type="dxa"/>
        <w:tblBorders>
          <w:top w:val="single" w:sz="12" w:space="0" w:color="auto"/>
          <w:left w:val="single" w:sz="12" w:space="0" w:color="auto"/>
          <w:bottom w:val="single" w:sz="12" w:space="0" w:color="auto"/>
          <w:right w:val="single" w:sz="18" w:space="0" w:color="auto"/>
          <w:insideH w:val="single" w:sz="6" w:space="0" w:color="auto"/>
          <w:insideV w:val="single" w:sz="6" w:space="0" w:color="auto"/>
        </w:tblBorders>
        <w:tblCellMar>
          <w:left w:w="0" w:type="dxa"/>
          <w:right w:w="0" w:type="dxa"/>
        </w:tblCellMar>
        <w:tblLook w:val="04A0"/>
      </w:tblPr>
      <w:tblGrid>
        <w:gridCol w:w="595"/>
        <w:gridCol w:w="3512"/>
        <w:gridCol w:w="569"/>
        <w:gridCol w:w="1058"/>
        <w:gridCol w:w="826"/>
        <w:gridCol w:w="984"/>
        <w:gridCol w:w="1098"/>
        <w:gridCol w:w="1027"/>
      </w:tblGrid>
      <w:tr w:rsidR="005F00A3" w:rsidRPr="00C3316D" w:rsidTr="005164E8">
        <w:trPr>
          <w:trHeight w:hRule="exact" w:val="397"/>
          <w:tblCellSpacing w:w="0" w:type="dxa"/>
        </w:trPr>
        <w:tc>
          <w:tcPr>
            <w:tcW w:w="308" w:type="pct"/>
            <w:vMerge w:val="restart"/>
            <w:tcBorders>
              <w:top w:val="single" w:sz="12"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SIRA</w:t>
            </w:r>
            <w:r w:rsidR="00EB2DB8">
              <w:rPr>
                <w:rStyle w:val="Gl"/>
                <w:rFonts w:ascii="Book Antiqua" w:eastAsiaTheme="majorEastAsia" w:hAnsi="Book Antiqua"/>
                <w:sz w:val="22"/>
                <w:szCs w:val="22"/>
              </w:rPr>
              <w:t xml:space="preserve"> NO</w:t>
            </w:r>
          </w:p>
        </w:tc>
        <w:tc>
          <w:tcPr>
            <w:tcW w:w="1816" w:type="pct"/>
            <w:vMerge w:val="restart"/>
            <w:tcBorders>
              <w:top w:val="single" w:sz="12" w:space="0" w:color="auto"/>
              <w:bottom w:val="single" w:sz="6" w:space="0" w:color="auto"/>
            </w:tcBorders>
            <w:shd w:val="clear" w:color="auto" w:fill="5B9BD5" w:themeFill="accent1"/>
            <w:vAlign w:val="center"/>
            <w:hideMark/>
          </w:tcPr>
          <w:p w:rsidR="005F00A3" w:rsidRPr="005164E8" w:rsidRDefault="00EB2DB8" w:rsidP="005164E8">
            <w:pPr>
              <w:pStyle w:val="NormalWeb"/>
              <w:jc w:val="center"/>
              <w:rPr>
                <w:rFonts w:ascii="Book Antiqua" w:eastAsiaTheme="minorEastAsia" w:hAnsi="Book Antiqua"/>
                <w:sz w:val="22"/>
                <w:szCs w:val="22"/>
              </w:rPr>
            </w:pPr>
            <w:r w:rsidRPr="005164E8">
              <w:rPr>
                <w:rStyle w:val="Gl"/>
                <w:rFonts w:eastAsiaTheme="majorEastAsia"/>
              </w:rPr>
              <w:t>PAYDAŞLAR</w:t>
            </w:r>
          </w:p>
        </w:tc>
        <w:tc>
          <w:tcPr>
            <w:tcW w:w="2876" w:type="pct"/>
            <w:gridSpan w:val="6"/>
            <w:tcBorders>
              <w:top w:val="single" w:sz="12"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Paydaş Türü</w:t>
            </w:r>
          </w:p>
        </w:tc>
      </w:tr>
      <w:tr w:rsidR="005164E8" w:rsidRPr="00C3316D" w:rsidTr="005164E8">
        <w:trPr>
          <w:trHeight w:hRule="exact" w:val="691"/>
          <w:tblCellSpacing w:w="0" w:type="dxa"/>
        </w:trPr>
        <w:tc>
          <w:tcPr>
            <w:tcW w:w="0" w:type="auto"/>
            <w:vMerge/>
            <w:tcBorders>
              <w:top w:val="single" w:sz="6" w:space="0" w:color="auto"/>
              <w:bottom w:val="single" w:sz="6" w:space="0" w:color="auto"/>
            </w:tcBorders>
            <w:shd w:val="clear" w:color="auto" w:fill="5B9BD5" w:themeFill="accent1"/>
            <w:vAlign w:val="center"/>
            <w:hideMark/>
          </w:tcPr>
          <w:p w:rsidR="005F00A3" w:rsidRPr="00C3316D" w:rsidRDefault="005F00A3" w:rsidP="00EB2DB8">
            <w:pPr>
              <w:jc w:val="center"/>
              <w:rPr>
                <w:rFonts w:ascii="Book Antiqua" w:eastAsiaTheme="minorEastAsia" w:hAnsi="Book Antiqua"/>
              </w:rPr>
            </w:pPr>
          </w:p>
        </w:tc>
        <w:tc>
          <w:tcPr>
            <w:tcW w:w="0" w:type="auto"/>
            <w:vMerge/>
            <w:tcBorders>
              <w:top w:val="single" w:sz="6" w:space="0" w:color="auto"/>
              <w:bottom w:val="single" w:sz="6" w:space="0" w:color="auto"/>
            </w:tcBorders>
            <w:shd w:val="clear" w:color="auto" w:fill="5B9BD5" w:themeFill="accent1"/>
            <w:vAlign w:val="center"/>
            <w:hideMark/>
          </w:tcPr>
          <w:p w:rsidR="005F00A3" w:rsidRPr="00C3316D" w:rsidRDefault="005F00A3" w:rsidP="00EB2DB8">
            <w:pPr>
              <w:jc w:val="center"/>
              <w:rPr>
                <w:rFonts w:ascii="Book Antiqua" w:eastAsiaTheme="minorEastAsia" w:hAnsi="Book Antiqua"/>
              </w:rPr>
            </w:pPr>
          </w:p>
        </w:tc>
        <w:tc>
          <w:tcPr>
            <w:tcW w:w="294"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Lider</w:t>
            </w:r>
          </w:p>
        </w:tc>
        <w:tc>
          <w:tcPr>
            <w:tcW w:w="547"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Çalışanlar</w:t>
            </w:r>
          </w:p>
        </w:tc>
        <w:tc>
          <w:tcPr>
            <w:tcW w:w="427"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Müşteri</w:t>
            </w:r>
          </w:p>
        </w:tc>
        <w:tc>
          <w:tcPr>
            <w:tcW w:w="509"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Temel Ortak</w:t>
            </w:r>
          </w:p>
        </w:tc>
        <w:tc>
          <w:tcPr>
            <w:tcW w:w="568"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Stratejik Ortak</w:t>
            </w:r>
          </w:p>
        </w:tc>
        <w:tc>
          <w:tcPr>
            <w:tcW w:w="531"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Tedarikçi</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Milli Eğitim Bakanlığı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İstanbul Valiliği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İl Milli Eğitim Müdürlüğü</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461"/>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Küçükçekmece RAM</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Küçükçekmece Kaymakamlığı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6</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İlçe Milli Eğitim Müdürlüğü</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7</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Personel</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8</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Öğrenciler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9</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Veliler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10</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Okul-Aile Birliği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11</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Kantin İşletmecisi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12</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İstanbul Sabahattin Zaim Üniv.</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13</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Küçükçekmece Belediyesi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14</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Kültür ve Sanat Merkezi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15</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Polis Merkezi Amirliği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16</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Sendikalar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17</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Sivil Toplum Kuruluşları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18</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Hastaneler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19</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Sağlık Ocakları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8402BE">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20</w:t>
            </w:r>
          </w:p>
        </w:tc>
        <w:tc>
          <w:tcPr>
            <w:tcW w:w="1816" w:type="pct"/>
            <w:tcBorders>
              <w:top w:val="single" w:sz="6" w:space="0" w:color="auto"/>
              <w:bottom w:val="single" w:sz="6" w:space="0" w:color="auto"/>
            </w:tcBorders>
            <w:shd w:val="clear" w:color="auto" w:fill="D5DCE4" w:themeFill="text2" w:themeFillTint="33"/>
            <w:vAlign w:val="center"/>
          </w:tcPr>
          <w:p w:rsidR="005F00A3" w:rsidRPr="00C3316D" w:rsidRDefault="005F00A3" w:rsidP="00EB2DB8">
            <w:pPr>
              <w:pStyle w:val="NormalWeb"/>
              <w:rPr>
                <w:rFonts w:ascii="Book Antiqua" w:eastAsiaTheme="minorEastAsia" w:hAnsi="Book Antiqua"/>
                <w:sz w:val="22"/>
                <w:szCs w:val="22"/>
              </w:rPr>
            </w:pPr>
          </w:p>
        </w:tc>
        <w:tc>
          <w:tcPr>
            <w:tcW w:w="294"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47"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427"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09"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68"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31"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r>
      <w:tr w:rsidR="005164E8" w:rsidRPr="00C3316D" w:rsidTr="008402BE">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21</w:t>
            </w:r>
          </w:p>
        </w:tc>
        <w:tc>
          <w:tcPr>
            <w:tcW w:w="1816" w:type="pct"/>
            <w:tcBorders>
              <w:top w:val="single" w:sz="6" w:space="0" w:color="auto"/>
              <w:bottom w:val="single" w:sz="6" w:space="0" w:color="auto"/>
            </w:tcBorders>
            <w:shd w:val="clear" w:color="auto" w:fill="D5DCE4" w:themeFill="text2" w:themeFillTint="33"/>
            <w:vAlign w:val="center"/>
          </w:tcPr>
          <w:p w:rsidR="005F00A3" w:rsidRPr="00C3316D" w:rsidRDefault="005F00A3" w:rsidP="00EB2DB8">
            <w:pPr>
              <w:pStyle w:val="NormalWeb"/>
              <w:rPr>
                <w:rFonts w:ascii="Book Antiqua" w:eastAsiaTheme="minorEastAsia" w:hAnsi="Book Antiqua"/>
                <w:sz w:val="22"/>
                <w:szCs w:val="22"/>
              </w:rPr>
            </w:pPr>
          </w:p>
        </w:tc>
        <w:tc>
          <w:tcPr>
            <w:tcW w:w="294"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47"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427"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09"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68"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c>
          <w:tcPr>
            <w:tcW w:w="531" w:type="pct"/>
            <w:tcBorders>
              <w:top w:val="single" w:sz="6" w:space="0" w:color="auto"/>
              <w:bottom w:val="single" w:sz="6" w:space="0" w:color="auto"/>
            </w:tcBorders>
            <w:shd w:val="clear" w:color="auto" w:fill="D5DCE4" w:themeFill="text2" w:themeFillTint="33"/>
            <w:vAlign w:val="center"/>
          </w:tcPr>
          <w:p w:rsidR="005F00A3" w:rsidRPr="00C3316D" w:rsidRDefault="005F00A3" w:rsidP="008913A2">
            <w:pPr>
              <w:pStyle w:val="NormalWeb"/>
              <w:jc w:val="center"/>
              <w:rPr>
                <w:rFonts w:ascii="Book Antiqua" w:eastAsiaTheme="minorEastAsia" w:hAnsi="Book Antiqua"/>
                <w:sz w:val="22"/>
                <w:szCs w:val="22"/>
              </w:rPr>
            </w:pP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22</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Mahalle Muhtarı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23</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rPr>
                <w:rFonts w:ascii="Book Antiqua" w:eastAsiaTheme="minorEastAsia" w:hAnsi="Book Antiqua"/>
                <w:sz w:val="22"/>
                <w:szCs w:val="22"/>
              </w:rPr>
            </w:pP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24</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Esnaflar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25</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Okul Servisleri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26</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Tur Şirketleri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bl>
    <w:p w:rsidR="005F00A3" w:rsidRDefault="005F00A3" w:rsidP="00BB24C3">
      <w:pPr>
        <w:spacing w:line="360" w:lineRule="auto"/>
        <w:rPr>
          <w:rFonts w:ascii="Book Antiqua" w:hAnsi="Book Antiqua" w:cs="Times New Roman"/>
        </w:rPr>
      </w:pPr>
    </w:p>
    <w:p w:rsidR="008402BE" w:rsidRDefault="008402BE" w:rsidP="00BB24C3">
      <w:pPr>
        <w:spacing w:line="360" w:lineRule="auto"/>
        <w:rPr>
          <w:rFonts w:ascii="Book Antiqua" w:hAnsi="Book Antiqua" w:cs="Times New Roman"/>
        </w:rPr>
      </w:pPr>
    </w:p>
    <w:p w:rsidR="008402BE" w:rsidRPr="00BB24C3" w:rsidRDefault="008402BE" w:rsidP="00BB24C3">
      <w:pPr>
        <w:spacing w:line="360" w:lineRule="auto"/>
        <w:rPr>
          <w:rFonts w:ascii="Book Antiqua" w:hAnsi="Book Antiqua" w:cs="Times New Roman"/>
        </w:rPr>
      </w:pPr>
    </w:p>
    <w:p w:rsidR="005F00A3" w:rsidRPr="00C3316D" w:rsidRDefault="005F00A3" w:rsidP="00DE095D">
      <w:pPr>
        <w:pStyle w:val="ListeParagraf"/>
        <w:spacing w:line="360" w:lineRule="auto"/>
        <w:rPr>
          <w:rFonts w:ascii="Book Antiqua" w:hAnsi="Book Antiqua" w:cs="Times New Roman"/>
        </w:rPr>
      </w:pPr>
      <w:r w:rsidRPr="00C3316D">
        <w:rPr>
          <w:rFonts w:ascii="Book Antiqua" w:hAnsi="Book Antiqua" w:cs="Times New Roman"/>
        </w:rPr>
        <w:t xml:space="preserve">Tablo: </w:t>
      </w:r>
      <w:r w:rsidR="005164E8">
        <w:rPr>
          <w:rFonts w:ascii="Book Antiqua" w:hAnsi="Book Antiqua" w:cs="Times New Roman"/>
        </w:rPr>
        <w:t>6</w:t>
      </w:r>
      <w:r w:rsidRPr="00C3316D">
        <w:rPr>
          <w:rFonts w:ascii="Book Antiqua" w:hAnsi="Book Antiqua" w:cs="Times New Roman"/>
        </w:rPr>
        <w:t xml:space="preserve">  Paydaş Etki Önem Matrisi</w:t>
      </w:r>
    </w:p>
    <w:tbl>
      <w:tblPr>
        <w:tblW w:w="5295" w:type="pct"/>
        <w:tblCellSpacing w:w="0" w:type="dxa"/>
        <w:tblBorders>
          <w:top w:val="single" w:sz="12" w:space="0" w:color="auto"/>
          <w:left w:val="single" w:sz="12" w:space="0" w:color="auto"/>
          <w:bottom w:val="single" w:sz="12" w:space="0" w:color="auto"/>
          <w:right w:val="single" w:sz="12" w:space="0" w:color="auto"/>
          <w:insideH w:val="outset" w:sz="6" w:space="0" w:color="auto"/>
          <w:insideV w:val="outset" w:sz="6" w:space="0" w:color="auto"/>
        </w:tblBorders>
        <w:tblLayout w:type="fixed"/>
        <w:tblCellMar>
          <w:left w:w="0" w:type="dxa"/>
          <w:right w:w="0" w:type="dxa"/>
        </w:tblCellMar>
        <w:tblLook w:val="04A0"/>
      </w:tblPr>
      <w:tblGrid>
        <w:gridCol w:w="599"/>
        <w:gridCol w:w="2837"/>
        <w:gridCol w:w="2125"/>
        <w:gridCol w:w="1232"/>
        <w:gridCol w:w="31"/>
        <w:gridCol w:w="1160"/>
        <w:gridCol w:w="1686"/>
      </w:tblGrid>
      <w:tr w:rsidR="00BB24C3" w:rsidRPr="00C3316D" w:rsidTr="008402BE">
        <w:trPr>
          <w:trHeight w:val="1230"/>
          <w:tblCellSpacing w:w="0" w:type="dxa"/>
        </w:trPr>
        <w:tc>
          <w:tcPr>
            <w:tcW w:w="309" w:type="pct"/>
            <w:vMerge w:val="restart"/>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BB24C3">
            <w:pPr>
              <w:pStyle w:val="NormalWeb"/>
              <w:rPr>
                <w:rFonts w:ascii="Book Antiqua" w:eastAsiaTheme="minorEastAsia" w:hAnsi="Book Antiqua"/>
                <w:sz w:val="22"/>
                <w:szCs w:val="22"/>
              </w:rPr>
            </w:pPr>
            <w:bookmarkStart w:id="37" w:name="_Toc409281029"/>
            <w:bookmarkStart w:id="38" w:name="_Toc410741131"/>
            <w:bookmarkEnd w:id="35"/>
            <w:r w:rsidRPr="00C3316D">
              <w:rPr>
                <w:rStyle w:val="Gl"/>
                <w:rFonts w:ascii="Book Antiqua" w:eastAsiaTheme="majorEastAsia" w:hAnsi="Book Antiqua"/>
                <w:sz w:val="22"/>
                <w:szCs w:val="22"/>
              </w:rPr>
              <w:t>SIRA</w:t>
            </w:r>
            <w:r w:rsidR="005164E8">
              <w:rPr>
                <w:rStyle w:val="Gl"/>
                <w:rFonts w:ascii="Book Antiqua" w:eastAsiaTheme="majorEastAsia" w:hAnsi="Book Antiqua"/>
                <w:sz w:val="22"/>
                <w:szCs w:val="22"/>
              </w:rPr>
              <w:t xml:space="preserve"> NO</w:t>
            </w:r>
          </w:p>
        </w:tc>
        <w:tc>
          <w:tcPr>
            <w:tcW w:w="1467" w:type="pct"/>
            <w:vMerge w:val="restart"/>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PAYDAŞLAR</w:t>
            </w:r>
          </w:p>
        </w:tc>
        <w:tc>
          <w:tcPr>
            <w:tcW w:w="1099" w:type="pct"/>
            <w:vMerge w:val="restart"/>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NEDEN PAYDAŞ</w:t>
            </w:r>
          </w:p>
        </w:tc>
        <w:tc>
          <w:tcPr>
            <w:tcW w:w="637" w:type="pct"/>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Paydaşın Kurum Faaliyetlerini Etkileme Derecesi</w:t>
            </w:r>
          </w:p>
        </w:tc>
        <w:tc>
          <w:tcPr>
            <w:tcW w:w="616" w:type="pct"/>
            <w:gridSpan w:val="2"/>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Paydaşın Taleplerine Verilen Önem </w:t>
            </w:r>
          </w:p>
        </w:tc>
        <w:tc>
          <w:tcPr>
            <w:tcW w:w="873" w:type="pct"/>
            <w:vMerge w:val="restart"/>
            <w:shd w:val="clear" w:color="auto" w:fill="9CC2E5" w:themeFill="accent1" w:themeFillTint="99"/>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Sonuç</w:t>
            </w:r>
          </w:p>
        </w:tc>
      </w:tr>
      <w:tr w:rsidR="005F00A3" w:rsidRPr="00C3316D" w:rsidTr="008402BE">
        <w:trPr>
          <w:trHeight w:val="240"/>
          <w:tblCellSpacing w:w="0" w:type="dxa"/>
        </w:trPr>
        <w:tc>
          <w:tcPr>
            <w:tcW w:w="309"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467"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099"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253" w:type="pct"/>
            <w:gridSpan w:val="3"/>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Tam  5" "Çok  4", "Orta  3", "Az  2", "Hiç  1" </w:t>
            </w:r>
          </w:p>
        </w:tc>
        <w:tc>
          <w:tcPr>
            <w:tcW w:w="873" w:type="pct"/>
            <w:vMerge/>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r>
      <w:tr w:rsidR="005F00A3" w:rsidRPr="00C3316D" w:rsidTr="008402BE">
        <w:trPr>
          <w:trHeight w:val="877"/>
          <w:tblCellSpacing w:w="0" w:type="dxa"/>
        </w:trPr>
        <w:tc>
          <w:tcPr>
            <w:tcW w:w="309"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467"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099"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653" w:type="pct"/>
            <w:gridSpan w:val="2"/>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1,2,3 İzle</w:t>
            </w:r>
            <w:r w:rsidRPr="00C3316D">
              <w:rPr>
                <w:rFonts w:ascii="Book Antiqua" w:hAnsi="Book Antiqua"/>
                <w:b/>
                <w:bCs/>
                <w:sz w:val="22"/>
                <w:szCs w:val="22"/>
              </w:rPr>
              <w:br/>
            </w:r>
            <w:r w:rsidRPr="00C3316D">
              <w:rPr>
                <w:rStyle w:val="Gl"/>
                <w:rFonts w:ascii="Book Antiqua" w:eastAsiaTheme="majorEastAsia" w:hAnsi="Book Antiqua"/>
                <w:sz w:val="22"/>
                <w:szCs w:val="22"/>
              </w:rPr>
              <w:t>4,5 Bilgilendir</w:t>
            </w:r>
          </w:p>
        </w:tc>
        <w:tc>
          <w:tcPr>
            <w:tcW w:w="600" w:type="pct"/>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1,2,3 Gözet</w:t>
            </w:r>
          </w:p>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4,5 Birlikte Çalış </w:t>
            </w:r>
          </w:p>
        </w:tc>
        <w:tc>
          <w:tcPr>
            <w:tcW w:w="873" w:type="pct"/>
            <w:vMerge/>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r>
      <w:tr w:rsidR="00BB24C3" w:rsidRPr="00C3316D" w:rsidTr="008402BE">
        <w:trPr>
          <w:trHeight w:hRule="exact" w:val="612"/>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Milli Eğitim Bakanlığı</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Üst Kurum-Lider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8402BE">
        <w:trPr>
          <w:trHeight w:hRule="exact" w:val="563"/>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İstanbul Valiliği</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İdari Lider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8402BE">
        <w:trPr>
          <w:trHeight w:hRule="exact" w:val="682"/>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İl Milli Eğitim Müdürlüğü</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Amir-Lider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8402BE">
        <w:trPr>
          <w:trHeight w:hRule="exact" w:val="567"/>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Küçükçekmece RAM</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8402BE">
        <w:trPr>
          <w:trHeight w:hRule="exact" w:val="547"/>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Küçükçekmece Kaymakamlığı</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Amir-Lider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8402BE">
        <w:trPr>
          <w:trHeight w:hRule="exact" w:val="541"/>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6</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İlçe Milli Eğitim Müdürlüğü</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Temel Ortak</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8402BE">
        <w:trPr>
          <w:trHeight w:hRule="exact" w:val="563"/>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7</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Personel</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rPr>
                <w:rFonts w:ascii="Book Antiqua" w:eastAsiaTheme="minorEastAsia" w:hAnsi="Book Antiqua"/>
                <w:sz w:val="22"/>
                <w:szCs w:val="22"/>
              </w:rPr>
            </w:pPr>
            <w:r>
              <w:rPr>
                <w:rFonts w:ascii="Book Antiqua" w:hAnsi="Book Antiqua"/>
                <w:sz w:val="22"/>
                <w:szCs w:val="22"/>
              </w:rPr>
              <w:t>Hizmet Veren</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8402BE">
        <w:trPr>
          <w:trHeight w:hRule="exact" w:val="543"/>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8</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Öğrenciler</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Hizmet Alan</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8402BE">
        <w:trPr>
          <w:trHeight w:hRule="exact" w:val="565"/>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9</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Veliler</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Hizmetten Etkilenen</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8402BE">
        <w:trPr>
          <w:trHeight w:hRule="exact" w:val="545"/>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10</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Okul-Aile Birliği</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8402BE">
        <w:trPr>
          <w:trHeight w:hRule="exact" w:val="553"/>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11</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Kantin İşletmecisi</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Kantin</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8402BE">
        <w:trPr>
          <w:trHeight w:hRule="exact" w:val="547"/>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12</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İstanbul Sabahattin Zaim Üniv.</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Eğitim ve Yer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İzle-Birlikte çalış</w:t>
            </w:r>
          </w:p>
        </w:tc>
      </w:tr>
      <w:tr w:rsidR="00BB24C3" w:rsidRPr="00C3316D" w:rsidTr="008402BE">
        <w:trPr>
          <w:trHeight w:hRule="exact" w:val="413"/>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13</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Küçükçekmece Belediyesi</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İşbirliği, 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İzle-Birlikte çalış</w:t>
            </w:r>
          </w:p>
        </w:tc>
      </w:tr>
      <w:tr w:rsidR="00BB24C3" w:rsidRPr="00C3316D" w:rsidTr="008402BE">
        <w:trPr>
          <w:trHeight w:hRule="exact" w:val="561"/>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14</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 xml:space="preserve"> Kültür ve Sanat Merkezi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B24C3" w:rsidP="008913A2">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İzle-Birlikte çalış</w:t>
            </w:r>
          </w:p>
        </w:tc>
      </w:tr>
      <w:tr w:rsidR="00BB24C3" w:rsidRPr="00C3316D" w:rsidTr="008402BE">
        <w:trPr>
          <w:trHeight w:hRule="exact" w:val="541"/>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15</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Polis Merkezi Amirliği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Güvenlik</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8402BE">
        <w:trPr>
          <w:trHeight w:hRule="exact" w:val="454"/>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16</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Sendikalar</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8402BE">
        <w:trPr>
          <w:trHeight w:hRule="exact" w:val="449"/>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17</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Sivil Toplum Kuruluşları</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8402BE">
        <w:trPr>
          <w:trHeight w:hRule="exact" w:val="257"/>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lastRenderedPageBreak/>
              <w:t>18</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Hastaneler</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B50B9C">
            <w:pPr>
              <w:pStyle w:val="NormalWeb"/>
              <w:rPr>
                <w:rFonts w:ascii="Book Antiqua" w:eastAsiaTheme="minorEastAsia" w:hAnsi="Book Antiqua"/>
                <w:sz w:val="22"/>
                <w:szCs w:val="22"/>
              </w:rPr>
            </w:pPr>
            <w:r>
              <w:rPr>
                <w:rFonts w:ascii="Book Antiqua" w:hAnsi="Book Antiqua"/>
                <w:sz w:val="22"/>
                <w:szCs w:val="22"/>
              </w:rPr>
              <w:t>Tedarikçi, 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8402BE">
        <w:trPr>
          <w:trHeight w:hRule="exact" w:val="454"/>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19</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Sağlık Ocakları</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 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8402BE">
        <w:trPr>
          <w:trHeight w:hRule="exact" w:val="367"/>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20</w:t>
            </w:r>
          </w:p>
        </w:tc>
        <w:tc>
          <w:tcPr>
            <w:tcW w:w="1467"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p>
        </w:tc>
        <w:tc>
          <w:tcPr>
            <w:tcW w:w="653" w:type="pct"/>
            <w:gridSpan w:val="2"/>
            <w:tcBorders>
              <w:top w:val="outset" w:sz="6" w:space="0" w:color="auto"/>
              <w:bottom w:val="outset" w:sz="6" w:space="0" w:color="auto"/>
            </w:tcBorders>
            <w:shd w:val="clear" w:color="auto" w:fill="D9D9D9" w:themeFill="background1" w:themeFillShade="D9"/>
            <w:vAlign w:val="center"/>
          </w:tcPr>
          <w:p w:rsidR="00B50B9C" w:rsidRPr="00C3316D" w:rsidRDefault="00B50B9C" w:rsidP="00B50B9C">
            <w:pPr>
              <w:pStyle w:val="NormalWeb"/>
              <w:jc w:val="center"/>
              <w:rPr>
                <w:rFonts w:ascii="Book Antiqua" w:eastAsiaTheme="minorEastAsia" w:hAnsi="Book Antiqua"/>
                <w:sz w:val="22"/>
                <w:szCs w:val="22"/>
              </w:rPr>
            </w:pPr>
          </w:p>
        </w:tc>
        <w:tc>
          <w:tcPr>
            <w:tcW w:w="600"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B50B9C">
            <w:pPr>
              <w:pStyle w:val="NormalWeb"/>
              <w:jc w:val="center"/>
              <w:rPr>
                <w:rFonts w:ascii="Book Antiqua" w:eastAsiaTheme="minorEastAsia" w:hAnsi="Book Antiqua"/>
                <w:sz w:val="22"/>
                <w:szCs w:val="22"/>
              </w:rPr>
            </w:pPr>
          </w:p>
        </w:tc>
        <w:tc>
          <w:tcPr>
            <w:tcW w:w="873"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8913A2">
            <w:pPr>
              <w:pStyle w:val="NormalWeb"/>
              <w:rPr>
                <w:rFonts w:ascii="Book Antiqua" w:eastAsiaTheme="minorEastAsia" w:hAnsi="Book Antiqua"/>
                <w:sz w:val="22"/>
                <w:szCs w:val="22"/>
              </w:rPr>
            </w:pPr>
          </w:p>
        </w:tc>
      </w:tr>
      <w:tr w:rsidR="00BB24C3" w:rsidRPr="00C3316D" w:rsidTr="008402BE">
        <w:trPr>
          <w:trHeight w:hRule="exact" w:val="454"/>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21</w:t>
            </w:r>
          </w:p>
        </w:tc>
        <w:tc>
          <w:tcPr>
            <w:tcW w:w="1467"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p>
        </w:tc>
        <w:tc>
          <w:tcPr>
            <w:tcW w:w="653" w:type="pct"/>
            <w:gridSpan w:val="2"/>
            <w:tcBorders>
              <w:top w:val="outset" w:sz="6" w:space="0" w:color="auto"/>
              <w:bottom w:val="outset" w:sz="6" w:space="0" w:color="auto"/>
            </w:tcBorders>
            <w:shd w:val="clear" w:color="auto" w:fill="D9D9D9" w:themeFill="background1" w:themeFillShade="D9"/>
            <w:vAlign w:val="center"/>
          </w:tcPr>
          <w:p w:rsidR="00B50B9C" w:rsidRPr="00C3316D" w:rsidRDefault="00B50B9C" w:rsidP="00B50B9C">
            <w:pPr>
              <w:pStyle w:val="NormalWeb"/>
              <w:jc w:val="center"/>
              <w:rPr>
                <w:rFonts w:ascii="Book Antiqua" w:eastAsiaTheme="minorEastAsia" w:hAnsi="Book Antiqua"/>
                <w:sz w:val="22"/>
                <w:szCs w:val="22"/>
              </w:rPr>
            </w:pPr>
          </w:p>
        </w:tc>
        <w:tc>
          <w:tcPr>
            <w:tcW w:w="600"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B50B9C">
            <w:pPr>
              <w:pStyle w:val="NormalWeb"/>
              <w:jc w:val="center"/>
              <w:rPr>
                <w:rFonts w:ascii="Book Antiqua" w:eastAsiaTheme="minorEastAsia" w:hAnsi="Book Antiqua"/>
                <w:sz w:val="22"/>
                <w:szCs w:val="22"/>
              </w:rPr>
            </w:pPr>
          </w:p>
        </w:tc>
        <w:tc>
          <w:tcPr>
            <w:tcW w:w="873"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8913A2">
            <w:pPr>
              <w:pStyle w:val="NormalWeb"/>
              <w:rPr>
                <w:rFonts w:ascii="Book Antiqua" w:eastAsiaTheme="minorEastAsia" w:hAnsi="Book Antiqua"/>
                <w:sz w:val="22"/>
                <w:szCs w:val="22"/>
              </w:rPr>
            </w:pPr>
          </w:p>
        </w:tc>
      </w:tr>
      <w:tr w:rsidR="00BB24C3" w:rsidRPr="00C3316D" w:rsidTr="008402BE">
        <w:trPr>
          <w:trHeight w:hRule="exact" w:val="378"/>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22</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Mahalle Muhtarı</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8402BE">
        <w:trPr>
          <w:trHeight w:hRule="exact" w:val="462"/>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t>23</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8402BE">
        <w:trPr>
          <w:trHeight w:hRule="exact" w:val="348"/>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t>24</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Esnaflar</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B50B9C" w:rsidRDefault="00B50B9C" w:rsidP="007527C7">
            <w:pPr>
              <w:pStyle w:val="NormalWeb"/>
              <w:rPr>
                <w:rFonts w:ascii="Book Antiqua" w:hAnsi="Book Antiqua"/>
                <w:sz w:val="22"/>
                <w:szCs w:val="22"/>
              </w:rPr>
            </w:pPr>
            <w:r>
              <w:rPr>
                <w:rFonts w:ascii="Book Antiqua" w:hAnsi="Book Antiqua"/>
                <w:sz w:val="22"/>
                <w:szCs w:val="22"/>
              </w:rPr>
              <w:t>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8402BE">
        <w:trPr>
          <w:trHeight w:hRule="exact" w:val="454"/>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t>25</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Okul Servisleri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8402BE">
        <w:trPr>
          <w:trHeight w:hRule="exact" w:val="454"/>
          <w:tblCellSpacing w:w="0" w:type="dxa"/>
        </w:trPr>
        <w:tc>
          <w:tcPr>
            <w:tcW w:w="30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t>26</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Tur Şirketleri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3"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bl>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Pr="00C3316D" w:rsidRDefault="00F0714D" w:rsidP="00937C07">
      <w:pPr>
        <w:rPr>
          <w:rFonts w:ascii="Book Antiqua" w:hAnsi="Book Antiqua"/>
        </w:rPr>
      </w:pPr>
    </w:p>
    <w:p w:rsidR="005F00A3" w:rsidRPr="00C3316D" w:rsidRDefault="005F00A3" w:rsidP="00937C07">
      <w:pPr>
        <w:rPr>
          <w:rFonts w:ascii="Book Antiqua" w:hAnsi="Book Antiqua"/>
        </w:rPr>
      </w:pPr>
    </w:p>
    <w:p w:rsidR="005F00A3" w:rsidRDefault="005F00A3" w:rsidP="00937C07">
      <w:pPr>
        <w:rPr>
          <w:rFonts w:ascii="Book Antiqua" w:hAnsi="Book Antiqua"/>
        </w:rPr>
      </w:pPr>
    </w:p>
    <w:p w:rsidR="00BB24C3" w:rsidRDefault="00BB24C3" w:rsidP="00937C07">
      <w:pPr>
        <w:rPr>
          <w:rFonts w:ascii="Book Antiqua" w:hAnsi="Book Antiqua"/>
        </w:rPr>
      </w:pPr>
    </w:p>
    <w:p w:rsidR="008402BE" w:rsidRDefault="008402BE" w:rsidP="00937C07">
      <w:pPr>
        <w:rPr>
          <w:rFonts w:ascii="Book Antiqua" w:hAnsi="Book Antiqua"/>
        </w:rPr>
      </w:pPr>
    </w:p>
    <w:p w:rsidR="008402BE" w:rsidRDefault="008402BE" w:rsidP="00937C07">
      <w:pPr>
        <w:rPr>
          <w:rFonts w:ascii="Book Antiqua" w:hAnsi="Book Antiqua"/>
        </w:rPr>
      </w:pPr>
    </w:p>
    <w:p w:rsidR="008402BE" w:rsidRDefault="008402BE" w:rsidP="00937C07">
      <w:pPr>
        <w:rPr>
          <w:rFonts w:ascii="Book Antiqua" w:hAnsi="Book Antiqua"/>
        </w:rPr>
      </w:pPr>
    </w:p>
    <w:p w:rsidR="00BB24C3" w:rsidRPr="00C3316D" w:rsidRDefault="00BB24C3" w:rsidP="00937C07">
      <w:pPr>
        <w:rPr>
          <w:rFonts w:ascii="Book Antiqua" w:hAnsi="Book Antiqua"/>
        </w:rPr>
      </w:pPr>
    </w:p>
    <w:p w:rsidR="002C06E6" w:rsidRPr="00C3316D" w:rsidRDefault="002C06E6" w:rsidP="00EC66F6">
      <w:pPr>
        <w:pStyle w:val="Balk2"/>
        <w:keepNext w:val="0"/>
        <w:keepLines w:val="0"/>
        <w:widowControl w:val="0"/>
        <w:numPr>
          <w:ilvl w:val="0"/>
          <w:numId w:val="7"/>
        </w:numPr>
        <w:spacing w:before="0" w:after="200" w:line="360" w:lineRule="auto"/>
        <w:rPr>
          <w:rFonts w:ascii="Book Antiqua" w:hAnsi="Book Antiqua"/>
          <w:sz w:val="22"/>
          <w:szCs w:val="22"/>
        </w:rPr>
      </w:pPr>
      <w:bookmarkStart w:id="39" w:name="_Toc413597765"/>
      <w:bookmarkStart w:id="40" w:name="_Toc418147558"/>
      <w:r w:rsidRPr="00C3316D">
        <w:rPr>
          <w:rFonts w:ascii="Book Antiqua" w:hAnsi="Book Antiqua"/>
          <w:sz w:val="22"/>
          <w:szCs w:val="22"/>
        </w:rPr>
        <w:lastRenderedPageBreak/>
        <w:t>KURUM İÇİ</w:t>
      </w:r>
      <w:r w:rsidR="00D74C75" w:rsidRPr="00C3316D">
        <w:rPr>
          <w:rFonts w:ascii="Book Antiqua" w:hAnsi="Book Antiqua"/>
          <w:sz w:val="22"/>
          <w:szCs w:val="22"/>
        </w:rPr>
        <w:t xml:space="preserve"> VE DIŞI</w:t>
      </w:r>
      <w:bookmarkEnd w:id="39"/>
      <w:r w:rsidR="00DE095D" w:rsidRPr="00C3316D">
        <w:rPr>
          <w:rFonts w:ascii="Book Antiqua" w:hAnsi="Book Antiqua"/>
          <w:sz w:val="22"/>
          <w:szCs w:val="22"/>
        </w:rPr>
        <w:t>ANALİZ</w:t>
      </w:r>
      <w:bookmarkEnd w:id="40"/>
    </w:p>
    <w:p w:rsidR="00D74C75" w:rsidRPr="00C3316D" w:rsidRDefault="00D74C75" w:rsidP="00D6375C">
      <w:pPr>
        <w:pStyle w:val="ListeParagraf"/>
        <w:rPr>
          <w:rFonts w:ascii="Book Antiqua" w:hAnsi="Book Antiqua"/>
          <w:b/>
        </w:rPr>
      </w:pPr>
      <w:r w:rsidRPr="00C3316D">
        <w:rPr>
          <w:rFonts w:ascii="Book Antiqua" w:hAnsi="Book Antiqua"/>
          <w:b/>
        </w:rPr>
        <w:t>KURUM İÇİ ANALİZ</w:t>
      </w:r>
    </w:p>
    <w:p w:rsidR="002C06E6" w:rsidRDefault="002C06E6" w:rsidP="00D74C75">
      <w:pPr>
        <w:pStyle w:val="Balk3"/>
        <w:keepNext w:val="0"/>
        <w:keepLines w:val="0"/>
        <w:widowControl w:val="0"/>
        <w:numPr>
          <w:ilvl w:val="0"/>
          <w:numId w:val="0"/>
        </w:numPr>
        <w:spacing w:before="0" w:after="200" w:line="360" w:lineRule="auto"/>
        <w:ind w:left="360"/>
        <w:rPr>
          <w:rFonts w:ascii="Book Antiqua" w:hAnsi="Book Antiqua"/>
          <w:sz w:val="22"/>
          <w:szCs w:val="22"/>
        </w:rPr>
      </w:pPr>
      <w:bookmarkStart w:id="41" w:name="_Toc413597766"/>
      <w:bookmarkStart w:id="42" w:name="_Toc418147559"/>
      <w:r w:rsidRPr="00C3316D">
        <w:rPr>
          <w:rFonts w:ascii="Book Antiqua" w:hAnsi="Book Antiqua"/>
          <w:sz w:val="22"/>
          <w:szCs w:val="22"/>
        </w:rPr>
        <w:t>Kurumun Organizasyon Yapısı</w:t>
      </w:r>
      <w:bookmarkEnd w:id="41"/>
      <w:bookmarkEnd w:id="42"/>
    </w:p>
    <w:p w:rsidR="00BB24C3" w:rsidRPr="00BB24C3" w:rsidRDefault="00262352" w:rsidP="008D2B40">
      <w:pPr>
        <w:jc w:val="center"/>
        <w:rPr>
          <w:rFonts w:ascii="Book Antiqua" w:hAnsi="Book Antiqua"/>
          <w:b/>
        </w:rPr>
      </w:pPr>
      <w:r>
        <w:rPr>
          <w:rFonts w:ascii="Book Antiqua" w:hAnsi="Book Antiqua"/>
          <w:b/>
        </w:rPr>
        <w:t xml:space="preserve">Şehit Binbaşı Bedir Karabıyık </w:t>
      </w:r>
      <w:r w:rsidR="008D2B40">
        <w:rPr>
          <w:rFonts w:ascii="Book Antiqua" w:hAnsi="Book Antiqua"/>
          <w:b/>
        </w:rPr>
        <w:br/>
      </w:r>
      <w:r>
        <w:rPr>
          <w:rFonts w:ascii="Book Antiqua" w:hAnsi="Book Antiqua"/>
          <w:b/>
        </w:rPr>
        <w:t>Mesleki ve Teknik Anadolu Lisesi</w:t>
      </w:r>
      <w:r w:rsidR="00BB24C3" w:rsidRPr="00BB24C3">
        <w:rPr>
          <w:rFonts w:ascii="Book Antiqua" w:hAnsi="Book Antiqua"/>
          <w:b/>
        </w:rPr>
        <w:t xml:space="preserve"> Müdürlüğü Teşkilat Şeması</w:t>
      </w:r>
    </w:p>
    <w:p w:rsidR="00C677BE" w:rsidRPr="00C3316D" w:rsidRDefault="00EA613B" w:rsidP="008913A2">
      <w:pPr>
        <w:rPr>
          <w:rFonts w:ascii="Book Antiqua" w:hAnsi="Book Antiqua"/>
        </w:rPr>
      </w:pPr>
      <w:r w:rsidRPr="00C3316D">
        <w:rPr>
          <w:rFonts w:ascii="Book Antiqua" w:hAnsi="Book Antiqua"/>
          <w:noProof/>
          <w:lang w:eastAsia="tr-TR"/>
        </w:rPr>
        <w:drawing>
          <wp:inline distT="0" distB="0" distL="0" distR="0">
            <wp:extent cx="5910044" cy="6014906"/>
            <wp:effectExtent l="0" t="0" r="0" b="4894"/>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74C75" w:rsidRPr="00C3316D" w:rsidRDefault="00D74C75" w:rsidP="00D74C75">
      <w:pPr>
        <w:pStyle w:val="Balk1"/>
        <w:spacing w:before="120" w:line="27" w:lineRule="atLeast"/>
        <w:jc w:val="left"/>
        <w:rPr>
          <w:rFonts w:ascii="Book Antiqua" w:hAnsi="Book Antiqua"/>
          <w:sz w:val="22"/>
          <w:szCs w:val="22"/>
        </w:rPr>
      </w:pPr>
      <w:bookmarkStart w:id="43" w:name="_Toc417934105"/>
      <w:bookmarkStart w:id="44" w:name="_Toc417970482"/>
    </w:p>
    <w:p w:rsidR="005B6A59" w:rsidRPr="00C3316D" w:rsidRDefault="005B6A59" w:rsidP="005B6A59">
      <w:pPr>
        <w:rPr>
          <w:rFonts w:ascii="Book Antiqua" w:hAnsi="Book Antiqua"/>
        </w:rPr>
      </w:pPr>
    </w:p>
    <w:p w:rsidR="00C677BE" w:rsidRPr="00C3316D" w:rsidRDefault="00C677BE" w:rsidP="00D74C75">
      <w:pPr>
        <w:pStyle w:val="Balk1"/>
        <w:spacing w:before="120" w:line="27" w:lineRule="atLeast"/>
        <w:jc w:val="left"/>
        <w:rPr>
          <w:rFonts w:ascii="Book Antiqua" w:hAnsi="Book Antiqua"/>
          <w:sz w:val="22"/>
          <w:szCs w:val="22"/>
        </w:rPr>
      </w:pPr>
      <w:r w:rsidRPr="00C3316D">
        <w:rPr>
          <w:rFonts w:ascii="Book Antiqua" w:hAnsi="Book Antiqua"/>
          <w:sz w:val="22"/>
          <w:szCs w:val="22"/>
        </w:rPr>
        <w:lastRenderedPageBreak/>
        <w:t>Kurulan Ekip / Kurul ve Komisyonlar</w:t>
      </w:r>
      <w:bookmarkEnd w:id="43"/>
      <w:bookmarkEnd w:id="44"/>
    </w:p>
    <w:p w:rsidR="008913A2" w:rsidRPr="00C3316D" w:rsidRDefault="008913A2" w:rsidP="00EA4B93">
      <w:pPr>
        <w:ind w:firstLine="426"/>
        <w:jc w:val="both"/>
        <w:rPr>
          <w:rFonts w:ascii="Book Antiqua" w:eastAsia="Times New Roman" w:hAnsi="Book Antiqua" w:cs="Times New Roman"/>
          <w:bCs/>
          <w:lang w:eastAsia="tr-TR"/>
        </w:rPr>
      </w:pPr>
      <w:r w:rsidRPr="00C3316D">
        <w:rPr>
          <w:rFonts w:ascii="Book Antiqua" w:eastAsia="Times New Roman" w:hAnsi="Book Antiqua" w:cs="Times New Roman"/>
          <w:bCs/>
          <w:lang w:eastAsia="tr-TR"/>
        </w:rPr>
        <w:t xml:space="preserve">Okulumuzda çeşitli </w:t>
      </w:r>
      <w:r w:rsidR="00BB24C3" w:rsidRPr="00C3316D">
        <w:rPr>
          <w:rFonts w:ascii="Book Antiqua" w:eastAsia="Times New Roman" w:hAnsi="Book Antiqua" w:cs="Times New Roman"/>
          <w:bCs/>
          <w:lang w:eastAsia="tr-TR"/>
        </w:rPr>
        <w:t>alanlarda çalışma</w:t>
      </w:r>
      <w:r w:rsidRPr="00C3316D">
        <w:rPr>
          <w:rFonts w:ascii="Book Antiqua" w:eastAsia="Times New Roman" w:hAnsi="Book Antiqua" w:cs="Times New Roman"/>
          <w:bCs/>
          <w:lang w:eastAsia="tr-TR"/>
        </w:rPr>
        <w:t xml:space="preserve"> yapmak, yapılan iş ve işlemleri takip etmek amacıyla yönetmelikler gereği olması gereken kurul ve komisyonlar kurulmuş bu kurul ve </w:t>
      </w:r>
      <w:r w:rsidR="00BB24C3" w:rsidRPr="00C3316D">
        <w:rPr>
          <w:rFonts w:ascii="Book Antiqua" w:eastAsia="Times New Roman" w:hAnsi="Book Antiqua" w:cs="Times New Roman"/>
          <w:bCs/>
          <w:lang w:eastAsia="tr-TR"/>
        </w:rPr>
        <w:t>komisyonlar belirli</w:t>
      </w:r>
      <w:r w:rsidRPr="00C3316D">
        <w:rPr>
          <w:rFonts w:ascii="Book Antiqua" w:eastAsia="Times New Roman" w:hAnsi="Book Antiqua" w:cs="Times New Roman"/>
          <w:bCs/>
          <w:lang w:eastAsia="tr-TR"/>
        </w:rPr>
        <w:t xml:space="preserve"> aralıklarla veya </w:t>
      </w:r>
      <w:r w:rsidR="00EC4EAE" w:rsidRPr="00C3316D">
        <w:rPr>
          <w:rFonts w:ascii="Book Antiqua" w:eastAsia="Times New Roman" w:hAnsi="Book Antiqua" w:cs="Times New Roman"/>
          <w:bCs/>
          <w:lang w:eastAsia="tr-TR"/>
        </w:rPr>
        <w:t>ihtiyaç durumlarına</w:t>
      </w:r>
      <w:r w:rsidRPr="00C3316D">
        <w:rPr>
          <w:rFonts w:ascii="Book Antiqua" w:eastAsia="Times New Roman" w:hAnsi="Book Antiqua" w:cs="Times New Roman"/>
          <w:bCs/>
          <w:lang w:eastAsia="tr-TR"/>
        </w:rPr>
        <w:t xml:space="preserve"> göre toplanmaktadır. </w:t>
      </w:r>
    </w:p>
    <w:p w:rsidR="00C677BE" w:rsidRPr="00C3316D" w:rsidRDefault="00D24AC3" w:rsidP="00C677BE">
      <w:pPr>
        <w:pStyle w:val="ResimYazs"/>
        <w:spacing w:after="0"/>
        <w:rPr>
          <w:rFonts w:ascii="Book Antiqua" w:hAnsi="Book Antiqua" w:cs="Times New Roman"/>
          <w:bCs w:val="0"/>
          <w:color w:val="auto"/>
          <w:sz w:val="22"/>
          <w:szCs w:val="22"/>
        </w:rPr>
      </w:pPr>
      <w:r w:rsidRPr="00C3316D">
        <w:rPr>
          <w:rFonts w:ascii="Book Antiqua" w:hAnsi="Book Antiqua" w:cs="Times New Roman"/>
          <w:bCs w:val="0"/>
          <w:color w:val="auto"/>
          <w:sz w:val="22"/>
          <w:szCs w:val="22"/>
        </w:rPr>
        <w:t>Tablo</w:t>
      </w:r>
      <w:r w:rsidR="007678BB">
        <w:rPr>
          <w:rFonts w:ascii="Book Antiqua" w:hAnsi="Book Antiqua" w:cs="Times New Roman"/>
          <w:bCs w:val="0"/>
          <w:color w:val="auto"/>
          <w:sz w:val="22"/>
          <w:szCs w:val="22"/>
        </w:rPr>
        <w:t xml:space="preserve"> 7. </w:t>
      </w:r>
      <w:r w:rsidRPr="00C3316D">
        <w:rPr>
          <w:rFonts w:ascii="Book Antiqua" w:hAnsi="Book Antiqua" w:cs="Times New Roman"/>
          <w:bCs w:val="0"/>
          <w:color w:val="auto"/>
          <w:sz w:val="22"/>
          <w:szCs w:val="22"/>
        </w:rPr>
        <w:t>Kurul ve Komisyonlar</w:t>
      </w:r>
    </w:p>
    <w:tbl>
      <w:tblPr>
        <w:tblW w:w="928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397"/>
        <w:gridCol w:w="3079"/>
        <w:gridCol w:w="2811"/>
      </w:tblGrid>
      <w:tr w:rsidR="009D7976" w:rsidRPr="00C3316D" w:rsidTr="00BB24C3">
        <w:trPr>
          <w:trHeight w:val="20"/>
        </w:trPr>
        <w:tc>
          <w:tcPr>
            <w:tcW w:w="3397" w:type="dxa"/>
            <w:tcBorders>
              <w:top w:val="single" w:sz="4" w:space="0" w:color="5B9BD5"/>
              <w:left w:val="nil"/>
              <w:bottom w:val="single" w:sz="4" w:space="0" w:color="5B9BD5"/>
              <w:right w:val="nil"/>
            </w:tcBorders>
            <w:shd w:val="clear" w:color="auto" w:fill="5B9BD5"/>
            <w:vAlign w:val="center"/>
          </w:tcPr>
          <w:p w:rsidR="009D7976" w:rsidRPr="00BF7FDB" w:rsidRDefault="009D7976" w:rsidP="00C677BE">
            <w:pPr>
              <w:spacing w:after="0"/>
              <w:jc w:val="center"/>
              <w:rPr>
                <w:rFonts w:ascii="Book Antiqua" w:eastAsia="Times New Roman" w:hAnsi="Book Antiqua" w:cs="Times New Roman"/>
                <w:b/>
                <w:bCs/>
                <w:color w:val="FFFFFF" w:themeColor="background1"/>
                <w:lang w:eastAsia="tr-TR"/>
              </w:rPr>
            </w:pPr>
            <w:r w:rsidRPr="00BF7FDB">
              <w:rPr>
                <w:rFonts w:ascii="Book Antiqua" w:eastAsia="Times New Roman" w:hAnsi="Book Antiqua" w:cs="Times New Roman"/>
                <w:b/>
                <w:bCs/>
                <w:color w:val="FFFFFF" w:themeColor="background1"/>
                <w:lang w:eastAsia="tr-TR"/>
              </w:rPr>
              <w:t>KURULAN EKİP/KURUL</w:t>
            </w:r>
            <w:r w:rsidR="00083F99" w:rsidRPr="00BF7FDB">
              <w:rPr>
                <w:rFonts w:ascii="Book Antiqua" w:eastAsia="Times New Roman" w:hAnsi="Book Antiqua" w:cs="Times New Roman"/>
                <w:b/>
                <w:bCs/>
                <w:color w:val="FFFFFF" w:themeColor="background1"/>
                <w:lang w:eastAsia="tr-TR"/>
              </w:rPr>
              <w:t>/</w:t>
            </w:r>
            <w:r w:rsidRPr="00BF7FDB">
              <w:rPr>
                <w:rFonts w:ascii="Book Antiqua" w:eastAsia="Times New Roman" w:hAnsi="Book Antiqua" w:cs="Times New Roman"/>
                <w:b/>
                <w:bCs/>
                <w:color w:val="FFFFFF" w:themeColor="background1"/>
                <w:lang w:eastAsia="tr-TR"/>
              </w:rPr>
              <w:t xml:space="preserve"> KOMİSYON ADI</w:t>
            </w:r>
          </w:p>
        </w:tc>
        <w:tc>
          <w:tcPr>
            <w:tcW w:w="3079" w:type="dxa"/>
            <w:tcBorders>
              <w:top w:val="single" w:sz="4" w:space="0" w:color="5B9BD5"/>
              <w:left w:val="nil"/>
              <w:bottom w:val="single" w:sz="4" w:space="0" w:color="5B9BD5"/>
              <w:right w:val="single" w:sz="4" w:space="0" w:color="5B9BD5"/>
            </w:tcBorders>
            <w:shd w:val="clear" w:color="auto" w:fill="5B9BD5"/>
            <w:vAlign w:val="center"/>
          </w:tcPr>
          <w:p w:rsidR="009D7976" w:rsidRPr="00BF7FDB" w:rsidRDefault="009D7976" w:rsidP="00C677BE">
            <w:pPr>
              <w:spacing w:after="0"/>
              <w:jc w:val="center"/>
              <w:rPr>
                <w:rFonts w:ascii="Book Antiqua" w:eastAsia="Times New Roman" w:hAnsi="Book Antiqua" w:cs="Times New Roman"/>
                <w:b/>
                <w:bCs/>
                <w:color w:val="FFFFFF" w:themeColor="background1"/>
                <w:lang w:eastAsia="tr-TR"/>
              </w:rPr>
            </w:pPr>
            <w:r w:rsidRPr="00BF7FDB">
              <w:rPr>
                <w:rFonts w:ascii="Book Antiqua" w:eastAsia="Times New Roman" w:hAnsi="Book Antiqua" w:cs="Times New Roman"/>
                <w:b/>
                <w:bCs/>
                <w:color w:val="FFFFFF" w:themeColor="background1"/>
                <w:lang w:eastAsia="tr-TR"/>
              </w:rPr>
              <w:t>KURULAN EKİP VE KOMİSYON KİMLERDEN OLUŞUYOR</w:t>
            </w:r>
          </w:p>
        </w:tc>
        <w:tc>
          <w:tcPr>
            <w:tcW w:w="2811" w:type="dxa"/>
            <w:tcBorders>
              <w:top w:val="single" w:sz="4" w:space="0" w:color="5B9BD5"/>
              <w:left w:val="nil"/>
              <w:bottom w:val="single" w:sz="4" w:space="0" w:color="5B9BD5"/>
              <w:right w:val="single" w:sz="4" w:space="0" w:color="5B9BD5"/>
            </w:tcBorders>
            <w:shd w:val="clear" w:color="auto" w:fill="5B9BD5"/>
          </w:tcPr>
          <w:p w:rsidR="009D7976" w:rsidRPr="00BF7FDB" w:rsidRDefault="009D7976" w:rsidP="00C677BE">
            <w:pPr>
              <w:spacing w:after="0"/>
              <w:jc w:val="center"/>
              <w:rPr>
                <w:rFonts w:ascii="Book Antiqua" w:eastAsia="Times New Roman" w:hAnsi="Book Antiqua" w:cs="Times New Roman"/>
                <w:b/>
                <w:bCs/>
                <w:color w:val="FFFFFF" w:themeColor="background1"/>
                <w:lang w:eastAsia="tr-TR"/>
              </w:rPr>
            </w:pPr>
            <w:r w:rsidRPr="00BF7FDB">
              <w:rPr>
                <w:rFonts w:ascii="Book Antiqua" w:eastAsia="Times New Roman" w:hAnsi="Book Antiqua" w:cs="Times New Roman"/>
                <w:b/>
                <w:bCs/>
                <w:color w:val="FFFFFF" w:themeColor="background1"/>
                <w:lang w:eastAsia="tr-TR"/>
              </w:rPr>
              <w:t>TOPLANMA PERİYODU</w:t>
            </w:r>
          </w:p>
        </w:tc>
      </w:tr>
      <w:tr w:rsidR="009D7976" w:rsidRPr="00C3316D" w:rsidTr="00BB24C3">
        <w:trPr>
          <w:trHeight w:val="578"/>
        </w:trPr>
        <w:tc>
          <w:tcPr>
            <w:tcW w:w="3397" w:type="dxa"/>
            <w:tcBorders>
              <w:top w:val="single" w:sz="4" w:space="0" w:color="5B9BD5"/>
            </w:tcBorders>
            <w:shd w:val="clear" w:color="auto" w:fill="auto"/>
            <w:vAlign w:val="center"/>
            <w:hideMark/>
          </w:tcPr>
          <w:p w:rsidR="009D7976" w:rsidRPr="00C3316D" w:rsidRDefault="009D7976" w:rsidP="00667EA1">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Öğretmenler Kurulu</w:t>
            </w:r>
          </w:p>
        </w:tc>
        <w:tc>
          <w:tcPr>
            <w:tcW w:w="3079" w:type="dxa"/>
            <w:tcBorders>
              <w:top w:val="single" w:sz="4" w:space="0" w:color="5B9BD5"/>
            </w:tcBorders>
            <w:shd w:val="clear" w:color="auto" w:fill="auto"/>
            <w:vAlign w:val="center"/>
          </w:tcPr>
          <w:p w:rsidR="009D7976" w:rsidRPr="00C3316D" w:rsidRDefault="001A4FC7" w:rsidP="001A4FC7">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Müdür, Müdür Yardımcıları ve Tüm öğretmenler</w:t>
            </w:r>
          </w:p>
        </w:tc>
        <w:tc>
          <w:tcPr>
            <w:tcW w:w="2811" w:type="dxa"/>
            <w:tcBorders>
              <w:top w:val="single" w:sz="4" w:space="0" w:color="5B9BD5"/>
            </w:tcBorders>
            <w:shd w:val="clear" w:color="auto" w:fill="auto"/>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Yılda üç defa</w:t>
            </w:r>
          </w:p>
        </w:tc>
      </w:tr>
      <w:tr w:rsidR="00FF076A" w:rsidRPr="00C3316D" w:rsidTr="00480F15">
        <w:trPr>
          <w:trHeight w:val="20"/>
        </w:trPr>
        <w:tc>
          <w:tcPr>
            <w:tcW w:w="3397" w:type="dxa"/>
            <w:shd w:val="clear" w:color="auto" w:fill="auto"/>
            <w:vAlign w:val="center"/>
            <w:hideMark/>
          </w:tcPr>
          <w:p w:rsidR="00FF076A" w:rsidRPr="00C3316D" w:rsidRDefault="00FF076A" w:rsidP="00480F15">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Satın</w:t>
            </w:r>
            <w:r w:rsidRPr="00C3316D">
              <w:rPr>
                <w:rFonts w:ascii="Book Antiqua" w:eastAsia="Times New Roman" w:hAnsi="Book Antiqua" w:cs="Times New Roman"/>
                <w:lang w:eastAsia="tr-TR"/>
              </w:rPr>
              <w:t xml:space="preserve"> Alma Komisyonu</w:t>
            </w:r>
          </w:p>
        </w:tc>
        <w:tc>
          <w:tcPr>
            <w:tcW w:w="3079" w:type="dxa"/>
            <w:shd w:val="clear" w:color="auto" w:fill="auto"/>
            <w:vAlign w:val="center"/>
          </w:tcPr>
          <w:p w:rsidR="00FF076A" w:rsidRPr="00C3316D" w:rsidRDefault="00FF076A" w:rsidP="00FF076A">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xml:space="preserve">1 Müdür Yrd, </w:t>
            </w:r>
            <w:r>
              <w:rPr>
                <w:rFonts w:ascii="Book Antiqua" w:eastAsia="Times New Roman" w:hAnsi="Book Antiqua" w:cs="Times New Roman"/>
                <w:lang w:eastAsia="tr-TR"/>
              </w:rPr>
              <w:t>1,Memur, 2</w:t>
            </w:r>
            <w:r w:rsidRPr="00C3316D">
              <w:rPr>
                <w:rFonts w:ascii="Book Antiqua" w:eastAsia="Times New Roman" w:hAnsi="Book Antiqua" w:cs="Times New Roman"/>
                <w:lang w:eastAsia="tr-TR"/>
              </w:rPr>
              <w:t xml:space="preserve"> Öğretmen</w:t>
            </w:r>
          </w:p>
        </w:tc>
        <w:tc>
          <w:tcPr>
            <w:tcW w:w="2811" w:type="dxa"/>
            <w:shd w:val="clear" w:color="auto" w:fill="auto"/>
            <w:vAlign w:val="center"/>
          </w:tcPr>
          <w:p w:rsidR="00FF076A" w:rsidRPr="00C3316D" w:rsidRDefault="00FF076A" w:rsidP="00480F15">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val="20"/>
        </w:trPr>
        <w:tc>
          <w:tcPr>
            <w:tcW w:w="3397" w:type="dxa"/>
            <w:shd w:val="clear" w:color="auto" w:fill="auto"/>
            <w:vAlign w:val="center"/>
            <w:hideMark/>
          </w:tcPr>
          <w:p w:rsidR="009D7976" w:rsidRPr="00C3316D" w:rsidRDefault="009D7976"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Muayene ve Teslim Alma Komisyonu</w:t>
            </w:r>
          </w:p>
        </w:tc>
        <w:tc>
          <w:tcPr>
            <w:tcW w:w="3079" w:type="dxa"/>
            <w:shd w:val="clear" w:color="auto" w:fill="auto"/>
            <w:vAlign w:val="center"/>
          </w:tcPr>
          <w:p w:rsidR="009D7976" w:rsidRPr="00C3316D" w:rsidRDefault="00FE3B77" w:rsidP="0040722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4 Öğretmen</w:t>
            </w:r>
          </w:p>
        </w:tc>
        <w:tc>
          <w:tcPr>
            <w:tcW w:w="2811" w:type="dxa"/>
            <w:shd w:val="clear" w:color="auto" w:fill="auto"/>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val="20"/>
        </w:trPr>
        <w:tc>
          <w:tcPr>
            <w:tcW w:w="3397" w:type="dxa"/>
            <w:shd w:val="clear" w:color="auto" w:fill="auto"/>
            <w:vAlign w:val="center"/>
            <w:hideMark/>
          </w:tcPr>
          <w:p w:rsidR="009D7976" w:rsidRPr="00C3316D" w:rsidRDefault="009D7976" w:rsidP="00FE3B77">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Tören Komisyonu</w:t>
            </w:r>
          </w:p>
        </w:tc>
        <w:tc>
          <w:tcPr>
            <w:tcW w:w="3079" w:type="dxa"/>
            <w:shd w:val="clear" w:color="auto" w:fill="auto"/>
            <w:vAlign w:val="center"/>
          </w:tcPr>
          <w:p w:rsidR="009D7976" w:rsidRPr="00C3316D" w:rsidRDefault="00FE3B77" w:rsidP="00FF076A">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xml:space="preserve">1 Müdür Yrd, </w:t>
            </w:r>
            <w:r w:rsidR="00FF076A">
              <w:rPr>
                <w:rFonts w:ascii="Book Antiqua" w:eastAsia="Times New Roman" w:hAnsi="Book Antiqua" w:cs="Times New Roman"/>
                <w:lang w:eastAsia="tr-TR"/>
              </w:rPr>
              <w:t>5</w:t>
            </w:r>
            <w:r w:rsidRPr="00C3316D">
              <w:rPr>
                <w:rFonts w:ascii="Book Antiqua" w:eastAsia="Times New Roman" w:hAnsi="Book Antiqua" w:cs="Times New Roman"/>
                <w:lang w:eastAsia="tr-TR"/>
              </w:rPr>
              <w:t xml:space="preserve"> Öğretmen</w:t>
            </w:r>
          </w:p>
        </w:tc>
        <w:tc>
          <w:tcPr>
            <w:tcW w:w="2811" w:type="dxa"/>
            <w:shd w:val="clear" w:color="auto" w:fill="auto"/>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val="20"/>
        </w:trPr>
        <w:tc>
          <w:tcPr>
            <w:tcW w:w="3397" w:type="dxa"/>
            <w:shd w:val="clear" w:color="auto" w:fill="auto"/>
            <w:vAlign w:val="center"/>
            <w:hideMark/>
          </w:tcPr>
          <w:p w:rsidR="009D7976" w:rsidRPr="00C3316D" w:rsidRDefault="009D7976"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Kantin Denetleme Kurulu</w:t>
            </w:r>
          </w:p>
        </w:tc>
        <w:tc>
          <w:tcPr>
            <w:tcW w:w="3079" w:type="dxa"/>
            <w:shd w:val="clear" w:color="auto" w:fill="auto"/>
            <w:vAlign w:val="center"/>
          </w:tcPr>
          <w:p w:rsidR="009D7976" w:rsidRPr="00C3316D" w:rsidRDefault="00F0714D" w:rsidP="00F0714D">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1 Müdür Yrd, 2 Öğrt</w:t>
            </w:r>
          </w:p>
        </w:tc>
        <w:tc>
          <w:tcPr>
            <w:tcW w:w="2811" w:type="dxa"/>
            <w:shd w:val="clear" w:color="auto" w:fill="auto"/>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Ayda 1 defa</w:t>
            </w:r>
          </w:p>
        </w:tc>
      </w:tr>
      <w:tr w:rsidR="009D7976" w:rsidRPr="00C3316D" w:rsidTr="00BB24C3">
        <w:trPr>
          <w:trHeight w:val="20"/>
        </w:trPr>
        <w:tc>
          <w:tcPr>
            <w:tcW w:w="3397" w:type="dxa"/>
            <w:tcBorders>
              <w:bottom w:val="single" w:sz="4" w:space="0" w:color="9CC2E5"/>
            </w:tcBorders>
            <w:shd w:val="clear" w:color="auto" w:fill="auto"/>
            <w:vAlign w:val="center"/>
            <w:hideMark/>
          </w:tcPr>
          <w:p w:rsidR="009D7976" w:rsidRPr="00C3316D" w:rsidRDefault="009D7976"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Sosyal Etkinlikler Kurulu</w:t>
            </w:r>
          </w:p>
        </w:tc>
        <w:tc>
          <w:tcPr>
            <w:tcW w:w="3079" w:type="dxa"/>
            <w:shd w:val="clear" w:color="auto" w:fill="auto"/>
            <w:vAlign w:val="center"/>
          </w:tcPr>
          <w:p w:rsidR="009D7976" w:rsidRPr="00C3316D" w:rsidRDefault="00FE3B77" w:rsidP="00FF076A">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xml:space="preserve">1 Müdür Yrd, </w:t>
            </w:r>
            <w:r w:rsidR="00FF076A">
              <w:rPr>
                <w:rFonts w:ascii="Book Antiqua" w:eastAsia="Times New Roman" w:hAnsi="Book Antiqua" w:cs="Times New Roman"/>
                <w:lang w:eastAsia="tr-TR"/>
              </w:rPr>
              <w:t>1</w:t>
            </w:r>
            <w:r w:rsidRPr="00C3316D">
              <w:rPr>
                <w:rFonts w:ascii="Book Antiqua" w:eastAsia="Times New Roman" w:hAnsi="Book Antiqua" w:cs="Times New Roman"/>
                <w:lang w:eastAsia="tr-TR"/>
              </w:rPr>
              <w:t xml:space="preserve"> Öğretmen,2 OAB Temsilcisi, 3 Öğrenci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B72111" w:rsidRPr="00C3316D" w:rsidTr="00BB24C3">
        <w:trPr>
          <w:trHeight w:val="20"/>
        </w:trPr>
        <w:tc>
          <w:tcPr>
            <w:tcW w:w="3397" w:type="dxa"/>
            <w:shd w:val="clear" w:color="auto" w:fill="auto"/>
            <w:vAlign w:val="center"/>
            <w:hideMark/>
          </w:tcPr>
          <w:p w:rsidR="00B72111" w:rsidRPr="00C3316D" w:rsidRDefault="009A58FD" w:rsidP="00FF076A">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 xml:space="preserve">Ödül ve </w:t>
            </w:r>
            <w:r w:rsidR="00B72111">
              <w:rPr>
                <w:rFonts w:ascii="Book Antiqua" w:eastAsia="Times New Roman" w:hAnsi="Book Antiqua" w:cs="Times New Roman"/>
                <w:lang w:eastAsia="tr-TR"/>
              </w:rPr>
              <w:t>Disiplin Kurulu</w:t>
            </w:r>
          </w:p>
        </w:tc>
        <w:tc>
          <w:tcPr>
            <w:tcW w:w="3079" w:type="dxa"/>
            <w:shd w:val="clear" w:color="auto" w:fill="auto"/>
            <w:vAlign w:val="center"/>
          </w:tcPr>
          <w:p w:rsidR="00B72111" w:rsidRPr="00C3316D" w:rsidRDefault="00B72111"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2 Öğretmen</w:t>
            </w:r>
          </w:p>
        </w:tc>
        <w:tc>
          <w:tcPr>
            <w:tcW w:w="2811" w:type="dxa"/>
            <w:vAlign w:val="center"/>
          </w:tcPr>
          <w:p w:rsidR="00B72111" w:rsidRPr="00C3316D" w:rsidRDefault="00B72111"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val="20"/>
        </w:trPr>
        <w:tc>
          <w:tcPr>
            <w:tcW w:w="3397" w:type="dxa"/>
            <w:tcBorders>
              <w:bottom w:val="single" w:sz="4" w:space="0" w:color="9CC2E5"/>
            </w:tcBorders>
            <w:shd w:val="clear" w:color="auto" w:fill="auto"/>
            <w:vAlign w:val="center"/>
          </w:tcPr>
          <w:p w:rsidR="009D7976" w:rsidRPr="00C3316D" w:rsidRDefault="009D7976" w:rsidP="001748CF">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Rehberlik ve Psikolojik Danışma Hizmetleri Yürütme Komisyonu</w:t>
            </w:r>
          </w:p>
        </w:tc>
        <w:tc>
          <w:tcPr>
            <w:tcW w:w="3079" w:type="dxa"/>
            <w:shd w:val="clear" w:color="auto" w:fill="auto"/>
            <w:vAlign w:val="center"/>
          </w:tcPr>
          <w:p w:rsidR="00FE3B77" w:rsidRPr="00C3316D" w:rsidRDefault="00FE3B77" w:rsidP="00FE3B77">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Müdür, 1 Md. Yard.,4 Öğretmen, 1 OAB temsilcisi, 1 Öğrenci Temsilcisi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hRule="exact" w:val="611"/>
        </w:trPr>
        <w:tc>
          <w:tcPr>
            <w:tcW w:w="3397" w:type="dxa"/>
            <w:shd w:val="clear" w:color="auto" w:fill="auto"/>
            <w:vAlign w:val="center"/>
          </w:tcPr>
          <w:p w:rsidR="009D7976" w:rsidRPr="00C3316D" w:rsidRDefault="009D7976" w:rsidP="001748CF">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Web ve Dergi Genel Yayın Kurulu</w:t>
            </w:r>
          </w:p>
        </w:tc>
        <w:tc>
          <w:tcPr>
            <w:tcW w:w="3079" w:type="dxa"/>
            <w:shd w:val="clear" w:color="auto" w:fill="auto"/>
            <w:vAlign w:val="center"/>
          </w:tcPr>
          <w:p w:rsidR="009D7976" w:rsidRPr="00C3316D" w:rsidRDefault="00BC6712" w:rsidP="00BC6712">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4 Öğretmen</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BB24C3">
        <w:trPr>
          <w:trHeight w:val="20"/>
        </w:trPr>
        <w:tc>
          <w:tcPr>
            <w:tcW w:w="3397" w:type="dxa"/>
            <w:shd w:val="clear" w:color="auto" w:fill="auto"/>
            <w:vAlign w:val="center"/>
          </w:tcPr>
          <w:p w:rsidR="009D7976" w:rsidRPr="00C3316D" w:rsidRDefault="009D7976"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Stratejik Plan Üst Kurulu</w:t>
            </w:r>
          </w:p>
        </w:tc>
        <w:tc>
          <w:tcPr>
            <w:tcW w:w="3079" w:type="dxa"/>
            <w:shd w:val="clear" w:color="auto" w:fill="auto"/>
            <w:vAlign w:val="center"/>
          </w:tcPr>
          <w:p w:rsidR="009D7976" w:rsidRPr="00C3316D" w:rsidRDefault="00F0714D" w:rsidP="00480F15">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 xml:space="preserve">Müdür, 2 Md. Yrd, </w:t>
            </w:r>
            <w:r w:rsidR="00480F15">
              <w:rPr>
                <w:rFonts w:ascii="Book Antiqua" w:eastAsia="Times New Roman" w:hAnsi="Book Antiqua" w:cs="Times New Roman"/>
                <w:lang w:eastAsia="tr-TR"/>
              </w:rPr>
              <w:t>3</w:t>
            </w:r>
            <w:r>
              <w:rPr>
                <w:rFonts w:ascii="Book Antiqua" w:eastAsia="Times New Roman" w:hAnsi="Book Antiqua" w:cs="Times New Roman"/>
                <w:lang w:eastAsia="tr-TR"/>
              </w:rPr>
              <w:t>Öğrt.</w:t>
            </w:r>
            <w:r w:rsidR="00480F15">
              <w:rPr>
                <w:rFonts w:ascii="Book Antiqua" w:eastAsia="Times New Roman" w:hAnsi="Book Antiqua" w:cs="Times New Roman"/>
                <w:lang w:eastAsia="tr-TR"/>
              </w:rPr>
              <w:t>, 1</w:t>
            </w:r>
            <w:r w:rsidR="00480F15" w:rsidRPr="00C3316D">
              <w:rPr>
                <w:rFonts w:ascii="Book Antiqua" w:eastAsia="Times New Roman" w:hAnsi="Book Antiqua" w:cs="Times New Roman"/>
                <w:lang w:eastAsia="tr-TR"/>
              </w:rPr>
              <w:t xml:space="preserve"> OAB Temsilcisi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F0714D">
        <w:trPr>
          <w:trHeight w:val="401"/>
        </w:trPr>
        <w:tc>
          <w:tcPr>
            <w:tcW w:w="3397" w:type="dxa"/>
            <w:shd w:val="clear" w:color="auto" w:fill="auto"/>
            <w:vAlign w:val="center"/>
          </w:tcPr>
          <w:p w:rsidR="009D7976" w:rsidRPr="00C3316D" w:rsidRDefault="009D7976" w:rsidP="003F4D5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Stratejik Plan Hazırlama Ekibi</w:t>
            </w:r>
          </w:p>
        </w:tc>
        <w:tc>
          <w:tcPr>
            <w:tcW w:w="3079" w:type="dxa"/>
            <w:shd w:val="clear" w:color="auto" w:fill="auto"/>
            <w:vAlign w:val="center"/>
          </w:tcPr>
          <w:p w:rsidR="009D7976" w:rsidRPr="00C3316D" w:rsidRDefault="00BC6712"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Yrd, 3 Öğretmen, 3 Veli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083F99">
        <w:trPr>
          <w:trHeight w:val="20"/>
        </w:trPr>
        <w:tc>
          <w:tcPr>
            <w:tcW w:w="3397" w:type="dxa"/>
            <w:shd w:val="clear" w:color="auto" w:fill="auto"/>
            <w:vAlign w:val="center"/>
          </w:tcPr>
          <w:p w:rsidR="009D7976" w:rsidRPr="00C3316D" w:rsidRDefault="009D7976"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Okul-Aile Birliği Yönetim Kurulu</w:t>
            </w:r>
          </w:p>
        </w:tc>
        <w:tc>
          <w:tcPr>
            <w:tcW w:w="3079" w:type="dxa"/>
            <w:shd w:val="clear" w:color="auto" w:fill="auto"/>
            <w:vAlign w:val="center"/>
          </w:tcPr>
          <w:p w:rsidR="009D7976" w:rsidRPr="00C3316D" w:rsidRDefault="00BC6712" w:rsidP="00C677B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5 Veli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9D7976" w:rsidRPr="00C3316D" w:rsidTr="00F0714D">
        <w:trPr>
          <w:trHeight w:val="471"/>
        </w:trPr>
        <w:tc>
          <w:tcPr>
            <w:tcW w:w="3397" w:type="dxa"/>
            <w:shd w:val="clear" w:color="auto" w:fill="auto"/>
            <w:vAlign w:val="center"/>
          </w:tcPr>
          <w:p w:rsidR="009D7976" w:rsidRPr="00C3316D" w:rsidRDefault="009D7976" w:rsidP="001748CF">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Okul-Aile Birliği Denetim Kurulu</w:t>
            </w:r>
          </w:p>
        </w:tc>
        <w:tc>
          <w:tcPr>
            <w:tcW w:w="3079" w:type="dxa"/>
            <w:shd w:val="clear" w:color="auto" w:fill="auto"/>
            <w:vAlign w:val="center"/>
          </w:tcPr>
          <w:p w:rsidR="009D7976" w:rsidRPr="00C3316D" w:rsidRDefault="00B72111" w:rsidP="00BC6712">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2 Öğretmen, 3</w:t>
            </w:r>
            <w:r w:rsidR="00BC6712" w:rsidRPr="00C3316D">
              <w:rPr>
                <w:rFonts w:ascii="Book Antiqua" w:eastAsia="Times New Roman" w:hAnsi="Book Antiqua" w:cs="Times New Roman"/>
                <w:lang w:eastAsia="tr-TR"/>
              </w:rPr>
              <w:t xml:space="preserve"> Veli</w:t>
            </w:r>
          </w:p>
        </w:tc>
        <w:tc>
          <w:tcPr>
            <w:tcW w:w="2811" w:type="dxa"/>
            <w:vAlign w:val="center"/>
          </w:tcPr>
          <w:p w:rsidR="009D7976" w:rsidRPr="00C3316D" w:rsidRDefault="009D7976" w:rsidP="00083F9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Yılda bir defa</w:t>
            </w:r>
          </w:p>
        </w:tc>
      </w:tr>
      <w:tr w:rsidR="00B72111" w:rsidRPr="00C3316D" w:rsidTr="00E4363E">
        <w:trPr>
          <w:trHeight w:val="20"/>
        </w:trPr>
        <w:tc>
          <w:tcPr>
            <w:tcW w:w="3397" w:type="dxa"/>
            <w:shd w:val="clear" w:color="auto" w:fill="auto"/>
            <w:vAlign w:val="center"/>
          </w:tcPr>
          <w:p w:rsidR="00B72111" w:rsidRPr="00C3316D" w:rsidRDefault="00B72111"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Okul Meclisi</w:t>
            </w:r>
          </w:p>
        </w:tc>
        <w:tc>
          <w:tcPr>
            <w:tcW w:w="3079" w:type="dxa"/>
            <w:shd w:val="clear" w:color="auto" w:fill="auto"/>
            <w:vAlign w:val="center"/>
          </w:tcPr>
          <w:p w:rsidR="00B72111" w:rsidRPr="00C3316D" w:rsidRDefault="00B72111"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Yardımcısı, 3 Öğretmen, 3 Veli</w:t>
            </w:r>
          </w:p>
        </w:tc>
        <w:tc>
          <w:tcPr>
            <w:tcW w:w="2811" w:type="dxa"/>
            <w:vAlign w:val="center"/>
          </w:tcPr>
          <w:p w:rsidR="00B72111" w:rsidRPr="00C3316D" w:rsidRDefault="00B72111"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2 ayda bir defa</w:t>
            </w:r>
          </w:p>
        </w:tc>
      </w:tr>
      <w:tr w:rsidR="00711D9C" w:rsidRPr="00C3316D" w:rsidTr="00E4363E">
        <w:trPr>
          <w:trHeight w:val="20"/>
        </w:trPr>
        <w:tc>
          <w:tcPr>
            <w:tcW w:w="3397" w:type="dxa"/>
            <w:shd w:val="clear" w:color="auto" w:fill="auto"/>
            <w:vAlign w:val="center"/>
          </w:tcPr>
          <w:p w:rsidR="00711D9C" w:rsidRPr="00C3316D" w:rsidRDefault="00711D9C"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Sınıflar Kayıt Kurulu</w:t>
            </w:r>
          </w:p>
        </w:tc>
        <w:tc>
          <w:tcPr>
            <w:tcW w:w="3079" w:type="dxa"/>
            <w:shd w:val="clear" w:color="auto" w:fill="auto"/>
            <w:vAlign w:val="center"/>
          </w:tcPr>
          <w:p w:rsidR="00711D9C" w:rsidRPr="00C3316D" w:rsidRDefault="00711D9C"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2</w:t>
            </w:r>
            <w:r w:rsidRPr="00C3316D">
              <w:rPr>
                <w:rFonts w:ascii="Book Antiqua" w:eastAsia="Times New Roman" w:hAnsi="Book Antiqua" w:cs="Times New Roman"/>
                <w:lang w:eastAsia="tr-TR"/>
              </w:rPr>
              <w:t xml:space="preserve"> Müdür Yardımcısı, </w:t>
            </w:r>
            <w:r>
              <w:rPr>
                <w:rFonts w:ascii="Book Antiqua" w:eastAsia="Times New Roman" w:hAnsi="Book Antiqua" w:cs="Times New Roman"/>
                <w:lang w:eastAsia="tr-TR"/>
              </w:rPr>
              <w:t>2</w:t>
            </w:r>
            <w:r w:rsidRPr="00C3316D">
              <w:rPr>
                <w:rFonts w:ascii="Book Antiqua" w:eastAsia="Times New Roman" w:hAnsi="Book Antiqua" w:cs="Times New Roman"/>
                <w:lang w:eastAsia="tr-TR"/>
              </w:rPr>
              <w:t xml:space="preserve"> Veli</w:t>
            </w:r>
          </w:p>
        </w:tc>
        <w:tc>
          <w:tcPr>
            <w:tcW w:w="2811" w:type="dxa"/>
            <w:vAlign w:val="center"/>
          </w:tcPr>
          <w:p w:rsidR="00711D9C" w:rsidRPr="00C3316D" w:rsidRDefault="00711D9C"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Kayıt Tarihinde</w:t>
            </w:r>
          </w:p>
        </w:tc>
      </w:tr>
      <w:tr w:rsidR="00711D9C" w:rsidRPr="00C3316D" w:rsidTr="00E4363E">
        <w:trPr>
          <w:trHeight w:val="693"/>
        </w:trPr>
        <w:tc>
          <w:tcPr>
            <w:tcW w:w="3397" w:type="dxa"/>
            <w:shd w:val="clear" w:color="auto" w:fill="auto"/>
            <w:vAlign w:val="center"/>
          </w:tcPr>
          <w:p w:rsidR="00711D9C" w:rsidRPr="00C3316D" w:rsidRDefault="00711D9C"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Okul Gelişim ve Yönetim Ekibi</w:t>
            </w:r>
          </w:p>
        </w:tc>
        <w:tc>
          <w:tcPr>
            <w:tcW w:w="3079" w:type="dxa"/>
            <w:shd w:val="clear" w:color="auto" w:fill="auto"/>
            <w:vAlign w:val="center"/>
          </w:tcPr>
          <w:p w:rsidR="00711D9C" w:rsidRPr="00C3316D" w:rsidRDefault="00711D9C"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1 Müdür Yardımcısı, 3 Öğretmen, 3 Veli</w:t>
            </w:r>
          </w:p>
        </w:tc>
        <w:tc>
          <w:tcPr>
            <w:tcW w:w="2811" w:type="dxa"/>
            <w:vAlign w:val="center"/>
          </w:tcPr>
          <w:p w:rsidR="00711D9C" w:rsidRPr="00C3316D" w:rsidRDefault="00711D9C"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711D9C" w:rsidRPr="00C3316D" w:rsidTr="00E4363E">
        <w:trPr>
          <w:trHeight w:val="20"/>
        </w:trPr>
        <w:tc>
          <w:tcPr>
            <w:tcW w:w="3397" w:type="dxa"/>
            <w:shd w:val="clear" w:color="auto" w:fill="auto"/>
            <w:vAlign w:val="center"/>
          </w:tcPr>
          <w:p w:rsidR="00711D9C" w:rsidRPr="00C3316D" w:rsidRDefault="00711D9C"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Onur Kurulu</w:t>
            </w:r>
          </w:p>
        </w:tc>
        <w:tc>
          <w:tcPr>
            <w:tcW w:w="3079" w:type="dxa"/>
            <w:shd w:val="clear" w:color="auto" w:fill="auto"/>
            <w:vAlign w:val="center"/>
          </w:tcPr>
          <w:p w:rsidR="00711D9C" w:rsidRPr="00C3316D" w:rsidRDefault="00711D9C"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2Öğretmen</w:t>
            </w:r>
          </w:p>
        </w:tc>
        <w:tc>
          <w:tcPr>
            <w:tcW w:w="2811" w:type="dxa"/>
            <w:vAlign w:val="center"/>
          </w:tcPr>
          <w:p w:rsidR="00711D9C" w:rsidRPr="00C3316D" w:rsidRDefault="00711D9C"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711D9C" w:rsidRPr="00C3316D" w:rsidTr="00E4363E">
        <w:trPr>
          <w:trHeight w:val="20"/>
        </w:trPr>
        <w:tc>
          <w:tcPr>
            <w:tcW w:w="3397" w:type="dxa"/>
            <w:shd w:val="clear" w:color="auto" w:fill="auto"/>
            <w:vAlign w:val="center"/>
          </w:tcPr>
          <w:p w:rsidR="00711D9C" w:rsidRPr="00C3316D" w:rsidRDefault="00711D9C"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Sandık Kurulu</w:t>
            </w:r>
          </w:p>
        </w:tc>
        <w:tc>
          <w:tcPr>
            <w:tcW w:w="3079" w:type="dxa"/>
            <w:shd w:val="clear" w:color="auto" w:fill="auto"/>
            <w:vAlign w:val="center"/>
          </w:tcPr>
          <w:p w:rsidR="00711D9C" w:rsidRPr="00C3316D" w:rsidRDefault="00711D9C"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2Öğretmen</w:t>
            </w:r>
          </w:p>
        </w:tc>
        <w:tc>
          <w:tcPr>
            <w:tcW w:w="2811" w:type="dxa"/>
            <w:vAlign w:val="center"/>
          </w:tcPr>
          <w:p w:rsidR="00711D9C" w:rsidRPr="00C3316D" w:rsidRDefault="00711D9C"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711D9C" w:rsidRPr="00C3316D" w:rsidTr="00E4363E">
        <w:trPr>
          <w:trHeight w:val="20"/>
        </w:trPr>
        <w:tc>
          <w:tcPr>
            <w:tcW w:w="3397" w:type="dxa"/>
            <w:shd w:val="clear" w:color="auto" w:fill="auto"/>
            <w:vAlign w:val="center"/>
          </w:tcPr>
          <w:p w:rsidR="00711D9C" w:rsidRPr="00C3316D" w:rsidRDefault="00711D9C"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Seçim Kurulu</w:t>
            </w:r>
            <w:r>
              <w:rPr>
                <w:rFonts w:ascii="Book Antiqua" w:eastAsia="Times New Roman" w:hAnsi="Book Antiqua" w:cs="Times New Roman"/>
                <w:lang w:eastAsia="tr-TR"/>
              </w:rPr>
              <w:br/>
            </w:r>
          </w:p>
        </w:tc>
        <w:tc>
          <w:tcPr>
            <w:tcW w:w="3079" w:type="dxa"/>
            <w:shd w:val="clear" w:color="auto" w:fill="auto"/>
            <w:vAlign w:val="center"/>
          </w:tcPr>
          <w:p w:rsidR="00711D9C" w:rsidRPr="00C3316D" w:rsidRDefault="00711D9C"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2Öğretmen</w:t>
            </w:r>
          </w:p>
        </w:tc>
        <w:tc>
          <w:tcPr>
            <w:tcW w:w="2811" w:type="dxa"/>
            <w:vAlign w:val="center"/>
          </w:tcPr>
          <w:p w:rsidR="00711D9C" w:rsidRPr="00C3316D" w:rsidRDefault="00711D9C"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711D9C" w:rsidRPr="00C3316D" w:rsidTr="00E4363E">
        <w:trPr>
          <w:trHeight w:val="20"/>
        </w:trPr>
        <w:tc>
          <w:tcPr>
            <w:tcW w:w="3397" w:type="dxa"/>
            <w:shd w:val="clear" w:color="auto" w:fill="auto"/>
            <w:vAlign w:val="center"/>
          </w:tcPr>
          <w:p w:rsidR="00711D9C" w:rsidRPr="00C3316D" w:rsidRDefault="00711D9C"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lastRenderedPageBreak/>
              <w:t>Kütüphane Kayıt Tespit Komisyonu</w:t>
            </w:r>
          </w:p>
        </w:tc>
        <w:tc>
          <w:tcPr>
            <w:tcW w:w="3079" w:type="dxa"/>
            <w:shd w:val="clear" w:color="auto" w:fill="auto"/>
            <w:vAlign w:val="center"/>
          </w:tcPr>
          <w:p w:rsidR="00711D9C" w:rsidRPr="00C3316D" w:rsidRDefault="00711D9C"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Yardımcısı</w:t>
            </w:r>
            <w:r>
              <w:rPr>
                <w:rFonts w:ascii="Book Antiqua" w:eastAsia="Times New Roman" w:hAnsi="Book Antiqua" w:cs="Times New Roman"/>
                <w:lang w:eastAsia="tr-TR"/>
              </w:rPr>
              <w:t xml:space="preserve"> ,2Öğretmen,</w:t>
            </w:r>
            <w:r w:rsidRPr="00C3316D">
              <w:rPr>
                <w:rFonts w:ascii="Book Antiqua" w:eastAsia="Times New Roman" w:hAnsi="Book Antiqua" w:cs="Times New Roman"/>
                <w:lang w:eastAsia="tr-TR"/>
              </w:rPr>
              <w:t xml:space="preserve"> 1 OAB temsilcisi, 1 Öğrenci Temsilcisi</w:t>
            </w:r>
          </w:p>
        </w:tc>
        <w:tc>
          <w:tcPr>
            <w:tcW w:w="2811" w:type="dxa"/>
            <w:vAlign w:val="center"/>
          </w:tcPr>
          <w:p w:rsidR="00711D9C" w:rsidRPr="00C3316D" w:rsidRDefault="00711D9C"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711D9C" w:rsidRPr="00C3316D" w:rsidTr="00E4363E">
        <w:trPr>
          <w:trHeight w:val="20"/>
        </w:trPr>
        <w:tc>
          <w:tcPr>
            <w:tcW w:w="3397" w:type="dxa"/>
            <w:shd w:val="clear" w:color="auto" w:fill="auto"/>
            <w:vAlign w:val="center"/>
          </w:tcPr>
          <w:p w:rsidR="00711D9C" w:rsidRPr="00C3316D" w:rsidRDefault="00711D9C"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Yazı, Eser İnceleme Komisyonu</w:t>
            </w:r>
          </w:p>
        </w:tc>
        <w:tc>
          <w:tcPr>
            <w:tcW w:w="3079" w:type="dxa"/>
            <w:shd w:val="clear" w:color="auto" w:fill="auto"/>
            <w:vAlign w:val="center"/>
          </w:tcPr>
          <w:p w:rsidR="00711D9C" w:rsidRPr="00C3316D" w:rsidRDefault="00711D9C" w:rsidP="00711D9C">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Yardımcısı</w:t>
            </w:r>
            <w:r>
              <w:rPr>
                <w:rFonts w:ascii="Book Antiqua" w:eastAsia="Times New Roman" w:hAnsi="Book Antiqua" w:cs="Times New Roman"/>
                <w:lang w:eastAsia="tr-TR"/>
              </w:rPr>
              <w:t xml:space="preserve"> , 4Öğretmen</w:t>
            </w:r>
          </w:p>
        </w:tc>
        <w:tc>
          <w:tcPr>
            <w:tcW w:w="2811" w:type="dxa"/>
            <w:vAlign w:val="center"/>
          </w:tcPr>
          <w:p w:rsidR="00711D9C" w:rsidRPr="00C3316D" w:rsidRDefault="00711D9C"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711D9C" w:rsidRPr="00C3316D" w:rsidTr="00E4363E">
        <w:trPr>
          <w:trHeight w:val="20"/>
        </w:trPr>
        <w:tc>
          <w:tcPr>
            <w:tcW w:w="3397" w:type="dxa"/>
            <w:shd w:val="clear" w:color="auto" w:fill="auto"/>
            <w:vAlign w:val="center"/>
          </w:tcPr>
          <w:p w:rsidR="00711D9C" w:rsidRPr="00C3316D" w:rsidRDefault="00711D9C" w:rsidP="00711D9C">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Sivil Savunma Ekibi</w:t>
            </w:r>
          </w:p>
        </w:tc>
        <w:tc>
          <w:tcPr>
            <w:tcW w:w="3079" w:type="dxa"/>
            <w:shd w:val="clear" w:color="auto" w:fill="auto"/>
            <w:vAlign w:val="center"/>
          </w:tcPr>
          <w:p w:rsidR="00711D9C" w:rsidRPr="00C3316D" w:rsidRDefault="00520DE5" w:rsidP="00520DE5">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Müdür,</w:t>
            </w:r>
            <w:r w:rsidR="00711D9C" w:rsidRPr="00C3316D">
              <w:rPr>
                <w:rFonts w:ascii="Book Antiqua" w:eastAsia="Times New Roman" w:hAnsi="Book Antiqua" w:cs="Times New Roman"/>
                <w:lang w:eastAsia="tr-TR"/>
              </w:rPr>
              <w:t>1 Müdür Yardımcısı</w:t>
            </w:r>
            <w:r w:rsidR="00711D9C">
              <w:rPr>
                <w:rFonts w:ascii="Book Antiqua" w:eastAsia="Times New Roman" w:hAnsi="Book Antiqua" w:cs="Times New Roman"/>
                <w:lang w:eastAsia="tr-TR"/>
              </w:rPr>
              <w:t xml:space="preserve"> ,</w:t>
            </w:r>
            <w:r>
              <w:rPr>
                <w:rFonts w:ascii="Book Antiqua" w:eastAsia="Times New Roman" w:hAnsi="Book Antiqua" w:cs="Times New Roman"/>
                <w:lang w:eastAsia="tr-TR"/>
              </w:rPr>
              <w:t xml:space="preserve"> 4</w:t>
            </w:r>
            <w:r w:rsidR="00711D9C">
              <w:rPr>
                <w:rFonts w:ascii="Book Antiqua" w:eastAsia="Times New Roman" w:hAnsi="Book Antiqua" w:cs="Times New Roman"/>
                <w:lang w:eastAsia="tr-TR"/>
              </w:rPr>
              <w:t>Öğretmen</w:t>
            </w:r>
          </w:p>
        </w:tc>
        <w:tc>
          <w:tcPr>
            <w:tcW w:w="2811" w:type="dxa"/>
            <w:vAlign w:val="center"/>
          </w:tcPr>
          <w:p w:rsidR="00711D9C" w:rsidRPr="00C3316D" w:rsidRDefault="00711D9C"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520DE5" w:rsidRPr="00C3316D" w:rsidTr="00E4363E">
        <w:trPr>
          <w:trHeight w:val="20"/>
        </w:trPr>
        <w:tc>
          <w:tcPr>
            <w:tcW w:w="3397" w:type="dxa"/>
            <w:shd w:val="clear" w:color="auto" w:fill="auto"/>
            <w:vAlign w:val="center"/>
          </w:tcPr>
          <w:p w:rsidR="00520DE5" w:rsidRPr="00C3316D" w:rsidRDefault="00520DE5"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İş Sağlığı ve Güvenliği Ekibi</w:t>
            </w:r>
          </w:p>
        </w:tc>
        <w:tc>
          <w:tcPr>
            <w:tcW w:w="3079" w:type="dxa"/>
            <w:shd w:val="clear" w:color="auto" w:fill="auto"/>
            <w:vAlign w:val="center"/>
          </w:tcPr>
          <w:p w:rsidR="00520DE5" w:rsidRPr="00C3316D" w:rsidRDefault="00520DE5"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Müdür,</w:t>
            </w:r>
            <w:r w:rsidRPr="00C3316D">
              <w:rPr>
                <w:rFonts w:ascii="Book Antiqua" w:eastAsia="Times New Roman" w:hAnsi="Book Antiqua" w:cs="Times New Roman"/>
                <w:lang w:eastAsia="tr-TR"/>
              </w:rPr>
              <w:t>1 Müdür Yardımcısı</w:t>
            </w:r>
            <w:r>
              <w:rPr>
                <w:rFonts w:ascii="Book Antiqua" w:eastAsia="Times New Roman" w:hAnsi="Book Antiqua" w:cs="Times New Roman"/>
                <w:lang w:eastAsia="tr-TR"/>
              </w:rPr>
              <w:t xml:space="preserve"> , 4Öğretmen</w:t>
            </w:r>
          </w:p>
        </w:tc>
        <w:tc>
          <w:tcPr>
            <w:tcW w:w="2811" w:type="dxa"/>
            <w:vAlign w:val="center"/>
          </w:tcPr>
          <w:p w:rsidR="00520DE5" w:rsidRPr="00C3316D" w:rsidRDefault="00520DE5"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520DE5" w:rsidRPr="00C3316D" w:rsidTr="00E4363E">
        <w:trPr>
          <w:trHeight w:val="20"/>
        </w:trPr>
        <w:tc>
          <w:tcPr>
            <w:tcW w:w="3397" w:type="dxa"/>
            <w:shd w:val="clear" w:color="auto" w:fill="auto"/>
            <w:vAlign w:val="center"/>
          </w:tcPr>
          <w:p w:rsidR="00520DE5" w:rsidRPr="00C3316D" w:rsidRDefault="00520DE5"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Kalite Kontrol Komisyonu</w:t>
            </w:r>
          </w:p>
        </w:tc>
        <w:tc>
          <w:tcPr>
            <w:tcW w:w="3079" w:type="dxa"/>
            <w:shd w:val="clear" w:color="auto" w:fill="auto"/>
            <w:vAlign w:val="center"/>
          </w:tcPr>
          <w:p w:rsidR="00520DE5" w:rsidRPr="00C3316D" w:rsidRDefault="00520DE5" w:rsidP="00520DE5">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Yardımcısı</w:t>
            </w:r>
            <w:r>
              <w:rPr>
                <w:rFonts w:ascii="Book Antiqua" w:eastAsia="Times New Roman" w:hAnsi="Book Antiqua" w:cs="Times New Roman"/>
                <w:lang w:eastAsia="tr-TR"/>
              </w:rPr>
              <w:t xml:space="preserve"> , 1Öğretmen</w:t>
            </w:r>
          </w:p>
        </w:tc>
        <w:tc>
          <w:tcPr>
            <w:tcW w:w="2811" w:type="dxa"/>
            <w:vAlign w:val="center"/>
          </w:tcPr>
          <w:p w:rsidR="00520DE5" w:rsidRPr="00C3316D" w:rsidRDefault="00520DE5"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520DE5" w:rsidRPr="00C3316D" w:rsidTr="00E4363E">
        <w:trPr>
          <w:trHeight w:val="20"/>
        </w:trPr>
        <w:tc>
          <w:tcPr>
            <w:tcW w:w="3397" w:type="dxa"/>
            <w:shd w:val="clear" w:color="auto" w:fill="auto"/>
            <w:vAlign w:val="center"/>
          </w:tcPr>
          <w:p w:rsidR="00520DE5" w:rsidRPr="00C3316D" w:rsidRDefault="00520DE5"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İhale Komisyonu</w:t>
            </w:r>
          </w:p>
        </w:tc>
        <w:tc>
          <w:tcPr>
            <w:tcW w:w="3079" w:type="dxa"/>
            <w:shd w:val="clear" w:color="auto" w:fill="auto"/>
            <w:vAlign w:val="center"/>
          </w:tcPr>
          <w:p w:rsidR="00520DE5" w:rsidRPr="00C3316D" w:rsidRDefault="00520DE5"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Yardımcısı</w:t>
            </w:r>
            <w:r>
              <w:rPr>
                <w:rFonts w:ascii="Book Antiqua" w:eastAsia="Times New Roman" w:hAnsi="Book Antiqua" w:cs="Times New Roman"/>
                <w:lang w:eastAsia="tr-TR"/>
              </w:rPr>
              <w:t xml:space="preserve"> , 2Öğretmen, 1 Memur</w:t>
            </w:r>
          </w:p>
        </w:tc>
        <w:tc>
          <w:tcPr>
            <w:tcW w:w="2811" w:type="dxa"/>
            <w:vAlign w:val="center"/>
          </w:tcPr>
          <w:p w:rsidR="00520DE5" w:rsidRPr="00C3316D" w:rsidRDefault="00520DE5"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703402" w:rsidRPr="00C3316D" w:rsidTr="00E4363E">
        <w:trPr>
          <w:trHeight w:val="20"/>
        </w:trPr>
        <w:tc>
          <w:tcPr>
            <w:tcW w:w="3397" w:type="dxa"/>
            <w:shd w:val="clear" w:color="auto" w:fill="auto"/>
            <w:vAlign w:val="center"/>
          </w:tcPr>
          <w:p w:rsidR="00703402" w:rsidRPr="00C3316D" w:rsidRDefault="00703402"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Kontenjan Belirleme Komisyonu</w:t>
            </w:r>
          </w:p>
        </w:tc>
        <w:tc>
          <w:tcPr>
            <w:tcW w:w="3079" w:type="dxa"/>
            <w:shd w:val="clear" w:color="auto" w:fill="auto"/>
            <w:vAlign w:val="center"/>
          </w:tcPr>
          <w:p w:rsidR="00703402" w:rsidRPr="00C3316D" w:rsidRDefault="00703402"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Yardımcısı</w:t>
            </w:r>
            <w:r>
              <w:rPr>
                <w:rFonts w:ascii="Book Antiqua" w:eastAsia="Times New Roman" w:hAnsi="Book Antiqua" w:cs="Times New Roman"/>
                <w:lang w:eastAsia="tr-TR"/>
              </w:rPr>
              <w:t xml:space="preserve"> ,Rehber Öğretmen, 2Öğretmen, </w:t>
            </w:r>
            <w:r w:rsidRPr="00C3316D">
              <w:rPr>
                <w:rFonts w:ascii="Book Antiqua" w:eastAsia="Times New Roman" w:hAnsi="Book Antiqua" w:cs="Times New Roman"/>
                <w:lang w:eastAsia="tr-TR"/>
              </w:rPr>
              <w:t>1 OAB temsilcisi</w:t>
            </w:r>
          </w:p>
        </w:tc>
        <w:tc>
          <w:tcPr>
            <w:tcW w:w="2811" w:type="dxa"/>
            <w:vAlign w:val="center"/>
          </w:tcPr>
          <w:p w:rsidR="00703402" w:rsidRPr="00C3316D" w:rsidRDefault="00703402"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422829" w:rsidRPr="00C3316D" w:rsidTr="00E4363E">
        <w:trPr>
          <w:trHeight w:val="20"/>
        </w:trPr>
        <w:tc>
          <w:tcPr>
            <w:tcW w:w="3397" w:type="dxa"/>
            <w:shd w:val="clear" w:color="auto" w:fill="auto"/>
            <w:vAlign w:val="center"/>
          </w:tcPr>
          <w:p w:rsidR="00422829" w:rsidRPr="00C3316D" w:rsidRDefault="00422829"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Sayım Kurulu</w:t>
            </w:r>
          </w:p>
        </w:tc>
        <w:tc>
          <w:tcPr>
            <w:tcW w:w="3079" w:type="dxa"/>
            <w:shd w:val="clear" w:color="auto" w:fill="auto"/>
            <w:vAlign w:val="center"/>
          </w:tcPr>
          <w:p w:rsidR="00422829" w:rsidRPr="00C3316D" w:rsidRDefault="00422829"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Yardımcısı</w:t>
            </w:r>
            <w:r>
              <w:rPr>
                <w:rFonts w:ascii="Book Antiqua" w:eastAsia="Times New Roman" w:hAnsi="Book Antiqua" w:cs="Times New Roman"/>
                <w:lang w:eastAsia="tr-TR"/>
              </w:rPr>
              <w:t xml:space="preserve"> , 4Öğretmen</w:t>
            </w:r>
          </w:p>
        </w:tc>
        <w:tc>
          <w:tcPr>
            <w:tcW w:w="2811" w:type="dxa"/>
            <w:vAlign w:val="center"/>
          </w:tcPr>
          <w:p w:rsidR="00422829" w:rsidRPr="00C3316D" w:rsidRDefault="00422829"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422829" w:rsidRPr="00C3316D" w:rsidTr="00E4363E">
        <w:trPr>
          <w:trHeight w:val="20"/>
        </w:trPr>
        <w:tc>
          <w:tcPr>
            <w:tcW w:w="3397" w:type="dxa"/>
            <w:shd w:val="clear" w:color="auto" w:fill="auto"/>
            <w:vAlign w:val="center"/>
          </w:tcPr>
          <w:p w:rsidR="00422829" w:rsidRPr="00C3316D" w:rsidRDefault="00422829"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Sınıf Öğretmenleri Kurulu</w:t>
            </w:r>
          </w:p>
        </w:tc>
        <w:tc>
          <w:tcPr>
            <w:tcW w:w="3079" w:type="dxa"/>
            <w:shd w:val="clear" w:color="auto" w:fill="auto"/>
            <w:vAlign w:val="center"/>
          </w:tcPr>
          <w:p w:rsidR="00422829" w:rsidRPr="00C3316D" w:rsidRDefault="00422829" w:rsidP="00422829">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Yardımcısı</w:t>
            </w:r>
            <w:r>
              <w:rPr>
                <w:rFonts w:ascii="Book Antiqua" w:eastAsia="Times New Roman" w:hAnsi="Book Antiqua" w:cs="Times New Roman"/>
                <w:lang w:eastAsia="tr-TR"/>
              </w:rPr>
              <w:t xml:space="preserve"> ,</w:t>
            </w:r>
            <w:r w:rsidR="00650BB7">
              <w:rPr>
                <w:rFonts w:ascii="Book Antiqua" w:eastAsia="Times New Roman" w:hAnsi="Book Antiqua" w:cs="Times New Roman"/>
                <w:lang w:eastAsia="tr-TR"/>
              </w:rPr>
              <w:t xml:space="preserve">Rehber Öğretmen, </w:t>
            </w:r>
            <w:r>
              <w:rPr>
                <w:rFonts w:ascii="Book Antiqua" w:eastAsia="Times New Roman" w:hAnsi="Book Antiqua" w:cs="Times New Roman"/>
                <w:lang w:eastAsia="tr-TR"/>
              </w:rPr>
              <w:t>Sınıf Rehber Öğretmenleri</w:t>
            </w:r>
          </w:p>
        </w:tc>
        <w:tc>
          <w:tcPr>
            <w:tcW w:w="2811" w:type="dxa"/>
            <w:vAlign w:val="center"/>
          </w:tcPr>
          <w:p w:rsidR="00422829" w:rsidRPr="00C3316D" w:rsidRDefault="00422829"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r w:rsidR="00422829" w:rsidRPr="00C3316D" w:rsidTr="00E4363E">
        <w:trPr>
          <w:trHeight w:val="20"/>
        </w:trPr>
        <w:tc>
          <w:tcPr>
            <w:tcW w:w="3397" w:type="dxa"/>
            <w:shd w:val="clear" w:color="auto" w:fill="auto"/>
            <w:vAlign w:val="center"/>
          </w:tcPr>
          <w:p w:rsidR="00422829" w:rsidRPr="00C3316D" w:rsidRDefault="00422829"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Şube Öğretmenler Kurulu</w:t>
            </w:r>
          </w:p>
        </w:tc>
        <w:tc>
          <w:tcPr>
            <w:tcW w:w="3079" w:type="dxa"/>
            <w:shd w:val="clear" w:color="auto" w:fill="auto"/>
            <w:vAlign w:val="center"/>
          </w:tcPr>
          <w:p w:rsidR="00422829" w:rsidRPr="00C3316D" w:rsidRDefault="00422829" w:rsidP="00650BB7">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1 Müdür Yardımcısı</w:t>
            </w:r>
            <w:r>
              <w:rPr>
                <w:rFonts w:ascii="Book Antiqua" w:eastAsia="Times New Roman" w:hAnsi="Book Antiqua" w:cs="Times New Roman"/>
                <w:lang w:eastAsia="tr-TR"/>
              </w:rPr>
              <w:t xml:space="preserve"> , </w:t>
            </w:r>
            <w:r w:rsidR="00650BB7">
              <w:rPr>
                <w:rFonts w:ascii="Book Antiqua" w:eastAsia="Times New Roman" w:hAnsi="Book Antiqua" w:cs="Times New Roman"/>
                <w:lang w:eastAsia="tr-TR"/>
              </w:rPr>
              <w:t xml:space="preserve">Aynı Şube Öğretmenleri, Sınıf Rehber Öğretmenleri </w:t>
            </w:r>
          </w:p>
        </w:tc>
        <w:tc>
          <w:tcPr>
            <w:tcW w:w="2811" w:type="dxa"/>
            <w:vAlign w:val="center"/>
          </w:tcPr>
          <w:p w:rsidR="00422829" w:rsidRPr="00C3316D" w:rsidRDefault="007965E3" w:rsidP="00E4363E">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Yılda iki defa</w:t>
            </w:r>
          </w:p>
        </w:tc>
      </w:tr>
      <w:tr w:rsidR="00711D9C" w:rsidRPr="00C3316D" w:rsidTr="00E4363E">
        <w:trPr>
          <w:trHeight w:val="20"/>
        </w:trPr>
        <w:tc>
          <w:tcPr>
            <w:tcW w:w="3397" w:type="dxa"/>
            <w:shd w:val="clear" w:color="auto" w:fill="auto"/>
            <w:vAlign w:val="center"/>
          </w:tcPr>
          <w:p w:rsidR="00711D9C" w:rsidRPr="00C3316D" w:rsidRDefault="00650BB7" w:rsidP="00520DE5">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Zümre Öğretmenler Kurulu</w:t>
            </w:r>
          </w:p>
        </w:tc>
        <w:tc>
          <w:tcPr>
            <w:tcW w:w="3079" w:type="dxa"/>
            <w:shd w:val="clear" w:color="auto" w:fill="auto"/>
            <w:vAlign w:val="center"/>
          </w:tcPr>
          <w:p w:rsidR="00711D9C" w:rsidRPr="00C3316D" w:rsidRDefault="00650BB7" w:rsidP="00650BB7">
            <w:pPr>
              <w:spacing w:after="0"/>
              <w:jc w:val="center"/>
              <w:rPr>
                <w:rFonts w:ascii="Book Antiqua" w:eastAsia="Times New Roman" w:hAnsi="Book Antiqua" w:cs="Times New Roman"/>
                <w:lang w:eastAsia="tr-TR"/>
              </w:rPr>
            </w:pPr>
            <w:r>
              <w:rPr>
                <w:rFonts w:ascii="Book Antiqua" w:eastAsia="Times New Roman" w:hAnsi="Book Antiqua" w:cs="Times New Roman"/>
                <w:lang w:eastAsia="tr-TR"/>
              </w:rPr>
              <w:t>Aynı Branş Öğretmenleri</w:t>
            </w:r>
          </w:p>
        </w:tc>
        <w:tc>
          <w:tcPr>
            <w:tcW w:w="2811" w:type="dxa"/>
            <w:vAlign w:val="center"/>
          </w:tcPr>
          <w:p w:rsidR="00711D9C" w:rsidRPr="00C3316D" w:rsidRDefault="00711D9C" w:rsidP="00E4363E">
            <w:pPr>
              <w:spacing w:after="0"/>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İhtiyaç durumunda</w:t>
            </w:r>
          </w:p>
        </w:tc>
      </w:tr>
    </w:tbl>
    <w:p w:rsidR="00C677BE" w:rsidRDefault="00C677BE" w:rsidP="00C677BE">
      <w:pPr>
        <w:spacing w:after="0"/>
        <w:rPr>
          <w:rFonts w:ascii="Book Antiqua" w:hAnsi="Book Antiqua"/>
        </w:rPr>
      </w:pPr>
    </w:p>
    <w:p w:rsidR="00650BB7" w:rsidRDefault="00650BB7" w:rsidP="00C677BE">
      <w:pPr>
        <w:spacing w:after="0"/>
        <w:rPr>
          <w:rFonts w:ascii="Book Antiqua" w:hAnsi="Book Antiqua"/>
        </w:rPr>
      </w:pPr>
    </w:p>
    <w:p w:rsidR="00650BB7" w:rsidRDefault="00650BB7" w:rsidP="00C677BE">
      <w:pPr>
        <w:spacing w:after="0"/>
        <w:rPr>
          <w:rFonts w:ascii="Book Antiqua" w:hAnsi="Book Antiqua"/>
        </w:rPr>
      </w:pPr>
    </w:p>
    <w:p w:rsidR="00650BB7" w:rsidRPr="00C3316D" w:rsidRDefault="00650BB7" w:rsidP="00C677BE">
      <w:pPr>
        <w:spacing w:after="0"/>
        <w:rPr>
          <w:rFonts w:ascii="Book Antiqua" w:hAnsi="Book Antiqua"/>
          <w:vanish/>
        </w:rPr>
      </w:pPr>
    </w:p>
    <w:p w:rsidR="00C677BE" w:rsidRPr="00C3316D" w:rsidRDefault="00C677BE" w:rsidP="00C677BE">
      <w:pPr>
        <w:spacing w:after="0"/>
        <w:rPr>
          <w:rFonts w:ascii="Book Antiqua" w:hAnsi="Book Antiqua"/>
          <w:vanish/>
        </w:rPr>
      </w:pPr>
    </w:p>
    <w:p w:rsidR="00407222" w:rsidRPr="00F0714D" w:rsidRDefault="00DE095D" w:rsidP="00F0714D">
      <w:pPr>
        <w:spacing w:line="360" w:lineRule="auto"/>
        <w:rPr>
          <w:rFonts w:ascii="Book Antiqua" w:hAnsi="Book Antiqua" w:cs="Times New Roman"/>
          <w:b/>
        </w:rPr>
      </w:pPr>
      <w:r w:rsidRPr="00F0714D">
        <w:rPr>
          <w:rFonts w:ascii="Book Antiqua" w:hAnsi="Book Antiqua" w:cs="Times New Roman"/>
          <w:b/>
        </w:rPr>
        <w:t>İnsan Kaynakları</w:t>
      </w:r>
    </w:p>
    <w:p w:rsidR="00407222" w:rsidRPr="00E35003" w:rsidRDefault="00407222" w:rsidP="00407222">
      <w:pPr>
        <w:ind w:left="708" w:firstLine="708"/>
        <w:rPr>
          <w:rFonts w:ascii="Book Antiqua" w:hAnsi="Book Antiqua"/>
          <w:b/>
          <w:bCs/>
        </w:rPr>
      </w:pPr>
      <w:r w:rsidRPr="00E35003">
        <w:rPr>
          <w:rFonts w:ascii="Book Antiqua" w:hAnsi="Book Antiqua"/>
          <w:b/>
          <w:bCs/>
        </w:rPr>
        <w:t>Tablo</w:t>
      </w:r>
      <w:r w:rsidR="00E35003" w:rsidRPr="00E35003">
        <w:rPr>
          <w:rFonts w:ascii="Book Antiqua" w:hAnsi="Book Antiqua"/>
          <w:b/>
          <w:bCs/>
        </w:rPr>
        <w:t>8 .</w:t>
      </w:r>
      <w:r w:rsidRPr="00E35003">
        <w:rPr>
          <w:rFonts w:ascii="Book Antiqua" w:hAnsi="Book Antiqua"/>
          <w:b/>
          <w:bCs/>
        </w:rPr>
        <w:t>2014-2015 Yılı Kurumdaki Mevcut Yönetici Sayısı</w:t>
      </w: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71"/>
        <w:gridCol w:w="2281"/>
        <w:gridCol w:w="1022"/>
        <w:gridCol w:w="1210"/>
        <w:gridCol w:w="1229"/>
      </w:tblGrid>
      <w:tr w:rsidR="00407222" w:rsidRPr="00C3316D" w:rsidTr="00D61917">
        <w:trPr>
          <w:trHeight w:val="274"/>
          <w:jc w:val="center"/>
        </w:trPr>
        <w:tc>
          <w:tcPr>
            <w:tcW w:w="1171" w:type="dxa"/>
            <w:shd w:val="clear" w:color="auto" w:fill="2E74B5" w:themeFill="accent1" w:themeFillShade="BF"/>
            <w:vAlign w:val="center"/>
          </w:tcPr>
          <w:p w:rsidR="00407222" w:rsidRPr="00E35003" w:rsidRDefault="007527C7"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SIRA NO</w:t>
            </w:r>
          </w:p>
        </w:tc>
        <w:tc>
          <w:tcPr>
            <w:tcW w:w="2281"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Görevi</w:t>
            </w:r>
          </w:p>
        </w:tc>
        <w:tc>
          <w:tcPr>
            <w:tcW w:w="1022"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Erkek</w:t>
            </w:r>
          </w:p>
        </w:tc>
        <w:tc>
          <w:tcPr>
            <w:tcW w:w="1210"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Kadın</w:t>
            </w:r>
          </w:p>
        </w:tc>
        <w:tc>
          <w:tcPr>
            <w:tcW w:w="1229"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iCs/>
                <w:color w:val="FFFFFF" w:themeColor="background1"/>
              </w:rPr>
            </w:pPr>
            <w:r w:rsidRPr="00E35003">
              <w:rPr>
                <w:rFonts w:ascii="Book Antiqua" w:hAnsi="Book Antiqua"/>
                <w:b/>
                <w:bCs/>
                <w:iCs/>
                <w:color w:val="FFFFFF" w:themeColor="background1"/>
              </w:rPr>
              <w:t>Toplam</w:t>
            </w:r>
          </w:p>
        </w:tc>
      </w:tr>
      <w:tr w:rsidR="00407222" w:rsidRPr="00C3316D" w:rsidTr="00D61917">
        <w:trPr>
          <w:trHeight w:val="260"/>
          <w:jc w:val="center"/>
        </w:trPr>
        <w:tc>
          <w:tcPr>
            <w:tcW w:w="1171" w:type="dxa"/>
            <w:shd w:val="clear" w:color="auto" w:fill="auto"/>
          </w:tcPr>
          <w:p w:rsidR="00407222" w:rsidRPr="00D61917" w:rsidRDefault="00407222" w:rsidP="00407222">
            <w:pPr>
              <w:spacing w:after="120"/>
              <w:jc w:val="center"/>
              <w:rPr>
                <w:rFonts w:ascii="Book Antiqua" w:hAnsi="Book Antiqua"/>
                <w:bCs/>
              </w:rPr>
            </w:pPr>
            <w:r w:rsidRPr="00D61917">
              <w:rPr>
                <w:rFonts w:ascii="Book Antiqua" w:hAnsi="Book Antiqua"/>
                <w:bCs/>
              </w:rPr>
              <w:t>1</w:t>
            </w:r>
          </w:p>
        </w:tc>
        <w:tc>
          <w:tcPr>
            <w:tcW w:w="2281" w:type="dxa"/>
            <w:shd w:val="clear" w:color="auto" w:fill="auto"/>
          </w:tcPr>
          <w:p w:rsidR="00407222" w:rsidRPr="00C3316D" w:rsidRDefault="00407222" w:rsidP="00407222">
            <w:pPr>
              <w:spacing w:after="120"/>
              <w:jc w:val="center"/>
              <w:rPr>
                <w:rFonts w:ascii="Book Antiqua" w:hAnsi="Book Antiqua"/>
                <w:bCs/>
              </w:rPr>
            </w:pPr>
            <w:r w:rsidRPr="00C3316D">
              <w:rPr>
                <w:rFonts w:ascii="Book Antiqua" w:hAnsi="Book Antiqua"/>
                <w:bCs/>
              </w:rPr>
              <w:t>Müdür</w:t>
            </w:r>
          </w:p>
        </w:tc>
        <w:tc>
          <w:tcPr>
            <w:tcW w:w="1022" w:type="dxa"/>
            <w:shd w:val="clear" w:color="auto" w:fill="auto"/>
            <w:vAlign w:val="center"/>
          </w:tcPr>
          <w:p w:rsidR="00407222" w:rsidRPr="00C3316D" w:rsidRDefault="0070005D" w:rsidP="00E35003">
            <w:pPr>
              <w:spacing w:after="120"/>
              <w:jc w:val="center"/>
              <w:rPr>
                <w:rFonts w:ascii="Book Antiqua" w:hAnsi="Book Antiqua"/>
                <w:bCs/>
              </w:rPr>
            </w:pPr>
            <w:r>
              <w:rPr>
                <w:rFonts w:ascii="Book Antiqua" w:hAnsi="Book Antiqua"/>
                <w:bCs/>
              </w:rPr>
              <w:t>1</w:t>
            </w:r>
          </w:p>
        </w:tc>
        <w:tc>
          <w:tcPr>
            <w:tcW w:w="1210" w:type="dxa"/>
            <w:shd w:val="clear" w:color="auto" w:fill="auto"/>
            <w:vAlign w:val="center"/>
          </w:tcPr>
          <w:p w:rsidR="00407222" w:rsidRPr="00C3316D" w:rsidRDefault="0070005D" w:rsidP="00E35003">
            <w:pPr>
              <w:spacing w:after="120"/>
              <w:jc w:val="center"/>
              <w:rPr>
                <w:rFonts w:ascii="Book Antiqua" w:hAnsi="Book Antiqua"/>
                <w:bCs/>
              </w:rPr>
            </w:pPr>
            <w:r>
              <w:rPr>
                <w:rFonts w:ascii="Book Antiqua" w:hAnsi="Book Antiqua"/>
                <w:bCs/>
              </w:rPr>
              <w:t>-</w:t>
            </w:r>
          </w:p>
        </w:tc>
        <w:tc>
          <w:tcPr>
            <w:tcW w:w="1229" w:type="dxa"/>
            <w:shd w:val="clear" w:color="auto" w:fill="auto"/>
            <w:vAlign w:val="center"/>
          </w:tcPr>
          <w:p w:rsidR="00407222" w:rsidRPr="00C3316D" w:rsidRDefault="0070005D" w:rsidP="00E35003">
            <w:pPr>
              <w:spacing w:after="120"/>
              <w:jc w:val="center"/>
              <w:rPr>
                <w:rFonts w:ascii="Book Antiqua" w:hAnsi="Book Antiqua"/>
                <w:bCs/>
                <w:iCs/>
              </w:rPr>
            </w:pPr>
            <w:r>
              <w:rPr>
                <w:rFonts w:ascii="Book Antiqua" w:hAnsi="Book Antiqua"/>
                <w:bCs/>
                <w:iCs/>
              </w:rPr>
              <w:t>1</w:t>
            </w:r>
          </w:p>
        </w:tc>
      </w:tr>
      <w:tr w:rsidR="00407222" w:rsidRPr="00C3316D" w:rsidTr="00D61917">
        <w:trPr>
          <w:trHeight w:val="258"/>
          <w:jc w:val="center"/>
        </w:trPr>
        <w:tc>
          <w:tcPr>
            <w:tcW w:w="1171" w:type="dxa"/>
            <w:tcBorders>
              <w:bottom w:val="single" w:sz="6" w:space="0" w:color="000000"/>
            </w:tcBorders>
            <w:shd w:val="clear" w:color="auto" w:fill="auto"/>
          </w:tcPr>
          <w:p w:rsidR="00407222" w:rsidRPr="00D61917" w:rsidRDefault="00407222" w:rsidP="00407222">
            <w:pPr>
              <w:spacing w:after="120"/>
              <w:jc w:val="center"/>
              <w:rPr>
                <w:rFonts w:ascii="Book Antiqua" w:hAnsi="Book Antiqua"/>
                <w:bCs/>
                <w:iCs/>
              </w:rPr>
            </w:pPr>
            <w:r w:rsidRPr="00D61917">
              <w:rPr>
                <w:rFonts w:ascii="Book Antiqua" w:hAnsi="Book Antiqua"/>
                <w:bCs/>
                <w:iCs/>
              </w:rPr>
              <w:t>2</w:t>
            </w:r>
          </w:p>
        </w:tc>
        <w:tc>
          <w:tcPr>
            <w:tcW w:w="2281" w:type="dxa"/>
            <w:tcBorders>
              <w:bottom w:val="single" w:sz="6" w:space="0" w:color="000000"/>
            </w:tcBorders>
            <w:shd w:val="clear" w:color="auto" w:fill="auto"/>
          </w:tcPr>
          <w:p w:rsidR="00407222" w:rsidRPr="00C3316D" w:rsidRDefault="00407222" w:rsidP="00407222">
            <w:pPr>
              <w:spacing w:after="120"/>
              <w:jc w:val="center"/>
              <w:rPr>
                <w:rFonts w:ascii="Book Antiqua" w:hAnsi="Book Antiqua"/>
                <w:bCs/>
              </w:rPr>
            </w:pPr>
            <w:r w:rsidRPr="00C3316D">
              <w:rPr>
                <w:rFonts w:ascii="Book Antiqua" w:hAnsi="Book Antiqua"/>
                <w:bCs/>
              </w:rPr>
              <w:t>Müdür Yardımcısı</w:t>
            </w:r>
          </w:p>
        </w:tc>
        <w:tc>
          <w:tcPr>
            <w:tcW w:w="1022" w:type="dxa"/>
            <w:tcBorders>
              <w:bottom w:val="single" w:sz="6" w:space="0" w:color="000000"/>
            </w:tcBorders>
            <w:shd w:val="clear" w:color="auto" w:fill="auto"/>
            <w:vAlign w:val="center"/>
          </w:tcPr>
          <w:p w:rsidR="00407222" w:rsidRPr="00C3316D" w:rsidRDefault="0070005D" w:rsidP="00E35003">
            <w:pPr>
              <w:spacing w:after="120"/>
              <w:jc w:val="center"/>
              <w:rPr>
                <w:rFonts w:ascii="Book Antiqua" w:hAnsi="Book Antiqua"/>
                <w:bCs/>
              </w:rPr>
            </w:pPr>
            <w:r>
              <w:rPr>
                <w:rFonts w:ascii="Book Antiqua" w:hAnsi="Book Antiqua"/>
                <w:bCs/>
              </w:rPr>
              <w:t>2</w:t>
            </w:r>
          </w:p>
        </w:tc>
        <w:tc>
          <w:tcPr>
            <w:tcW w:w="1210" w:type="dxa"/>
            <w:tcBorders>
              <w:bottom w:val="single" w:sz="6" w:space="0" w:color="000000"/>
            </w:tcBorders>
            <w:shd w:val="clear" w:color="auto" w:fill="auto"/>
            <w:vAlign w:val="center"/>
          </w:tcPr>
          <w:p w:rsidR="00407222" w:rsidRPr="00C3316D" w:rsidRDefault="0070005D" w:rsidP="00E35003">
            <w:pPr>
              <w:spacing w:after="120"/>
              <w:jc w:val="center"/>
              <w:rPr>
                <w:rFonts w:ascii="Book Antiqua" w:hAnsi="Book Antiqua"/>
                <w:bCs/>
              </w:rPr>
            </w:pPr>
            <w:r>
              <w:rPr>
                <w:rFonts w:ascii="Book Antiqua" w:hAnsi="Book Antiqua"/>
                <w:bCs/>
              </w:rPr>
              <w:t>1</w:t>
            </w:r>
          </w:p>
        </w:tc>
        <w:tc>
          <w:tcPr>
            <w:tcW w:w="1229" w:type="dxa"/>
            <w:tcBorders>
              <w:bottom w:val="single" w:sz="6" w:space="0" w:color="000000"/>
            </w:tcBorders>
            <w:shd w:val="clear" w:color="auto" w:fill="auto"/>
            <w:vAlign w:val="center"/>
          </w:tcPr>
          <w:p w:rsidR="00407222" w:rsidRPr="00C3316D" w:rsidRDefault="0070005D" w:rsidP="00E35003">
            <w:pPr>
              <w:spacing w:after="120"/>
              <w:jc w:val="center"/>
              <w:rPr>
                <w:rFonts w:ascii="Book Antiqua" w:hAnsi="Book Antiqua"/>
                <w:bCs/>
                <w:iCs/>
              </w:rPr>
            </w:pPr>
            <w:r>
              <w:rPr>
                <w:rFonts w:ascii="Book Antiqua" w:hAnsi="Book Antiqua"/>
                <w:bCs/>
                <w:iCs/>
              </w:rPr>
              <w:t>3</w:t>
            </w:r>
          </w:p>
        </w:tc>
      </w:tr>
      <w:tr w:rsidR="00D61917" w:rsidRPr="00C3316D" w:rsidTr="00D61917">
        <w:trPr>
          <w:trHeight w:val="258"/>
          <w:jc w:val="center"/>
        </w:trPr>
        <w:tc>
          <w:tcPr>
            <w:tcW w:w="3452" w:type="dxa"/>
            <w:gridSpan w:val="2"/>
            <w:shd w:val="clear" w:color="auto" w:fill="D9D9D9" w:themeFill="background1" w:themeFillShade="D9"/>
          </w:tcPr>
          <w:p w:rsidR="00D61917" w:rsidRPr="00C3316D" w:rsidRDefault="00D61917" w:rsidP="00D61917">
            <w:pPr>
              <w:spacing w:after="0"/>
              <w:jc w:val="center"/>
              <w:rPr>
                <w:rFonts w:ascii="Book Antiqua" w:hAnsi="Book Antiqua"/>
                <w:bCs/>
                <w:iCs/>
              </w:rPr>
            </w:pPr>
            <w:r>
              <w:rPr>
                <w:rFonts w:ascii="Book Antiqua" w:hAnsi="Book Antiqua"/>
                <w:bCs/>
                <w:iCs/>
              </w:rPr>
              <w:t>TOPLAM</w:t>
            </w:r>
          </w:p>
        </w:tc>
        <w:tc>
          <w:tcPr>
            <w:tcW w:w="1022" w:type="dxa"/>
            <w:shd w:val="clear" w:color="auto" w:fill="D9D9D9" w:themeFill="background1" w:themeFillShade="D9"/>
          </w:tcPr>
          <w:p w:rsidR="00D61917" w:rsidRPr="00C3316D" w:rsidRDefault="0070005D" w:rsidP="00835DED">
            <w:pPr>
              <w:spacing w:after="0"/>
              <w:jc w:val="center"/>
              <w:rPr>
                <w:rFonts w:ascii="Book Antiqua" w:hAnsi="Book Antiqua"/>
                <w:bCs/>
                <w:iCs/>
              </w:rPr>
            </w:pPr>
            <w:r>
              <w:rPr>
                <w:rFonts w:ascii="Book Antiqua" w:hAnsi="Book Antiqua"/>
                <w:bCs/>
                <w:iCs/>
              </w:rPr>
              <w:t>3</w:t>
            </w:r>
          </w:p>
        </w:tc>
        <w:tc>
          <w:tcPr>
            <w:tcW w:w="1210" w:type="dxa"/>
            <w:shd w:val="clear" w:color="auto" w:fill="D9D9D9" w:themeFill="background1" w:themeFillShade="D9"/>
          </w:tcPr>
          <w:p w:rsidR="00D61917" w:rsidRPr="00C3316D" w:rsidRDefault="0070005D" w:rsidP="00835DED">
            <w:pPr>
              <w:spacing w:after="0"/>
              <w:jc w:val="center"/>
              <w:rPr>
                <w:rFonts w:ascii="Book Antiqua" w:hAnsi="Book Antiqua"/>
                <w:bCs/>
                <w:iCs/>
              </w:rPr>
            </w:pPr>
            <w:r>
              <w:rPr>
                <w:rFonts w:ascii="Book Antiqua" w:hAnsi="Book Antiqua"/>
                <w:bCs/>
                <w:iCs/>
              </w:rPr>
              <w:t>1</w:t>
            </w:r>
          </w:p>
        </w:tc>
        <w:tc>
          <w:tcPr>
            <w:tcW w:w="1229" w:type="dxa"/>
            <w:shd w:val="clear" w:color="auto" w:fill="D9D9D9" w:themeFill="background1" w:themeFillShade="D9"/>
          </w:tcPr>
          <w:p w:rsidR="00D61917" w:rsidRPr="00C3316D" w:rsidRDefault="0070005D" w:rsidP="00D61917">
            <w:pPr>
              <w:spacing w:after="0"/>
              <w:jc w:val="center"/>
              <w:rPr>
                <w:rFonts w:ascii="Book Antiqua" w:hAnsi="Book Antiqua"/>
                <w:bCs/>
                <w:iCs/>
              </w:rPr>
            </w:pPr>
            <w:r>
              <w:rPr>
                <w:rFonts w:ascii="Book Antiqua" w:hAnsi="Book Antiqua"/>
                <w:bCs/>
                <w:iCs/>
              </w:rPr>
              <w:t>4</w:t>
            </w:r>
          </w:p>
        </w:tc>
      </w:tr>
    </w:tbl>
    <w:p w:rsidR="00407222" w:rsidRDefault="00407222" w:rsidP="00407222">
      <w:pPr>
        <w:tabs>
          <w:tab w:val="left" w:pos="3315"/>
        </w:tabs>
        <w:rPr>
          <w:rFonts w:ascii="Book Antiqua" w:hAnsi="Book Antiqua"/>
        </w:rPr>
      </w:pPr>
    </w:p>
    <w:p w:rsidR="00873DC8" w:rsidRDefault="00873DC8" w:rsidP="00407222">
      <w:pPr>
        <w:tabs>
          <w:tab w:val="left" w:pos="3315"/>
        </w:tabs>
        <w:rPr>
          <w:rFonts w:ascii="Book Antiqua" w:hAnsi="Book Antiqua"/>
        </w:rPr>
      </w:pPr>
    </w:p>
    <w:p w:rsidR="00873DC8" w:rsidRDefault="00873DC8" w:rsidP="00407222">
      <w:pPr>
        <w:tabs>
          <w:tab w:val="left" w:pos="3315"/>
        </w:tabs>
        <w:rPr>
          <w:rFonts w:ascii="Book Antiqua" w:hAnsi="Book Antiqua"/>
        </w:rPr>
      </w:pPr>
    </w:p>
    <w:p w:rsidR="00873DC8" w:rsidRPr="00C3316D" w:rsidRDefault="00873DC8" w:rsidP="00407222">
      <w:pPr>
        <w:tabs>
          <w:tab w:val="left" w:pos="3315"/>
        </w:tabs>
        <w:rPr>
          <w:rFonts w:ascii="Book Antiqua" w:hAnsi="Book Antiqua"/>
        </w:rPr>
      </w:pPr>
    </w:p>
    <w:p w:rsidR="00457D8B" w:rsidRDefault="00457D8B" w:rsidP="00B466E1">
      <w:pPr>
        <w:spacing w:after="0" w:line="240" w:lineRule="auto"/>
        <w:jc w:val="both"/>
        <w:rPr>
          <w:rFonts w:ascii="Book Antiqua" w:hAnsi="Book Antiqua"/>
          <w:b/>
          <w:bCs/>
        </w:rPr>
      </w:pPr>
    </w:p>
    <w:p w:rsidR="00407222" w:rsidRPr="00B466E1" w:rsidRDefault="00703B6D" w:rsidP="00B466E1">
      <w:pPr>
        <w:spacing w:after="0" w:line="240" w:lineRule="auto"/>
        <w:jc w:val="both"/>
        <w:rPr>
          <w:rFonts w:ascii="Book Antiqua" w:hAnsi="Book Antiqua"/>
          <w:b/>
          <w:bCs/>
        </w:rPr>
      </w:pPr>
      <w:r w:rsidRPr="00B466E1">
        <w:rPr>
          <w:rFonts w:ascii="Book Antiqua" w:hAnsi="Book Antiqua"/>
          <w:b/>
          <w:bCs/>
        </w:rPr>
        <w:t>Tablo</w:t>
      </w:r>
      <w:r w:rsidR="00D61917" w:rsidRPr="00B466E1">
        <w:rPr>
          <w:rFonts w:ascii="Book Antiqua" w:hAnsi="Book Antiqua"/>
          <w:b/>
          <w:bCs/>
        </w:rPr>
        <w:t xml:space="preserve"> 9. </w:t>
      </w:r>
      <w:r w:rsidR="00407222" w:rsidRPr="00B466E1">
        <w:rPr>
          <w:rFonts w:ascii="Book Antiqua" w:hAnsi="Book Antiqua"/>
          <w:b/>
          <w:bCs/>
        </w:rPr>
        <w:t>2014 Yılı K</w:t>
      </w:r>
      <w:r w:rsidR="00B466E1">
        <w:rPr>
          <w:rFonts w:ascii="Book Antiqua" w:hAnsi="Book Antiqua"/>
          <w:b/>
          <w:bCs/>
        </w:rPr>
        <w:t>urumdaki Mevcut Öğretmen Sayısı</w:t>
      </w:r>
    </w:p>
    <w:tbl>
      <w:tblPr>
        <w:tblW w:w="4192" w:type="pct"/>
        <w:jc w:val="center"/>
        <w:tblInd w:w="9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94"/>
        <w:gridCol w:w="3836"/>
        <w:gridCol w:w="1113"/>
        <w:gridCol w:w="1074"/>
        <w:gridCol w:w="1169"/>
      </w:tblGrid>
      <w:tr w:rsidR="00703B6D" w:rsidRPr="00C3316D" w:rsidTr="007445A1">
        <w:trPr>
          <w:trHeight w:val="273"/>
          <w:jc w:val="center"/>
        </w:trPr>
        <w:tc>
          <w:tcPr>
            <w:tcW w:w="381" w:type="pct"/>
            <w:shd w:val="clear" w:color="auto" w:fill="2E74B5" w:themeFill="accent1" w:themeFillShade="BF"/>
            <w:vAlign w:val="center"/>
          </w:tcPr>
          <w:p w:rsidR="00407222" w:rsidRPr="00D61917" w:rsidRDefault="00D61917" w:rsidP="00D61917">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2463" w:type="pct"/>
            <w:shd w:val="clear" w:color="auto" w:fill="2E74B5" w:themeFill="accent1" w:themeFillShade="BF"/>
            <w:vAlign w:val="center"/>
          </w:tcPr>
          <w:p w:rsidR="00407222" w:rsidRPr="00D61917" w:rsidRDefault="00407222" w:rsidP="00D61917">
            <w:pPr>
              <w:spacing w:after="0"/>
              <w:jc w:val="center"/>
              <w:rPr>
                <w:rFonts w:ascii="Book Antiqua" w:hAnsi="Book Antiqua"/>
                <w:bCs/>
                <w:color w:val="FFFFFF" w:themeColor="background1"/>
              </w:rPr>
            </w:pPr>
            <w:r w:rsidRPr="00D61917">
              <w:rPr>
                <w:rFonts w:ascii="Book Antiqua" w:hAnsi="Book Antiqua"/>
                <w:bCs/>
                <w:color w:val="FFFFFF" w:themeColor="background1"/>
              </w:rPr>
              <w:t>Branşı</w:t>
            </w:r>
          </w:p>
        </w:tc>
        <w:tc>
          <w:tcPr>
            <w:tcW w:w="715" w:type="pct"/>
            <w:shd w:val="clear" w:color="auto" w:fill="2E74B5" w:themeFill="accent1" w:themeFillShade="BF"/>
            <w:vAlign w:val="center"/>
          </w:tcPr>
          <w:p w:rsidR="00407222" w:rsidRPr="00D61917" w:rsidRDefault="00407222" w:rsidP="00D61917">
            <w:pPr>
              <w:spacing w:after="0"/>
              <w:jc w:val="center"/>
              <w:rPr>
                <w:rFonts w:ascii="Book Antiqua" w:hAnsi="Book Antiqua"/>
                <w:bCs/>
                <w:color w:val="FFFFFF" w:themeColor="background1"/>
              </w:rPr>
            </w:pPr>
            <w:r w:rsidRPr="00D61917">
              <w:rPr>
                <w:rFonts w:ascii="Book Antiqua" w:hAnsi="Book Antiqua"/>
                <w:bCs/>
                <w:color w:val="FFFFFF" w:themeColor="background1"/>
              </w:rPr>
              <w:t>Erkek</w:t>
            </w:r>
          </w:p>
        </w:tc>
        <w:tc>
          <w:tcPr>
            <w:tcW w:w="690" w:type="pct"/>
            <w:shd w:val="clear" w:color="auto" w:fill="2E74B5" w:themeFill="accent1" w:themeFillShade="BF"/>
            <w:vAlign w:val="center"/>
          </w:tcPr>
          <w:p w:rsidR="00407222" w:rsidRPr="00D61917" w:rsidRDefault="00407222" w:rsidP="00D61917">
            <w:pPr>
              <w:spacing w:after="0"/>
              <w:jc w:val="center"/>
              <w:rPr>
                <w:rFonts w:ascii="Book Antiqua" w:hAnsi="Book Antiqua"/>
                <w:bCs/>
                <w:color w:val="FFFFFF" w:themeColor="background1"/>
              </w:rPr>
            </w:pPr>
            <w:r w:rsidRPr="00D61917">
              <w:rPr>
                <w:rFonts w:ascii="Book Antiqua" w:hAnsi="Book Antiqua"/>
                <w:bCs/>
                <w:color w:val="FFFFFF" w:themeColor="background1"/>
              </w:rPr>
              <w:t>Kadın</w:t>
            </w:r>
          </w:p>
        </w:tc>
        <w:tc>
          <w:tcPr>
            <w:tcW w:w="752" w:type="pct"/>
            <w:shd w:val="clear" w:color="auto" w:fill="2E74B5" w:themeFill="accent1" w:themeFillShade="BF"/>
            <w:vAlign w:val="center"/>
          </w:tcPr>
          <w:p w:rsidR="00407222" w:rsidRPr="00D61917" w:rsidRDefault="00407222" w:rsidP="00D61917">
            <w:pPr>
              <w:spacing w:after="0"/>
              <w:jc w:val="center"/>
              <w:rPr>
                <w:rFonts w:ascii="Book Antiqua" w:hAnsi="Book Antiqua"/>
                <w:bCs/>
                <w:iCs/>
                <w:color w:val="FFFFFF" w:themeColor="background1"/>
              </w:rPr>
            </w:pPr>
            <w:r w:rsidRPr="00D61917">
              <w:rPr>
                <w:rFonts w:ascii="Book Antiqua" w:hAnsi="Book Antiqua"/>
                <w:bCs/>
                <w:iCs/>
                <w:color w:val="FFFFFF" w:themeColor="background1"/>
              </w:rPr>
              <w:t>Toplam</w:t>
            </w:r>
          </w:p>
        </w:tc>
      </w:tr>
      <w:tr w:rsidR="00703B6D" w:rsidRPr="00C3316D" w:rsidTr="007445A1">
        <w:trPr>
          <w:trHeight w:val="259"/>
          <w:jc w:val="center"/>
        </w:trPr>
        <w:tc>
          <w:tcPr>
            <w:tcW w:w="381" w:type="pct"/>
            <w:shd w:val="clear" w:color="auto" w:fill="auto"/>
          </w:tcPr>
          <w:p w:rsidR="00407222" w:rsidRPr="00C3316D" w:rsidRDefault="00407222" w:rsidP="00407222">
            <w:pPr>
              <w:spacing w:after="0"/>
              <w:jc w:val="center"/>
              <w:rPr>
                <w:rFonts w:ascii="Book Antiqua" w:hAnsi="Book Antiqua"/>
                <w:bCs/>
              </w:rPr>
            </w:pPr>
            <w:r w:rsidRPr="00C3316D">
              <w:rPr>
                <w:rFonts w:ascii="Book Antiqua" w:hAnsi="Book Antiqua"/>
                <w:bCs/>
              </w:rPr>
              <w:t>1</w:t>
            </w:r>
          </w:p>
        </w:tc>
        <w:tc>
          <w:tcPr>
            <w:tcW w:w="2463" w:type="pct"/>
            <w:shd w:val="clear" w:color="auto" w:fill="auto"/>
          </w:tcPr>
          <w:p w:rsidR="00407222" w:rsidRPr="00C3316D" w:rsidRDefault="0070005D" w:rsidP="00407222">
            <w:pPr>
              <w:spacing w:after="0"/>
              <w:jc w:val="both"/>
              <w:rPr>
                <w:rFonts w:ascii="Book Antiqua" w:hAnsi="Book Antiqua"/>
                <w:bCs/>
              </w:rPr>
            </w:pPr>
            <w:r>
              <w:rPr>
                <w:rFonts w:ascii="Book Antiqua" w:hAnsi="Book Antiqua"/>
                <w:bCs/>
              </w:rPr>
              <w:t>Beden Eğitimi</w:t>
            </w:r>
          </w:p>
        </w:tc>
        <w:tc>
          <w:tcPr>
            <w:tcW w:w="715" w:type="pct"/>
            <w:shd w:val="clear" w:color="auto" w:fill="auto"/>
          </w:tcPr>
          <w:p w:rsidR="00407222" w:rsidRPr="00C3316D" w:rsidRDefault="0070005D" w:rsidP="0070005D">
            <w:pPr>
              <w:spacing w:after="0"/>
              <w:jc w:val="center"/>
              <w:rPr>
                <w:rFonts w:ascii="Book Antiqua" w:hAnsi="Book Antiqua"/>
                <w:bCs/>
              </w:rPr>
            </w:pPr>
            <w:r>
              <w:rPr>
                <w:rFonts w:ascii="Book Antiqua" w:hAnsi="Book Antiqua"/>
                <w:bCs/>
              </w:rPr>
              <w:t>-</w:t>
            </w:r>
          </w:p>
        </w:tc>
        <w:tc>
          <w:tcPr>
            <w:tcW w:w="690" w:type="pct"/>
            <w:shd w:val="clear" w:color="auto" w:fill="auto"/>
          </w:tcPr>
          <w:p w:rsidR="00407222" w:rsidRPr="00C3316D" w:rsidRDefault="0070005D" w:rsidP="0070005D">
            <w:pPr>
              <w:spacing w:after="0"/>
              <w:jc w:val="center"/>
              <w:rPr>
                <w:rFonts w:ascii="Book Antiqua" w:hAnsi="Book Antiqua"/>
                <w:bCs/>
              </w:rPr>
            </w:pPr>
            <w:r>
              <w:rPr>
                <w:rFonts w:ascii="Book Antiqua" w:hAnsi="Book Antiqua"/>
                <w:bCs/>
              </w:rPr>
              <w:t>2</w:t>
            </w:r>
          </w:p>
        </w:tc>
        <w:tc>
          <w:tcPr>
            <w:tcW w:w="752" w:type="pct"/>
            <w:shd w:val="clear" w:color="auto" w:fill="auto"/>
          </w:tcPr>
          <w:p w:rsidR="00407222" w:rsidRPr="00C3316D" w:rsidRDefault="0070005D" w:rsidP="0070005D">
            <w:pPr>
              <w:spacing w:after="0"/>
              <w:jc w:val="center"/>
              <w:rPr>
                <w:rFonts w:ascii="Book Antiqua" w:hAnsi="Book Antiqua"/>
                <w:bCs/>
                <w:iCs/>
              </w:rPr>
            </w:pPr>
            <w:r>
              <w:rPr>
                <w:rFonts w:ascii="Book Antiqua" w:hAnsi="Book Antiqua"/>
                <w:bCs/>
                <w:iCs/>
              </w:rPr>
              <w:t>2</w:t>
            </w:r>
          </w:p>
        </w:tc>
      </w:tr>
      <w:tr w:rsidR="0070005D" w:rsidRPr="00C3316D" w:rsidTr="007445A1">
        <w:trPr>
          <w:trHeight w:val="273"/>
          <w:jc w:val="center"/>
        </w:trPr>
        <w:tc>
          <w:tcPr>
            <w:tcW w:w="381" w:type="pct"/>
            <w:shd w:val="clear" w:color="auto" w:fill="auto"/>
          </w:tcPr>
          <w:p w:rsidR="0070005D" w:rsidRPr="00C3316D" w:rsidRDefault="0070005D" w:rsidP="00E4363E">
            <w:pPr>
              <w:spacing w:after="0"/>
              <w:jc w:val="center"/>
              <w:rPr>
                <w:rFonts w:ascii="Book Antiqua" w:hAnsi="Book Antiqua"/>
                <w:bCs/>
              </w:rPr>
            </w:pPr>
            <w:r w:rsidRPr="00C3316D">
              <w:rPr>
                <w:rFonts w:ascii="Book Antiqua" w:hAnsi="Book Antiqua"/>
                <w:bCs/>
              </w:rPr>
              <w:t>2</w:t>
            </w:r>
          </w:p>
        </w:tc>
        <w:tc>
          <w:tcPr>
            <w:tcW w:w="2463" w:type="pct"/>
            <w:shd w:val="clear" w:color="auto" w:fill="auto"/>
          </w:tcPr>
          <w:p w:rsidR="0070005D" w:rsidRPr="00C3316D" w:rsidRDefault="0070005D" w:rsidP="00E4363E">
            <w:pPr>
              <w:spacing w:after="0"/>
              <w:jc w:val="both"/>
              <w:rPr>
                <w:rFonts w:ascii="Book Antiqua" w:hAnsi="Book Antiqua"/>
                <w:bCs/>
              </w:rPr>
            </w:pPr>
            <w:r>
              <w:rPr>
                <w:rFonts w:ascii="Book Antiqua" w:hAnsi="Book Antiqua"/>
                <w:bCs/>
              </w:rPr>
              <w:t>Bilişim</w:t>
            </w:r>
            <w:r w:rsidR="007445A1">
              <w:rPr>
                <w:rFonts w:ascii="Book Antiqua" w:hAnsi="Book Antiqua"/>
                <w:bCs/>
              </w:rPr>
              <w:t xml:space="preserve"> Teknolojileri</w:t>
            </w:r>
          </w:p>
        </w:tc>
        <w:tc>
          <w:tcPr>
            <w:tcW w:w="715" w:type="pct"/>
            <w:shd w:val="clear" w:color="auto" w:fill="auto"/>
          </w:tcPr>
          <w:p w:rsidR="0070005D" w:rsidRPr="00C3316D" w:rsidRDefault="0070005D" w:rsidP="0070005D">
            <w:pPr>
              <w:spacing w:after="0"/>
              <w:jc w:val="center"/>
              <w:rPr>
                <w:rFonts w:ascii="Book Antiqua" w:hAnsi="Book Antiqua"/>
                <w:bCs/>
              </w:rPr>
            </w:pPr>
            <w:r>
              <w:rPr>
                <w:rFonts w:ascii="Book Antiqua" w:hAnsi="Book Antiqua"/>
                <w:bCs/>
              </w:rPr>
              <w:t>8</w:t>
            </w:r>
          </w:p>
        </w:tc>
        <w:tc>
          <w:tcPr>
            <w:tcW w:w="690" w:type="pct"/>
            <w:shd w:val="clear" w:color="auto" w:fill="auto"/>
          </w:tcPr>
          <w:p w:rsidR="0070005D" w:rsidRPr="00C3316D" w:rsidRDefault="0070005D" w:rsidP="0070005D">
            <w:pPr>
              <w:spacing w:after="0"/>
              <w:jc w:val="center"/>
              <w:rPr>
                <w:rFonts w:ascii="Book Antiqua" w:hAnsi="Book Antiqua"/>
                <w:bCs/>
              </w:rPr>
            </w:pPr>
            <w:r>
              <w:rPr>
                <w:rFonts w:ascii="Book Antiqua" w:hAnsi="Book Antiqua"/>
                <w:bCs/>
              </w:rPr>
              <w:t>2</w:t>
            </w:r>
          </w:p>
        </w:tc>
        <w:tc>
          <w:tcPr>
            <w:tcW w:w="752" w:type="pct"/>
            <w:shd w:val="clear" w:color="auto" w:fill="auto"/>
          </w:tcPr>
          <w:p w:rsidR="0070005D" w:rsidRPr="00C3316D" w:rsidRDefault="0070005D" w:rsidP="0070005D">
            <w:pPr>
              <w:spacing w:after="0"/>
              <w:jc w:val="center"/>
              <w:rPr>
                <w:rFonts w:ascii="Book Antiqua" w:hAnsi="Book Antiqua"/>
                <w:bCs/>
                <w:iCs/>
              </w:rPr>
            </w:pPr>
            <w:r>
              <w:rPr>
                <w:rFonts w:ascii="Book Antiqua" w:hAnsi="Book Antiqua"/>
                <w:bCs/>
                <w:iCs/>
              </w:rPr>
              <w:t>10</w:t>
            </w:r>
          </w:p>
        </w:tc>
      </w:tr>
      <w:tr w:rsidR="0070005D" w:rsidRPr="00C3316D" w:rsidTr="007445A1">
        <w:trPr>
          <w:trHeight w:val="273"/>
          <w:jc w:val="center"/>
        </w:trPr>
        <w:tc>
          <w:tcPr>
            <w:tcW w:w="381" w:type="pct"/>
            <w:shd w:val="clear" w:color="auto" w:fill="auto"/>
          </w:tcPr>
          <w:p w:rsidR="0070005D" w:rsidRPr="00C3316D" w:rsidRDefault="0070005D" w:rsidP="00E4363E">
            <w:pPr>
              <w:spacing w:after="0"/>
              <w:jc w:val="center"/>
              <w:rPr>
                <w:rFonts w:ascii="Book Antiqua" w:hAnsi="Book Antiqua"/>
                <w:bCs/>
              </w:rPr>
            </w:pPr>
            <w:r>
              <w:rPr>
                <w:rFonts w:ascii="Book Antiqua" w:hAnsi="Book Antiqua"/>
                <w:bCs/>
              </w:rPr>
              <w:t>3</w:t>
            </w:r>
          </w:p>
        </w:tc>
        <w:tc>
          <w:tcPr>
            <w:tcW w:w="2463" w:type="pct"/>
            <w:shd w:val="clear" w:color="auto" w:fill="auto"/>
          </w:tcPr>
          <w:p w:rsidR="0070005D" w:rsidRPr="00C3316D" w:rsidRDefault="0070005D" w:rsidP="00E4363E">
            <w:pPr>
              <w:spacing w:after="0"/>
              <w:jc w:val="both"/>
              <w:rPr>
                <w:rFonts w:ascii="Book Antiqua" w:hAnsi="Book Antiqua"/>
                <w:bCs/>
              </w:rPr>
            </w:pPr>
            <w:r>
              <w:rPr>
                <w:rFonts w:ascii="Book Antiqua" w:hAnsi="Book Antiqua"/>
                <w:bCs/>
              </w:rPr>
              <w:t>Biyoloji</w:t>
            </w:r>
          </w:p>
        </w:tc>
        <w:tc>
          <w:tcPr>
            <w:tcW w:w="715" w:type="pct"/>
            <w:shd w:val="clear" w:color="auto" w:fill="auto"/>
          </w:tcPr>
          <w:p w:rsidR="0070005D" w:rsidRPr="00C3316D" w:rsidRDefault="0070005D" w:rsidP="0070005D">
            <w:pPr>
              <w:spacing w:after="0"/>
              <w:jc w:val="center"/>
              <w:rPr>
                <w:rFonts w:ascii="Book Antiqua" w:hAnsi="Book Antiqua"/>
                <w:bCs/>
              </w:rPr>
            </w:pPr>
            <w:r>
              <w:rPr>
                <w:rFonts w:ascii="Book Antiqua" w:hAnsi="Book Antiqua"/>
                <w:bCs/>
              </w:rPr>
              <w:t>-</w:t>
            </w:r>
          </w:p>
        </w:tc>
        <w:tc>
          <w:tcPr>
            <w:tcW w:w="690" w:type="pct"/>
            <w:shd w:val="clear" w:color="auto" w:fill="auto"/>
          </w:tcPr>
          <w:p w:rsidR="0070005D" w:rsidRPr="00C3316D" w:rsidRDefault="0070005D" w:rsidP="0070005D">
            <w:pPr>
              <w:spacing w:after="0"/>
              <w:jc w:val="center"/>
              <w:rPr>
                <w:rFonts w:ascii="Book Antiqua" w:hAnsi="Book Antiqua"/>
                <w:bCs/>
              </w:rPr>
            </w:pPr>
            <w:r>
              <w:rPr>
                <w:rFonts w:ascii="Book Antiqua" w:hAnsi="Book Antiqua"/>
                <w:bCs/>
              </w:rPr>
              <w:t>2</w:t>
            </w:r>
          </w:p>
        </w:tc>
        <w:tc>
          <w:tcPr>
            <w:tcW w:w="752" w:type="pct"/>
            <w:shd w:val="clear" w:color="auto" w:fill="auto"/>
          </w:tcPr>
          <w:p w:rsidR="0070005D" w:rsidRPr="00C3316D" w:rsidRDefault="0070005D" w:rsidP="0070005D">
            <w:pPr>
              <w:spacing w:after="0"/>
              <w:jc w:val="center"/>
              <w:rPr>
                <w:rFonts w:ascii="Book Antiqua" w:hAnsi="Book Antiqua"/>
                <w:bCs/>
                <w:iCs/>
              </w:rPr>
            </w:pPr>
            <w:r>
              <w:rPr>
                <w:rFonts w:ascii="Book Antiqua" w:hAnsi="Book Antiqua"/>
                <w:bCs/>
                <w:iCs/>
              </w:rPr>
              <w:t>2</w:t>
            </w:r>
          </w:p>
        </w:tc>
      </w:tr>
      <w:tr w:rsidR="0070005D" w:rsidRPr="00C3316D" w:rsidTr="007445A1">
        <w:trPr>
          <w:trHeight w:val="273"/>
          <w:jc w:val="center"/>
        </w:trPr>
        <w:tc>
          <w:tcPr>
            <w:tcW w:w="381" w:type="pct"/>
            <w:shd w:val="clear" w:color="auto" w:fill="auto"/>
          </w:tcPr>
          <w:p w:rsidR="0070005D" w:rsidRPr="00C3316D" w:rsidRDefault="0070005D" w:rsidP="00E4363E">
            <w:pPr>
              <w:spacing w:after="0"/>
              <w:jc w:val="center"/>
              <w:rPr>
                <w:rFonts w:ascii="Book Antiqua" w:hAnsi="Book Antiqua"/>
                <w:bCs/>
              </w:rPr>
            </w:pPr>
            <w:r>
              <w:rPr>
                <w:rFonts w:ascii="Book Antiqua" w:hAnsi="Book Antiqua"/>
                <w:bCs/>
              </w:rPr>
              <w:t>4</w:t>
            </w:r>
          </w:p>
        </w:tc>
        <w:tc>
          <w:tcPr>
            <w:tcW w:w="2463" w:type="pct"/>
            <w:shd w:val="clear" w:color="auto" w:fill="auto"/>
          </w:tcPr>
          <w:p w:rsidR="0070005D" w:rsidRPr="00C3316D" w:rsidRDefault="0070005D" w:rsidP="00E4363E">
            <w:pPr>
              <w:spacing w:after="0"/>
              <w:jc w:val="both"/>
              <w:rPr>
                <w:rFonts w:ascii="Book Antiqua" w:hAnsi="Book Antiqua"/>
                <w:bCs/>
              </w:rPr>
            </w:pPr>
            <w:r>
              <w:rPr>
                <w:rFonts w:ascii="Book Antiqua" w:hAnsi="Book Antiqua"/>
                <w:bCs/>
              </w:rPr>
              <w:t>Coğrafya</w:t>
            </w:r>
          </w:p>
        </w:tc>
        <w:tc>
          <w:tcPr>
            <w:tcW w:w="715" w:type="pct"/>
            <w:shd w:val="clear" w:color="auto" w:fill="auto"/>
          </w:tcPr>
          <w:p w:rsidR="0070005D" w:rsidRPr="00C3316D" w:rsidRDefault="0070005D" w:rsidP="0070005D">
            <w:pPr>
              <w:spacing w:after="0"/>
              <w:jc w:val="center"/>
              <w:rPr>
                <w:rFonts w:ascii="Book Antiqua" w:hAnsi="Book Antiqua"/>
                <w:bCs/>
              </w:rPr>
            </w:pPr>
            <w:r>
              <w:rPr>
                <w:rFonts w:ascii="Book Antiqua" w:hAnsi="Book Antiqua"/>
                <w:bCs/>
              </w:rPr>
              <w:t>-</w:t>
            </w:r>
          </w:p>
        </w:tc>
        <w:tc>
          <w:tcPr>
            <w:tcW w:w="690" w:type="pct"/>
            <w:shd w:val="clear" w:color="auto" w:fill="auto"/>
          </w:tcPr>
          <w:p w:rsidR="0070005D" w:rsidRPr="00C3316D" w:rsidRDefault="0070005D" w:rsidP="0070005D">
            <w:pPr>
              <w:spacing w:after="0"/>
              <w:jc w:val="center"/>
              <w:rPr>
                <w:rFonts w:ascii="Book Antiqua" w:hAnsi="Book Antiqua"/>
                <w:bCs/>
              </w:rPr>
            </w:pPr>
            <w:r>
              <w:rPr>
                <w:rFonts w:ascii="Book Antiqua" w:hAnsi="Book Antiqua"/>
                <w:bCs/>
              </w:rPr>
              <w:t>1</w:t>
            </w:r>
          </w:p>
        </w:tc>
        <w:tc>
          <w:tcPr>
            <w:tcW w:w="752" w:type="pct"/>
            <w:shd w:val="clear" w:color="auto" w:fill="auto"/>
          </w:tcPr>
          <w:p w:rsidR="0070005D" w:rsidRPr="00C3316D" w:rsidRDefault="0070005D" w:rsidP="0070005D">
            <w:pPr>
              <w:spacing w:after="0"/>
              <w:jc w:val="center"/>
              <w:rPr>
                <w:rFonts w:ascii="Book Antiqua" w:hAnsi="Book Antiqua"/>
                <w:bCs/>
                <w:iCs/>
              </w:rPr>
            </w:pPr>
            <w:r>
              <w:rPr>
                <w:rFonts w:ascii="Book Antiqua" w:hAnsi="Book Antiqua"/>
                <w:bCs/>
                <w:iCs/>
              </w:rPr>
              <w:t>1</w:t>
            </w:r>
          </w:p>
        </w:tc>
      </w:tr>
      <w:tr w:rsidR="0070005D" w:rsidRPr="00C3316D" w:rsidTr="007445A1">
        <w:trPr>
          <w:trHeight w:val="273"/>
          <w:jc w:val="center"/>
        </w:trPr>
        <w:tc>
          <w:tcPr>
            <w:tcW w:w="381" w:type="pct"/>
            <w:shd w:val="clear" w:color="auto" w:fill="auto"/>
          </w:tcPr>
          <w:p w:rsidR="0070005D" w:rsidRPr="00C3316D" w:rsidRDefault="007445A1" w:rsidP="007445A1">
            <w:pPr>
              <w:spacing w:after="0"/>
              <w:jc w:val="center"/>
              <w:rPr>
                <w:rFonts w:ascii="Book Antiqua" w:hAnsi="Book Antiqua"/>
                <w:bCs/>
              </w:rPr>
            </w:pPr>
            <w:r>
              <w:rPr>
                <w:rFonts w:ascii="Book Antiqua" w:hAnsi="Book Antiqua"/>
                <w:bCs/>
              </w:rPr>
              <w:t>5</w:t>
            </w:r>
          </w:p>
        </w:tc>
        <w:tc>
          <w:tcPr>
            <w:tcW w:w="2463" w:type="pct"/>
            <w:shd w:val="clear" w:color="auto" w:fill="auto"/>
          </w:tcPr>
          <w:p w:rsidR="0070005D" w:rsidRPr="00C3316D" w:rsidRDefault="0070005D" w:rsidP="00E4363E">
            <w:pPr>
              <w:spacing w:after="0"/>
              <w:jc w:val="both"/>
              <w:rPr>
                <w:rFonts w:ascii="Book Antiqua" w:hAnsi="Book Antiqua"/>
                <w:bCs/>
              </w:rPr>
            </w:pPr>
            <w:r>
              <w:rPr>
                <w:rFonts w:ascii="Book Antiqua" w:hAnsi="Book Antiqua"/>
                <w:bCs/>
              </w:rPr>
              <w:t>Din Kültürü ve Ahlak Bilgisi</w:t>
            </w:r>
          </w:p>
        </w:tc>
        <w:tc>
          <w:tcPr>
            <w:tcW w:w="715" w:type="pct"/>
            <w:shd w:val="clear" w:color="auto" w:fill="auto"/>
          </w:tcPr>
          <w:p w:rsidR="0070005D" w:rsidRPr="00C3316D" w:rsidRDefault="0070005D" w:rsidP="0070005D">
            <w:pPr>
              <w:spacing w:after="0"/>
              <w:jc w:val="center"/>
              <w:rPr>
                <w:rFonts w:ascii="Book Antiqua" w:hAnsi="Book Antiqua"/>
                <w:bCs/>
              </w:rPr>
            </w:pPr>
            <w:r>
              <w:rPr>
                <w:rFonts w:ascii="Book Antiqua" w:hAnsi="Book Antiqua"/>
                <w:bCs/>
              </w:rPr>
              <w:t>-</w:t>
            </w:r>
          </w:p>
        </w:tc>
        <w:tc>
          <w:tcPr>
            <w:tcW w:w="690" w:type="pct"/>
            <w:shd w:val="clear" w:color="auto" w:fill="auto"/>
          </w:tcPr>
          <w:p w:rsidR="0070005D" w:rsidRPr="00C3316D" w:rsidRDefault="0070005D" w:rsidP="0070005D">
            <w:pPr>
              <w:spacing w:after="0"/>
              <w:jc w:val="center"/>
              <w:rPr>
                <w:rFonts w:ascii="Book Antiqua" w:hAnsi="Book Antiqua"/>
                <w:bCs/>
              </w:rPr>
            </w:pPr>
            <w:r>
              <w:rPr>
                <w:rFonts w:ascii="Book Antiqua" w:hAnsi="Book Antiqua"/>
                <w:bCs/>
              </w:rPr>
              <w:t>1</w:t>
            </w:r>
          </w:p>
        </w:tc>
        <w:tc>
          <w:tcPr>
            <w:tcW w:w="752" w:type="pct"/>
            <w:shd w:val="clear" w:color="auto" w:fill="auto"/>
          </w:tcPr>
          <w:p w:rsidR="0070005D" w:rsidRPr="00C3316D" w:rsidRDefault="0070005D" w:rsidP="0070005D">
            <w:pPr>
              <w:spacing w:after="0"/>
              <w:jc w:val="center"/>
              <w:rPr>
                <w:rFonts w:ascii="Book Antiqua" w:hAnsi="Book Antiqua"/>
                <w:bCs/>
                <w:iCs/>
              </w:rPr>
            </w:pPr>
            <w:r>
              <w:rPr>
                <w:rFonts w:ascii="Book Antiqua" w:hAnsi="Book Antiqua"/>
                <w:bCs/>
                <w:iCs/>
              </w:rPr>
              <w:t>1</w:t>
            </w:r>
          </w:p>
        </w:tc>
      </w:tr>
      <w:tr w:rsidR="0070005D" w:rsidRPr="00C3316D" w:rsidTr="007445A1">
        <w:trPr>
          <w:trHeight w:val="273"/>
          <w:jc w:val="center"/>
        </w:trPr>
        <w:tc>
          <w:tcPr>
            <w:tcW w:w="381" w:type="pct"/>
            <w:shd w:val="clear" w:color="auto" w:fill="auto"/>
          </w:tcPr>
          <w:p w:rsidR="0070005D" w:rsidRPr="00C3316D" w:rsidRDefault="007445A1" w:rsidP="00E4363E">
            <w:pPr>
              <w:spacing w:after="0"/>
              <w:jc w:val="center"/>
              <w:rPr>
                <w:rFonts w:ascii="Book Antiqua" w:hAnsi="Book Antiqua"/>
                <w:bCs/>
              </w:rPr>
            </w:pPr>
            <w:r>
              <w:rPr>
                <w:rFonts w:ascii="Book Antiqua" w:hAnsi="Book Antiqua"/>
                <w:bCs/>
              </w:rPr>
              <w:t>6</w:t>
            </w:r>
          </w:p>
        </w:tc>
        <w:tc>
          <w:tcPr>
            <w:tcW w:w="2463" w:type="pct"/>
            <w:shd w:val="clear" w:color="auto" w:fill="auto"/>
          </w:tcPr>
          <w:p w:rsidR="0070005D" w:rsidRPr="00C3316D" w:rsidRDefault="007445A1" w:rsidP="00E4363E">
            <w:pPr>
              <w:spacing w:after="0"/>
              <w:jc w:val="both"/>
              <w:rPr>
                <w:rFonts w:ascii="Book Antiqua" w:hAnsi="Book Antiqua"/>
                <w:bCs/>
              </w:rPr>
            </w:pPr>
            <w:r>
              <w:rPr>
                <w:rFonts w:ascii="Book Antiqua" w:hAnsi="Book Antiqua"/>
                <w:bCs/>
              </w:rPr>
              <w:t xml:space="preserve">Türk Dili ve </w:t>
            </w:r>
            <w:r w:rsidR="0070005D">
              <w:rPr>
                <w:rFonts w:ascii="Book Antiqua" w:hAnsi="Book Antiqua"/>
                <w:bCs/>
              </w:rPr>
              <w:t>Edebiyat</w:t>
            </w:r>
          </w:p>
        </w:tc>
        <w:tc>
          <w:tcPr>
            <w:tcW w:w="715" w:type="pct"/>
            <w:shd w:val="clear" w:color="auto" w:fill="auto"/>
          </w:tcPr>
          <w:p w:rsidR="0070005D" w:rsidRPr="00C3316D" w:rsidRDefault="0070005D" w:rsidP="0070005D">
            <w:pPr>
              <w:spacing w:after="0"/>
              <w:jc w:val="center"/>
              <w:rPr>
                <w:rFonts w:ascii="Book Antiqua" w:hAnsi="Book Antiqua"/>
                <w:bCs/>
              </w:rPr>
            </w:pPr>
            <w:r>
              <w:rPr>
                <w:rFonts w:ascii="Book Antiqua" w:hAnsi="Book Antiqua"/>
                <w:bCs/>
              </w:rPr>
              <w:t>3</w:t>
            </w:r>
          </w:p>
        </w:tc>
        <w:tc>
          <w:tcPr>
            <w:tcW w:w="690" w:type="pct"/>
            <w:shd w:val="clear" w:color="auto" w:fill="auto"/>
          </w:tcPr>
          <w:p w:rsidR="0070005D" w:rsidRPr="00C3316D" w:rsidRDefault="0070005D" w:rsidP="0070005D">
            <w:pPr>
              <w:spacing w:after="0"/>
              <w:jc w:val="center"/>
              <w:rPr>
                <w:rFonts w:ascii="Book Antiqua" w:hAnsi="Book Antiqua"/>
                <w:bCs/>
              </w:rPr>
            </w:pPr>
            <w:r>
              <w:rPr>
                <w:rFonts w:ascii="Book Antiqua" w:hAnsi="Book Antiqua"/>
                <w:bCs/>
              </w:rPr>
              <w:t>6</w:t>
            </w:r>
          </w:p>
        </w:tc>
        <w:tc>
          <w:tcPr>
            <w:tcW w:w="752" w:type="pct"/>
            <w:shd w:val="clear" w:color="auto" w:fill="auto"/>
          </w:tcPr>
          <w:p w:rsidR="0070005D" w:rsidRPr="00C3316D" w:rsidRDefault="0070005D" w:rsidP="0070005D">
            <w:pPr>
              <w:spacing w:after="0"/>
              <w:jc w:val="center"/>
              <w:rPr>
                <w:rFonts w:ascii="Book Antiqua" w:hAnsi="Book Antiqua"/>
                <w:bCs/>
                <w:iCs/>
              </w:rPr>
            </w:pPr>
            <w:r>
              <w:rPr>
                <w:rFonts w:ascii="Book Antiqua" w:hAnsi="Book Antiqua"/>
                <w:bCs/>
                <w:iCs/>
              </w:rPr>
              <w:t>9</w:t>
            </w:r>
          </w:p>
        </w:tc>
      </w:tr>
      <w:tr w:rsidR="0070005D" w:rsidRPr="00C3316D" w:rsidTr="007445A1">
        <w:trPr>
          <w:trHeight w:val="273"/>
          <w:jc w:val="center"/>
        </w:trPr>
        <w:tc>
          <w:tcPr>
            <w:tcW w:w="381" w:type="pct"/>
            <w:shd w:val="clear" w:color="auto" w:fill="auto"/>
          </w:tcPr>
          <w:p w:rsidR="0070005D" w:rsidRPr="00C3316D" w:rsidRDefault="007445A1" w:rsidP="00E4363E">
            <w:pPr>
              <w:spacing w:after="0"/>
              <w:jc w:val="center"/>
              <w:rPr>
                <w:rFonts w:ascii="Book Antiqua" w:hAnsi="Book Antiqua"/>
                <w:bCs/>
              </w:rPr>
            </w:pPr>
            <w:r>
              <w:rPr>
                <w:rFonts w:ascii="Book Antiqua" w:hAnsi="Book Antiqua"/>
                <w:bCs/>
              </w:rPr>
              <w:t>7</w:t>
            </w:r>
          </w:p>
        </w:tc>
        <w:tc>
          <w:tcPr>
            <w:tcW w:w="2463" w:type="pct"/>
            <w:shd w:val="clear" w:color="auto" w:fill="auto"/>
          </w:tcPr>
          <w:p w:rsidR="0070005D" w:rsidRPr="00C3316D" w:rsidRDefault="0070005D" w:rsidP="00E4363E">
            <w:pPr>
              <w:spacing w:after="0"/>
              <w:jc w:val="both"/>
              <w:rPr>
                <w:rFonts w:ascii="Book Antiqua" w:hAnsi="Book Antiqua"/>
                <w:bCs/>
              </w:rPr>
            </w:pPr>
            <w:r>
              <w:rPr>
                <w:rFonts w:ascii="Book Antiqua" w:hAnsi="Book Antiqua"/>
                <w:bCs/>
              </w:rPr>
              <w:t>Felsefe</w:t>
            </w:r>
          </w:p>
        </w:tc>
        <w:tc>
          <w:tcPr>
            <w:tcW w:w="715" w:type="pct"/>
            <w:shd w:val="clear" w:color="auto" w:fill="auto"/>
          </w:tcPr>
          <w:p w:rsidR="0070005D" w:rsidRPr="00C3316D" w:rsidRDefault="0070005D" w:rsidP="0070005D">
            <w:pPr>
              <w:spacing w:after="0"/>
              <w:jc w:val="center"/>
              <w:rPr>
                <w:rFonts w:ascii="Book Antiqua" w:hAnsi="Book Antiqua"/>
                <w:bCs/>
              </w:rPr>
            </w:pPr>
            <w:r>
              <w:rPr>
                <w:rFonts w:ascii="Book Antiqua" w:hAnsi="Book Antiqua"/>
                <w:bCs/>
              </w:rPr>
              <w:t>1</w:t>
            </w:r>
          </w:p>
        </w:tc>
        <w:tc>
          <w:tcPr>
            <w:tcW w:w="690" w:type="pct"/>
            <w:shd w:val="clear" w:color="auto" w:fill="auto"/>
          </w:tcPr>
          <w:p w:rsidR="0070005D" w:rsidRPr="00C3316D" w:rsidRDefault="0070005D" w:rsidP="0070005D">
            <w:pPr>
              <w:spacing w:after="0"/>
              <w:jc w:val="center"/>
              <w:rPr>
                <w:rFonts w:ascii="Book Antiqua" w:hAnsi="Book Antiqua"/>
                <w:bCs/>
              </w:rPr>
            </w:pPr>
            <w:r>
              <w:rPr>
                <w:rFonts w:ascii="Book Antiqua" w:hAnsi="Book Antiqua"/>
                <w:bCs/>
              </w:rPr>
              <w:t>-</w:t>
            </w:r>
          </w:p>
        </w:tc>
        <w:tc>
          <w:tcPr>
            <w:tcW w:w="752" w:type="pct"/>
            <w:shd w:val="clear" w:color="auto" w:fill="auto"/>
          </w:tcPr>
          <w:p w:rsidR="0070005D" w:rsidRPr="00C3316D" w:rsidRDefault="0070005D" w:rsidP="0070005D">
            <w:pPr>
              <w:spacing w:after="0"/>
              <w:jc w:val="center"/>
              <w:rPr>
                <w:rFonts w:ascii="Book Antiqua" w:hAnsi="Book Antiqua"/>
                <w:bCs/>
                <w:iCs/>
              </w:rPr>
            </w:pPr>
            <w:r>
              <w:rPr>
                <w:rFonts w:ascii="Book Antiqua" w:hAnsi="Book Antiqua"/>
                <w:bCs/>
                <w:iCs/>
              </w:rPr>
              <w:t>1</w:t>
            </w:r>
          </w:p>
        </w:tc>
      </w:tr>
      <w:tr w:rsidR="00703B6D" w:rsidRPr="00C3316D" w:rsidTr="007445A1">
        <w:trPr>
          <w:trHeight w:val="273"/>
          <w:jc w:val="center"/>
        </w:trPr>
        <w:tc>
          <w:tcPr>
            <w:tcW w:w="381" w:type="pct"/>
            <w:shd w:val="clear" w:color="auto" w:fill="auto"/>
          </w:tcPr>
          <w:p w:rsidR="00407222" w:rsidRPr="00C3316D" w:rsidRDefault="007445A1" w:rsidP="00407222">
            <w:pPr>
              <w:spacing w:after="0"/>
              <w:jc w:val="center"/>
              <w:rPr>
                <w:rFonts w:ascii="Book Antiqua" w:hAnsi="Book Antiqua"/>
                <w:bCs/>
              </w:rPr>
            </w:pPr>
            <w:r>
              <w:rPr>
                <w:rFonts w:ascii="Book Antiqua" w:hAnsi="Book Antiqua"/>
                <w:bCs/>
              </w:rPr>
              <w:t>8</w:t>
            </w:r>
          </w:p>
        </w:tc>
        <w:tc>
          <w:tcPr>
            <w:tcW w:w="2463" w:type="pct"/>
            <w:shd w:val="clear" w:color="auto" w:fill="auto"/>
          </w:tcPr>
          <w:p w:rsidR="00407222" w:rsidRPr="00C3316D" w:rsidRDefault="0070005D" w:rsidP="00D61917">
            <w:pPr>
              <w:spacing w:after="0"/>
              <w:jc w:val="both"/>
              <w:rPr>
                <w:rFonts w:ascii="Book Antiqua" w:hAnsi="Book Antiqua"/>
                <w:bCs/>
              </w:rPr>
            </w:pPr>
            <w:r>
              <w:rPr>
                <w:rFonts w:ascii="Book Antiqua" w:hAnsi="Book Antiqua"/>
                <w:bCs/>
              </w:rPr>
              <w:t>Fizik</w:t>
            </w:r>
          </w:p>
        </w:tc>
        <w:tc>
          <w:tcPr>
            <w:tcW w:w="715" w:type="pct"/>
            <w:shd w:val="clear" w:color="auto" w:fill="auto"/>
          </w:tcPr>
          <w:p w:rsidR="00407222" w:rsidRPr="00C3316D" w:rsidRDefault="007445A1" w:rsidP="0070005D">
            <w:pPr>
              <w:spacing w:after="0"/>
              <w:jc w:val="center"/>
              <w:rPr>
                <w:rFonts w:ascii="Book Antiqua" w:hAnsi="Book Antiqua"/>
                <w:bCs/>
              </w:rPr>
            </w:pPr>
            <w:r>
              <w:rPr>
                <w:rFonts w:ascii="Book Antiqua" w:hAnsi="Book Antiqua"/>
                <w:bCs/>
              </w:rPr>
              <w:t>-</w:t>
            </w:r>
          </w:p>
        </w:tc>
        <w:tc>
          <w:tcPr>
            <w:tcW w:w="690" w:type="pct"/>
            <w:shd w:val="clear" w:color="auto" w:fill="auto"/>
          </w:tcPr>
          <w:p w:rsidR="00407222" w:rsidRPr="00C3316D" w:rsidRDefault="007445A1" w:rsidP="0070005D">
            <w:pPr>
              <w:spacing w:after="0"/>
              <w:jc w:val="center"/>
              <w:rPr>
                <w:rFonts w:ascii="Book Antiqua" w:hAnsi="Book Antiqua"/>
                <w:bCs/>
              </w:rPr>
            </w:pPr>
            <w:r>
              <w:rPr>
                <w:rFonts w:ascii="Book Antiqua" w:hAnsi="Book Antiqua"/>
                <w:bCs/>
              </w:rPr>
              <w:t>2</w:t>
            </w:r>
          </w:p>
        </w:tc>
        <w:tc>
          <w:tcPr>
            <w:tcW w:w="752" w:type="pct"/>
            <w:shd w:val="clear" w:color="auto" w:fill="auto"/>
          </w:tcPr>
          <w:p w:rsidR="00407222" w:rsidRPr="00C3316D" w:rsidRDefault="007445A1" w:rsidP="0070005D">
            <w:pPr>
              <w:spacing w:after="0"/>
              <w:jc w:val="center"/>
              <w:rPr>
                <w:rFonts w:ascii="Book Antiqua" w:hAnsi="Book Antiqua"/>
                <w:bCs/>
                <w:iCs/>
              </w:rPr>
            </w:pPr>
            <w:r>
              <w:rPr>
                <w:rFonts w:ascii="Book Antiqua" w:hAnsi="Book Antiqua"/>
                <w:bCs/>
                <w:iCs/>
              </w:rPr>
              <w:t>2</w:t>
            </w:r>
          </w:p>
        </w:tc>
      </w:tr>
      <w:tr w:rsidR="00703B6D" w:rsidRPr="00C3316D" w:rsidTr="007445A1">
        <w:trPr>
          <w:trHeight w:val="273"/>
          <w:jc w:val="center"/>
        </w:trPr>
        <w:tc>
          <w:tcPr>
            <w:tcW w:w="381" w:type="pct"/>
            <w:shd w:val="clear" w:color="auto" w:fill="auto"/>
          </w:tcPr>
          <w:p w:rsidR="00407222" w:rsidRPr="00C3316D" w:rsidRDefault="007445A1" w:rsidP="00407222">
            <w:pPr>
              <w:spacing w:after="0"/>
              <w:jc w:val="center"/>
              <w:rPr>
                <w:rFonts w:ascii="Book Antiqua" w:hAnsi="Book Antiqua"/>
                <w:bCs/>
              </w:rPr>
            </w:pPr>
            <w:r>
              <w:rPr>
                <w:rFonts w:ascii="Book Antiqua" w:hAnsi="Book Antiqua"/>
                <w:bCs/>
              </w:rPr>
              <w:t>9</w:t>
            </w:r>
          </w:p>
        </w:tc>
        <w:tc>
          <w:tcPr>
            <w:tcW w:w="2463" w:type="pct"/>
            <w:shd w:val="clear" w:color="auto" w:fill="auto"/>
          </w:tcPr>
          <w:p w:rsidR="00407222" w:rsidRPr="00C3316D" w:rsidRDefault="007445A1" w:rsidP="00D61917">
            <w:pPr>
              <w:spacing w:after="0"/>
              <w:jc w:val="both"/>
              <w:rPr>
                <w:rFonts w:ascii="Book Antiqua" w:hAnsi="Book Antiqua"/>
                <w:bCs/>
              </w:rPr>
            </w:pPr>
            <w:r>
              <w:rPr>
                <w:rFonts w:ascii="Book Antiqua" w:hAnsi="Book Antiqua"/>
                <w:bCs/>
              </w:rPr>
              <w:t>İngilizce</w:t>
            </w:r>
          </w:p>
        </w:tc>
        <w:tc>
          <w:tcPr>
            <w:tcW w:w="715" w:type="pct"/>
            <w:shd w:val="clear" w:color="auto" w:fill="auto"/>
          </w:tcPr>
          <w:p w:rsidR="00407222" w:rsidRPr="00C3316D" w:rsidRDefault="007445A1" w:rsidP="0070005D">
            <w:pPr>
              <w:spacing w:after="0"/>
              <w:jc w:val="center"/>
              <w:rPr>
                <w:rFonts w:ascii="Book Antiqua" w:hAnsi="Book Antiqua"/>
                <w:bCs/>
              </w:rPr>
            </w:pPr>
            <w:r>
              <w:rPr>
                <w:rFonts w:ascii="Book Antiqua" w:hAnsi="Book Antiqua"/>
                <w:bCs/>
              </w:rPr>
              <w:t>-</w:t>
            </w:r>
          </w:p>
        </w:tc>
        <w:tc>
          <w:tcPr>
            <w:tcW w:w="690" w:type="pct"/>
            <w:shd w:val="clear" w:color="auto" w:fill="auto"/>
          </w:tcPr>
          <w:p w:rsidR="00407222" w:rsidRPr="00C3316D" w:rsidRDefault="007445A1" w:rsidP="0070005D">
            <w:pPr>
              <w:spacing w:after="0"/>
              <w:jc w:val="center"/>
              <w:rPr>
                <w:rFonts w:ascii="Book Antiqua" w:hAnsi="Book Antiqua"/>
                <w:bCs/>
              </w:rPr>
            </w:pPr>
            <w:r>
              <w:rPr>
                <w:rFonts w:ascii="Book Antiqua" w:hAnsi="Book Antiqua"/>
                <w:bCs/>
              </w:rPr>
              <w:t>4</w:t>
            </w:r>
          </w:p>
        </w:tc>
        <w:tc>
          <w:tcPr>
            <w:tcW w:w="752" w:type="pct"/>
            <w:shd w:val="clear" w:color="auto" w:fill="auto"/>
          </w:tcPr>
          <w:p w:rsidR="00407222" w:rsidRPr="00C3316D" w:rsidRDefault="007445A1" w:rsidP="0070005D">
            <w:pPr>
              <w:spacing w:after="0"/>
              <w:jc w:val="center"/>
              <w:rPr>
                <w:rFonts w:ascii="Book Antiqua" w:hAnsi="Book Antiqua"/>
                <w:bCs/>
                <w:iCs/>
              </w:rPr>
            </w:pPr>
            <w:r>
              <w:rPr>
                <w:rFonts w:ascii="Book Antiqua" w:hAnsi="Book Antiqua"/>
                <w:bCs/>
                <w:iCs/>
              </w:rPr>
              <w:t>4</w:t>
            </w:r>
          </w:p>
        </w:tc>
      </w:tr>
      <w:tr w:rsidR="00703B6D" w:rsidRPr="00C3316D" w:rsidTr="007445A1">
        <w:trPr>
          <w:trHeight w:val="273"/>
          <w:jc w:val="center"/>
        </w:trPr>
        <w:tc>
          <w:tcPr>
            <w:tcW w:w="381" w:type="pct"/>
            <w:shd w:val="clear" w:color="auto" w:fill="auto"/>
          </w:tcPr>
          <w:p w:rsidR="00407222" w:rsidRPr="00C3316D" w:rsidRDefault="007445A1" w:rsidP="00407222">
            <w:pPr>
              <w:spacing w:after="0"/>
              <w:jc w:val="center"/>
              <w:rPr>
                <w:rFonts w:ascii="Book Antiqua" w:hAnsi="Book Antiqua"/>
                <w:bCs/>
              </w:rPr>
            </w:pPr>
            <w:r>
              <w:rPr>
                <w:rFonts w:ascii="Book Antiqua" w:hAnsi="Book Antiqua"/>
                <w:bCs/>
              </w:rPr>
              <w:t>10</w:t>
            </w:r>
          </w:p>
        </w:tc>
        <w:tc>
          <w:tcPr>
            <w:tcW w:w="2463" w:type="pct"/>
            <w:shd w:val="clear" w:color="auto" w:fill="auto"/>
          </w:tcPr>
          <w:p w:rsidR="00407222" w:rsidRPr="00C3316D" w:rsidRDefault="007445A1" w:rsidP="00A26014">
            <w:pPr>
              <w:spacing w:after="0"/>
              <w:jc w:val="both"/>
              <w:rPr>
                <w:rFonts w:ascii="Book Antiqua" w:hAnsi="Book Antiqua"/>
                <w:bCs/>
              </w:rPr>
            </w:pPr>
            <w:r>
              <w:rPr>
                <w:rFonts w:ascii="Book Antiqua" w:hAnsi="Book Antiqua"/>
                <w:bCs/>
              </w:rPr>
              <w:t>Kimya Teknolojileri</w:t>
            </w:r>
          </w:p>
        </w:tc>
        <w:tc>
          <w:tcPr>
            <w:tcW w:w="715" w:type="pct"/>
            <w:shd w:val="clear" w:color="auto" w:fill="auto"/>
          </w:tcPr>
          <w:p w:rsidR="00407222" w:rsidRPr="00C3316D" w:rsidRDefault="007445A1" w:rsidP="0070005D">
            <w:pPr>
              <w:spacing w:after="0"/>
              <w:jc w:val="center"/>
              <w:rPr>
                <w:rFonts w:ascii="Book Antiqua" w:hAnsi="Book Antiqua"/>
                <w:bCs/>
              </w:rPr>
            </w:pPr>
            <w:r>
              <w:rPr>
                <w:rFonts w:ascii="Book Antiqua" w:hAnsi="Book Antiqua"/>
                <w:bCs/>
              </w:rPr>
              <w:t>7</w:t>
            </w:r>
          </w:p>
        </w:tc>
        <w:tc>
          <w:tcPr>
            <w:tcW w:w="690" w:type="pct"/>
            <w:shd w:val="clear" w:color="auto" w:fill="auto"/>
          </w:tcPr>
          <w:p w:rsidR="00407222" w:rsidRPr="00C3316D" w:rsidRDefault="007445A1" w:rsidP="0070005D">
            <w:pPr>
              <w:spacing w:after="0"/>
              <w:jc w:val="center"/>
              <w:rPr>
                <w:rFonts w:ascii="Book Antiqua" w:hAnsi="Book Antiqua"/>
                <w:bCs/>
              </w:rPr>
            </w:pPr>
            <w:r>
              <w:rPr>
                <w:rFonts w:ascii="Book Antiqua" w:hAnsi="Book Antiqua"/>
                <w:bCs/>
              </w:rPr>
              <w:t>5</w:t>
            </w:r>
          </w:p>
        </w:tc>
        <w:tc>
          <w:tcPr>
            <w:tcW w:w="752" w:type="pct"/>
            <w:shd w:val="clear" w:color="auto" w:fill="auto"/>
          </w:tcPr>
          <w:p w:rsidR="00407222" w:rsidRPr="00C3316D" w:rsidRDefault="007445A1" w:rsidP="0070005D">
            <w:pPr>
              <w:spacing w:after="0"/>
              <w:jc w:val="center"/>
              <w:rPr>
                <w:rFonts w:ascii="Book Antiqua" w:hAnsi="Book Antiqua"/>
                <w:bCs/>
                <w:iCs/>
              </w:rPr>
            </w:pPr>
            <w:r>
              <w:rPr>
                <w:rFonts w:ascii="Book Antiqua" w:hAnsi="Book Antiqua"/>
                <w:bCs/>
                <w:iCs/>
              </w:rPr>
              <w:t>12</w:t>
            </w:r>
          </w:p>
        </w:tc>
      </w:tr>
      <w:tr w:rsidR="00703B6D" w:rsidRPr="00C3316D" w:rsidTr="007445A1">
        <w:trPr>
          <w:trHeight w:val="273"/>
          <w:jc w:val="center"/>
        </w:trPr>
        <w:tc>
          <w:tcPr>
            <w:tcW w:w="381" w:type="pct"/>
            <w:shd w:val="clear" w:color="auto" w:fill="auto"/>
          </w:tcPr>
          <w:p w:rsidR="00407222" w:rsidRPr="00C3316D" w:rsidRDefault="007445A1" w:rsidP="00407222">
            <w:pPr>
              <w:spacing w:after="0"/>
              <w:jc w:val="center"/>
              <w:rPr>
                <w:rFonts w:ascii="Book Antiqua" w:hAnsi="Book Antiqua"/>
                <w:bCs/>
              </w:rPr>
            </w:pPr>
            <w:r>
              <w:rPr>
                <w:rFonts w:ascii="Book Antiqua" w:hAnsi="Book Antiqua"/>
                <w:bCs/>
              </w:rPr>
              <w:t>11</w:t>
            </w:r>
          </w:p>
        </w:tc>
        <w:tc>
          <w:tcPr>
            <w:tcW w:w="2463" w:type="pct"/>
            <w:shd w:val="clear" w:color="auto" w:fill="auto"/>
          </w:tcPr>
          <w:p w:rsidR="00407222" w:rsidRPr="00C3316D" w:rsidRDefault="007445A1" w:rsidP="00407222">
            <w:pPr>
              <w:spacing w:after="0"/>
              <w:jc w:val="both"/>
              <w:rPr>
                <w:rFonts w:ascii="Book Antiqua" w:hAnsi="Book Antiqua"/>
                <w:bCs/>
              </w:rPr>
            </w:pPr>
            <w:r>
              <w:rPr>
                <w:rFonts w:ascii="Book Antiqua" w:hAnsi="Book Antiqua"/>
                <w:bCs/>
              </w:rPr>
              <w:t>Matematik</w:t>
            </w:r>
          </w:p>
        </w:tc>
        <w:tc>
          <w:tcPr>
            <w:tcW w:w="715" w:type="pct"/>
            <w:shd w:val="clear" w:color="auto" w:fill="auto"/>
          </w:tcPr>
          <w:p w:rsidR="00407222" w:rsidRPr="00C3316D" w:rsidRDefault="007445A1" w:rsidP="0070005D">
            <w:pPr>
              <w:spacing w:after="0"/>
              <w:jc w:val="center"/>
              <w:rPr>
                <w:rFonts w:ascii="Book Antiqua" w:hAnsi="Book Antiqua"/>
                <w:bCs/>
              </w:rPr>
            </w:pPr>
            <w:r>
              <w:rPr>
                <w:rFonts w:ascii="Book Antiqua" w:hAnsi="Book Antiqua"/>
                <w:bCs/>
              </w:rPr>
              <w:t>1</w:t>
            </w:r>
          </w:p>
        </w:tc>
        <w:tc>
          <w:tcPr>
            <w:tcW w:w="690" w:type="pct"/>
            <w:shd w:val="clear" w:color="auto" w:fill="auto"/>
          </w:tcPr>
          <w:p w:rsidR="00407222" w:rsidRPr="00C3316D" w:rsidRDefault="007445A1" w:rsidP="0070005D">
            <w:pPr>
              <w:spacing w:after="0"/>
              <w:jc w:val="center"/>
              <w:rPr>
                <w:rFonts w:ascii="Book Antiqua" w:hAnsi="Book Antiqua"/>
                <w:bCs/>
              </w:rPr>
            </w:pPr>
            <w:r>
              <w:rPr>
                <w:rFonts w:ascii="Book Antiqua" w:hAnsi="Book Antiqua"/>
                <w:bCs/>
              </w:rPr>
              <w:t>5</w:t>
            </w:r>
          </w:p>
        </w:tc>
        <w:tc>
          <w:tcPr>
            <w:tcW w:w="752" w:type="pct"/>
            <w:shd w:val="clear" w:color="auto" w:fill="auto"/>
          </w:tcPr>
          <w:p w:rsidR="00407222" w:rsidRPr="00C3316D" w:rsidRDefault="007445A1" w:rsidP="0070005D">
            <w:pPr>
              <w:spacing w:after="0"/>
              <w:jc w:val="center"/>
              <w:rPr>
                <w:rFonts w:ascii="Book Antiqua" w:hAnsi="Book Antiqua"/>
                <w:bCs/>
                <w:iCs/>
              </w:rPr>
            </w:pPr>
            <w:r>
              <w:rPr>
                <w:rFonts w:ascii="Book Antiqua" w:hAnsi="Book Antiqua"/>
                <w:bCs/>
                <w:iCs/>
              </w:rPr>
              <w:t>6</w:t>
            </w:r>
          </w:p>
        </w:tc>
      </w:tr>
      <w:tr w:rsidR="00703B6D" w:rsidRPr="00C3316D" w:rsidTr="007445A1">
        <w:trPr>
          <w:trHeight w:val="273"/>
          <w:jc w:val="center"/>
        </w:trPr>
        <w:tc>
          <w:tcPr>
            <w:tcW w:w="381" w:type="pct"/>
            <w:tcBorders>
              <w:bottom w:val="single" w:sz="6" w:space="0" w:color="000000"/>
            </w:tcBorders>
            <w:shd w:val="clear" w:color="auto" w:fill="auto"/>
          </w:tcPr>
          <w:p w:rsidR="00407222" w:rsidRPr="00C3316D" w:rsidRDefault="007445A1" w:rsidP="00407222">
            <w:pPr>
              <w:spacing w:after="0"/>
              <w:jc w:val="center"/>
              <w:rPr>
                <w:rFonts w:ascii="Book Antiqua" w:hAnsi="Book Antiqua"/>
                <w:bCs/>
              </w:rPr>
            </w:pPr>
            <w:r>
              <w:rPr>
                <w:rFonts w:ascii="Book Antiqua" w:hAnsi="Book Antiqua"/>
                <w:bCs/>
              </w:rPr>
              <w:t>12</w:t>
            </w:r>
          </w:p>
        </w:tc>
        <w:tc>
          <w:tcPr>
            <w:tcW w:w="2463" w:type="pct"/>
            <w:tcBorders>
              <w:bottom w:val="single" w:sz="6" w:space="0" w:color="000000"/>
            </w:tcBorders>
            <w:shd w:val="clear" w:color="auto" w:fill="auto"/>
          </w:tcPr>
          <w:p w:rsidR="00407222" w:rsidRPr="00C3316D" w:rsidRDefault="007445A1" w:rsidP="00017653">
            <w:pPr>
              <w:spacing w:after="0"/>
              <w:jc w:val="both"/>
              <w:rPr>
                <w:rFonts w:ascii="Book Antiqua" w:hAnsi="Book Antiqua"/>
                <w:bCs/>
              </w:rPr>
            </w:pPr>
            <w:r>
              <w:rPr>
                <w:rFonts w:ascii="Book Antiqua" w:hAnsi="Book Antiqua"/>
                <w:bCs/>
              </w:rPr>
              <w:t>Müzik</w:t>
            </w:r>
          </w:p>
        </w:tc>
        <w:tc>
          <w:tcPr>
            <w:tcW w:w="715" w:type="pct"/>
            <w:tcBorders>
              <w:bottom w:val="single" w:sz="6" w:space="0" w:color="000000"/>
            </w:tcBorders>
            <w:shd w:val="clear" w:color="auto" w:fill="auto"/>
          </w:tcPr>
          <w:p w:rsidR="00407222" w:rsidRPr="00C3316D" w:rsidRDefault="007445A1" w:rsidP="0070005D">
            <w:pPr>
              <w:spacing w:after="0"/>
              <w:jc w:val="center"/>
              <w:rPr>
                <w:rFonts w:ascii="Book Antiqua" w:hAnsi="Book Antiqua"/>
                <w:bCs/>
              </w:rPr>
            </w:pPr>
            <w:r>
              <w:rPr>
                <w:rFonts w:ascii="Book Antiqua" w:hAnsi="Book Antiqua"/>
                <w:bCs/>
              </w:rPr>
              <w:t>-</w:t>
            </w:r>
          </w:p>
        </w:tc>
        <w:tc>
          <w:tcPr>
            <w:tcW w:w="690" w:type="pct"/>
            <w:tcBorders>
              <w:bottom w:val="single" w:sz="6" w:space="0" w:color="000000"/>
            </w:tcBorders>
            <w:shd w:val="clear" w:color="auto" w:fill="auto"/>
          </w:tcPr>
          <w:p w:rsidR="00407222" w:rsidRPr="00C3316D" w:rsidRDefault="007445A1" w:rsidP="0070005D">
            <w:pPr>
              <w:spacing w:after="0"/>
              <w:jc w:val="center"/>
              <w:rPr>
                <w:rFonts w:ascii="Book Antiqua" w:hAnsi="Book Antiqua"/>
                <w:bCs/>
              </w:rPr>
            </w:pPr>
            <w:r>
              <w:rPr>
                <w:rFonts w:ascii="Book Antiqua" w:hAnsi="Book Antiqua"/>
                <w:bCs/>
              </w:rPr>
              <w:t>1</w:t>
            </w:r>
          </w:p>
        </w:tc>
        <w:tc>
          <w:tcPr>
            <w:tcW w:w="752" w:type="pct"/>
            <w:tcBorders>
              <w:bottom w:val="single" w:sz="6" w:space="0" w:color="000000"/>
            </w:tcBorders>
            <w:shd w:val="clear" w:color="auto" w:fill="auto"/>
          </w:tcPr>
          <w:p w:rsidR="00407222" w:rsidRPr="00C3316D" w:rsidRDefault="007445A1" w:rsidP="0070005D">
            <w:pPr>
              <w:spacing w:after="0"/>
              <w:jc w:val="center"/>
              <w:rPr>
                <w:rFonts w:ascii="Book Antiqua" w:hAnsi="Book Antiqua"/>
                <w:bCs/>
                <w:iCs/>
              </w:rPr>
            </w:pPr>
            <w:r>
              <w:rPr>
                <w:rFonts w:ascii="Book Antiqua" w:hAnsi="Book Antiqua"/>
                <w:bCs/>
                <w:iCs/>
              </w:rPr>
              <w:t>1</w:t>
            </w:r>
          </w:p>
        </w:tc>
      </w:tr>
      <w:tr w:rsidR="007445A1" w:rsidRPr="00C3316D" w:rsidTr="007445A1">
        <w:trPr>
          <w:trHeight w:val="273"/>
          <w:jc w:val="center"/>
        </w:trPr>
        <w:tc>
          <w:tcPr>
            <w:tcW w:w="381" w:type="pct"/>
            <w:tcBorders>
              <w:bottom w:val="single" w:sz="6" w:space="0" w:color="000000"/>
            </w:tcBorders>
            <w:shd w:val="clear" w:color="auto" w:fill="auto"/>
          </w:tcPr>
          <w:p w:rsidR="007445A1" w:rsidRPr="00C3316D" w:rsidRDefault="007445A1" w:rsidP="00E4363E">
            <w:pPr>
              <w:spacing w:after="0"/>
              <w:jc w:val="center"/>
              <w:rPr>
                <w:rFonts w:ascii="Book Antiqua" w:hAnsi="Book Antiqua"/>
                <w:bCs/>
              </w:rPr>
            </w:pPr>
            <w:r>
              <w:rPr>
                <w:rFonts w:ascii="Book Antiqua" w:hAnsi="Book Antiqua"/>
                <w:bCs/>
              </w:rPr>
              <w:t>13</w:t>
            </w:r>
          </w:p>
        </w:tc>
        <w:tc>
          <w:tcPr>
            <w:tcW w:w="2463" w:type="pct"/>
            <w:tcBorders>
              <w:bottom w:val="single" w:sz="6" w:space="0" w:color="000000"/>
            </w:tcBorders>
            <w:shd w:val="clear" w:color="auto" w:fill="auto"/>
          </w:tcPr>
          <w:p w:rsidR="007445A1" w:rsidRDefault="007445A1" w:rsidP="00E4363E">
            <w:pPr>
              <w:spacing w:after="0"/>
              <w:jc w:val="both"/>
              <w:rPr>
                <w:rFonts w:ascii="Book Antiqua" w:hAnsi="Book Antiqua"/>
                <w:bCs/>
              </w:rPr>
            </w:pPr>
            <w:r>
              <w:rPr>
                <w:rFonts w:ascii="Book Antiqua" w:hAnsi="Book Antiqua"/>
                <w:bCs/>
              </w:rPr>
              <w:t>Tarih</w:t>
            </w:r>
          </w:p>
        </w:tc>
        <w:tc>
          <w:tcPr>
            <w:tcW w:w="715" w:type="pct"/>
            <w:tcBorders>
              <w:bottom w:val="single" w:sz="6" w:space="0" w:color="000000"/>
            </w:tcBorders>
            <w:shd w:val="clear" w:color="auto" w:fill="auto"/>
          </w:tcPr>
          <w:p w:rsidR="007445A1" w:rsidRPr="00C3316D" w:rsidRDefault="007445A1" w:rsidP="00E4363E">
            <w:pPr>
              <w:spacing w:after="0"/>
              <w:jc w:val="center"/>
              <w:rPr>
                <w:rFonts w:ascii="Book Antiqua" w:hAnsi="Book Antiqua"/>
                <w:bCs/>
              </w:rPr>
            </w:pPr>
            <w:r>
              <w:rPr>
                <w:rFonts w:ascii="Book Antiqua" w:hAnsi="Book Antiqua"/>
                <w:bCs/>
              </w:rPr>
              <w:t>-</w:t>
            </w:r>
          </w:p>
        </w:tc>
        <w:tc>
          <w:tcPr>
            <w:tcW w:w="690" w:type="pct"/>
            <w:tcBorders>
              <w:bottom w:val="single" w:sz="6" w:space="0" w:color="000000"/>
            </w:tcBorders>
            <w:shd w:val="clear" w:color="auto" w:fill="auto"/>
          </w:tcPr>
          <w:p w:rsidR="007445A1" w:rsidRPr="00C3316D" w:rsidRDefault="007445A1" w:rsidP="00E4363E">
            <w:pPr>
              <w:spacing w:after="0"/>
              <w:jc w:val="center"/>
              <w:rPr>
                <w:rFonts w:ascii="Book Antiqua" w:hAnsi="Book Antiqua"/>
                <w:bCs/>
              </w:rPr>
            </w:pPr>
            <w:r>
              <w:rPr>
                <w:rFonts w:ascii="Book Antiqua" w:hAnsi="Book Antiqua"/>
                <w:bCs/>
              </w:rPr>
              <w:t>2</w:t>
            </w:r>
          </w:p>
        </w:tc>
        <w:tc>
          <w:tcPr>
            <w:tcW w:w="752" w:type="pct"/>
            <w:tcBorders>
              <w:bottom w:val="single" w:sz="6" w:space="0" w:color="000000"/>
            </w:tcBorders>
            <w:shd w:val="clear" w:color="auto" w:fill="auto"/>
          </w:tcPr>
          <w:p w:rsidR="007445A1" w:rsidRPr="00C3316D" w:rsidRDefault="007445A1" w:rsidP="00E4363E">
            <w:pPr>
              <w:spacing w:after="0"/>
              <w:jc w:val="center"/>
              <w:rPr>
                <w:rFonts w:ascii="Book Antiqua" w:hAnsi="Book Antiqua"/>
                <w:bCs/>
                <w:iCs/>
              </w:rPr>
            </w:pPr>
            <w:r>
              <w:rPr>
                <w:rFonts w:ascii="Book Antiqua" w:hAnsi="Book Antiqua"/>
                <w:bCs/>
                <w:iCs/>
              </w:rPr>
              <w:t>2</w:t>
            </w:r>
          </w:p>
        </w:tc>
      </w:tr>
      <w:tr w:rsidR="00505F6A" w:rsidRPr="00C3316D" w:rsidTr="007445A1">
        <w:trPr>
          <w:trHeight w:val="273"/>
          <w:jc w:val="center"/>
        </w:trPr>
        <w:tc>
          <w:tcPr>
            <w:tcW w:w="381" w:type="pct"/>
            <w:tcBorders>
              <w:bottom w:val="single" w:sz="6" w:space="0" w:color="000000"/>
            </w:tcBorders>
            <w:shd w:val="clear" w:color="auto" w:fill="auto"/>
          </w:tcPr>
          <w:p w:rsidR="007445A1" w:rsidRPr="00C3316D" w:rsidRDefault="007445A1" w:rsidP="007445A1">
            <w:pPr>
              <w:spacing w:after="0"/>
              <w:jc w:val="center"/>
              <w:rPr>
                <w:rFonts w:ascii="Book Antiqua" w:hAnsi="Book Antiqua"/>
                <w:bCs/>
              </w:rPr>
            </w:pPr>
            <w:r>
              <w:rPr>
                <w:rFonts w:ascii="Book Antiqua" w:hAnsi="Book Antiqua"/>
                <w:bCs/>
              </w:rPr>
              <w:t>14</w:t>
            </w:r>
          </w:p>
        </w:tc>
        <w:tc>
          <w:tcPr>
            <w:tcW w:w="2463" w:type="pct"/>
            <w:tcBorders>
              <w:bottom w:val="single" w:sz="6" w:space="0" w:color="000000"/>
            </w:tcBorders>
            <w:shd w:val="clear" w:color="auto" w:fill="auto"/>
          </w:tcPr>
          <w:p w:rsidR="00505F6A" w:rsidRDefault="007445A1" w:rsidP="007445A1">
            <w:pPr>
              <w:spacing w:after="0"/>
              <w:jc w:val="both"/>
              <w:rPr>
                <w:rFonts w:ascii="Book Antiqua" w:hAnsi="Book Antiqua"/>
                <w:bCs/>
              </w:rPr>
            </w:pPr>
            <w:r>
              <w:rPr>
                <w:rFonts w:ascii="Book Antiqua" w:hAnsi="Book Antiqua"/>
                <w:bCs/>
              </w:rPr>
              <w:t>Psikolojik Danışmanlık ve Rehberlik</w:t>
            </w:r>
          </w:p>
        </w:tc>
        <w:tc>
          <w:tcPr>
            <w:tcW w:w="715" w:type="pct"/>
            <w:tcBorders>
              <w:bottom w:val="single" w:sz="6" w:space="0" w:color="000000"/>
            </w:tcBorders>
            <w:shd w:val="clear" w:color="auto" w:fill="auto"/>
          </w:tcPr>
          <w:p w:rsidR="00505F6A" w:rsidRPr="00C3316D" w:rsidRDefault="007445A1" w:rsidP="0070005D">
            <w:pPr>
              <w:spacing w:after="0"/>
              <w:jc w:val="center"/>
              <w:rPr>
                <w:rFonts w:ascii="Book Antiqua" w:hAnsi="Book Antiqua"/>
                <w:bCs/>
              </w:rPr>
            </w:pPr>
            <w:r>
              <w:rPr>
                <w:rFonts w:ascii="Book Antiqua" w:hAnsi="Book Antiqua"/>
                <w:bCs/>
              </w:rPr>
              <w:t>-</w:t>
            </w:r>
          </w:p>
        </w:tc>
        <w:tc>
          <w:tcPr>
            <w:tcW w:w="690" w:type="pct"/>
            <w:tcBorders>
              <w:bottom w:val="single" w:sz="6" w:space="0" w:color="000000"/>
            </w:tcBorders>
            <w:shd w:val="clear" w:color="auto" w:fill="auto"/>
          </w:tcPr>
          <w:p w:rsidR="00505F6A" w:rsidRPr="00C3316D" w:rsidRDefault="007445A1" w:rsidP="0070005D">
            <w:pPr>
              <w:spacing w:after="0"/>
              <w:jc w:val="center"/>
              <w:rPr>
                <w:rFonts w:ascii="Book Antiqua" w:hAnsi="Book Antiqua"/>
                <w:bCs/>
              </w:rPr>
            </w:pPr>
            <w:r>
              <w:rPr>
                <w:rFonts w:ascii="Book Antiqua" w:hAnsi="Book Antiqua"/>
                <w:bCs/>
              </w:rPr>
              <w:t>1</w:t>
            </w:r>
          </w:p>
        </w:tc>
        <w:tc>
          <w:tcPr>
            <w:tcW w:w="752" w:type="pct"/>
            <w:tcBorders>
              <w:bottom w:val="single" w:sz="6" w:space="0" w:color="000000"/>
            </w:tcBorders>
            <w:shd w:val="clear" w:color="auto" w:fill="auto"/>
          </w:tcPr>
          <w:p w:rsidR="00505F6A" w:rsidRPr="00C3316D" w:rsidRDefault="007445A1" w:rsidP="0070005D">
            <w:pPr>
              <w:spacing w:after="0"/>
              <w:jc w:val="center"/>
              <w:rPr>
                <w:rFonts w:ascii="Book Antiqua" w:hAnsi="Book Antiqua"/>
                <w:bCs/>
                <w:iCs/>
              </w:rPr>
            </w:pPr>
            <w:r>
              <w:rPr>
                <w:rFonts w:ascii="Book Antiqua" w:hAnsi="Book Antiqua"/>
                <w:bCs/>
                <w:iCs/>
              </w:rPr>
              <w:t>1</w:t>
            </w:r>
          </w:p>
        </w:tc>
      </w:tr>
      <w:tr w:rsidR="00703B6D" w:rsidRPr="00C3316D" w:rsidTr="007445A1">
        <w:trPr>
          <w:trHeight w:val="273"/>
          <w:jc w:val="center"/>
        </w:trPr>
        <w:tc>
          <w:tcPr>
            <w:tcW w:w="2844" w:type="pct"/>
            <w:gridSpan w:val="2"/>
            <w:shd w:val="clear" w:color="auto" w:fill="D9D9D9" w:themeFill="background1" w:themeFillShade="D9"/>
          </w:tcPr>
          <w:p w:rsidR="00407222" w:rsidRPr="00C3316D" w:rsidRDefault="00407222" w:rsidP="00D61917">
            <w:pPr>
              <w:spacing w:after="0"/>
              <w:jc w:val="center"/>
              <w:rPr>
                <w:rFonts w:ascii="Book Antiqua" w:hAnsi="Book Antiqua"/>
                <w:bCs/>
                <w:iCs/>
              </w:rPr>
            </w:pPr>
            <w:r w:rsidRPr="00C3316D">
              <w:rPr>
                <w:rFonts w:ascii="Book Antiqua" w:hAnsi="Book Antiqua"/>
                <w:bCs/>
                <w:iCs/>
              </w:rPr>
              <w:t>TOPLAM</w:t>
            </w:r>
          </w:p>
        </w:tc>
        <w:tc>
          <w:tcPr>
            <w:tcW w:w="715" w:type="pct"/>
            <w:shd w:val="clear" w:color="auto" w:fill="D9D9D9" w:themeFill="background1" w:themeFillShade="D9"/>
          </w:tcPr>
          <w:p w:rsidR="00407222" w:rsidRPr="00C3316D" w:rsidRDefault="007445A1" w:rsidP="003A36F0">
            <w:pPr>
              <w:spacing w:after="0"/>
              <w:jc w:val="center"/>
              <w:rPr>
                <w:rFonts w:ascii="Book Antiqua" w:hAnsi="Book Antiqua"/>
                <w:bCs/>
                <w:iCs/>
              </w:rPr>
            </w:pPr>
            <w:r>
              <w:rPr>
                <w:rFonts w:ascii="Book Antiqua" w:hAnsi="Book Antiqua"/>
                <w:bCs/>
                <w:iCs/>
              </w:rPr>
              <w:t>20</w:t>
            </w:r>
          </w:p>
        </w:tc>
        <w:tc>
          <w:tcPr>
            <w:tcW w:w="690" w:type="pct"/>
            <w:shd w:val="clear" w:color="auto" w:fill="D9D9D9" w:themeFill="background1" w:themeFillShade="D9"/>
          </w:tcPr>
          <w:p w:rsidR="00407222" w:rsidRPr="00C3316D" w:rsidRDefault="007445A1" w:rsidP="003A36F0">
            <w:pPr>
              <w:spacing w:after="0"/>
              <w:jc w:val="center"/>
              <w:rPr>
                <w:rFonts w:ascii="Book Antiqua" w:hAnsi="Book Antiqua"/>
                <w:bCs/>
                <w:iCs/>
              </w:rPr>
            </w:pPr>
            <w:r>
              <w:rPr>
                <w:rFonts w:ascii="Book Antiqua" w:hAnsi="Book Antiqua"/>
                <w:bCs/>
                <w:iCs/>
              </w:rPr>
              <w:t>34</w:t>
            </w:r>
          </w:p>
        </w:tc>
        <w:tc>
          <w:tcPr>
            <w:tcW w:w="752" w:type="pct"/>
            <w:shd w:val="clear" w:color="auto" w:fill="D9D9D9" w:themeFill="background1" w:themeFillShade="D9"/>
          </w:tcPr>
          <w:p w:rsidR="00407222" w:rsidRPr="00C3316D" w:rsidRDefault="007445A1" w:rsidP="002615EA">
            <w:pPr>
              <w:spacing w:after="0"/>
              <w:jc w:val="center"/>
              <w:rPr>
                <w:rFonts w:ascii="Book Antiqua" w:hAnsi="Book Antiqua"/>
                <w:bCs/>
                <w:iCs/>
              </w:rPr>
            </w:pPr>
            <w:r>
              <w:rPr>
                <w:rFonts w:ascii="Book Antiqua" w:hAnsi="Book Antiqua"/>
                <w:bCs/>
                <w:iCs/>
              </w:rPr>
              <w:t>54</w:t>
            </w:r>
          </w:p>
        </w:tc>
      </w:tr>
    </w:tbl>
    <w:p w:rsidR="0070005D" w:rsidRDefault="0070005D" w:rsidP="00B466E1">
      <w:pPr>
        <w:spacing w:after="0" w:line="240" w:lineRule="auto"/>
        <w:jc w:val="both"/>
        <w:rPr>
          <w:rFonts w:ascii="Book Antiqua" w:hAnsi="Book Antiqua"/>
          <w:b/>
          <w:bCs/>
        </w:rPr>
      </w:pPr>
    </w:p>
    <w:p w:rsidR="00407222" w:rsidRPr="00B466E1" w:rsidRDefault="00703B6D" w:rsidP="00B466E1">
      <w:pPr>
        <w:spacing w:after="0" w:line="240" w:lineRule="auto"/>
        <w:jc w:val="both"/>
        <w:rPr>
          <w:rFonts w:ascii="Book Antiqua" w:hAnsi="Book Antiqua"/>
          <w:b/>
          <w:bCs/>
        </w:rPr>
      </w:pPr>
      <w:r w:rsidRPr="00B466E1">
        <w:rPr>
          <w:rFonts w:ascii="Book Antiqua" w:hAnsi="Book Antiqua"/>
          <w:b/>
          <w:bCs/>
        </w:rPr>
        <w:t>Tablo</w:t>
      </w:r>
      <w:r w:rsidR="00D61917" w:rsidRPr="00B466E1">
        <w:rPr>
          <w:rFonts w:ascii="Book Antiqua" w:hAnsi="Book Antiqua"/>
          <w:b/>
          <w:bCs/>
        </w:rPr>
        <w:t xml:space="preserve"> 10. </w:t>
      </w:r>
      <w:r w:rsidR="00B466E1" w:rsidRPr="00B466E1">
        <w:rPr>
          <w:rFonts w:ascii="Book Antiqua" w:hAnsi="Book Antiqua"/>
          <w:b/>
          <w:bCs/>
        </w:rPr>
        <w:t xml:space="preserve">Öğretmen ve Yöneticilerin </w:t>
      </w:r>
      <w:r w:rsidR="00B466E1">
        <w:rPr>
          <w:rFonts w:ascii="Book Antiqua" w:hAnsi="Book Antiqua"/>
          <w:b/>
          <w:bCs/>
        </w:rPr>
        <w:t xml:space="preserve"> Yaş İtibari ile Dağılımı</w:t>
      </w:r>
    </w:p>
    <w:tbl>
      <w:tblPr>
        <w:tblW w:w="4035" w:type="pct"/>
        <w:jc w:val="center"/>
        <w:tblInd w:w="1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1"/>
        <w:gridCol w:w="3094"/>
        <w:gridCol w:w="3050"/>
      </w:tblGrid>
      <w:tr w:rsidR="00407222" w:rsidRPr="00C3316D" w:rsidTr="00B466E1">
        <w:trPr>
          <w:trHeight w:val="253"/>
          <w:jc w:val="center"/>
        </w:trPr>
        <w:tc>
          <w:tcPr>
            <w:tcW w:w="901" w:type="pct"/>
            <w:vMerge w:val="restart"/>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Yaş Düzeyleri</w:t>
            </w:r>
          </w:p>
        </w:tc>
        <w:tc>
          <w:tcPr>
            <w:tcW w:w="4099" w:type="pct"/>
            <w:gridSpan w:val="2"/>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2014 Yılı</w:t>
            </w:r>
          </w:p>
        </w:tc>
      </w:tr>
      <w:tr w:rsidR="00407222" w:rsidRPr="00C3316D" w:rsidTr="00B466E1">
        <w:trPr>
          <w:trHeight w:val="253"/>
          <w:jc w:val="center"/>
        </w:trPr>
        <w:tc>
          <w:tcPr>
            <w:tcW w:w="901" w:type="pct"/>
            <w:vMerge/>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p>
        </w:tc>
        <w:tc>
          <w:tcPr>
            <w:tcW w:w="2064" w:type="pct"/>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Kişi Sayısı</w:t>
            </w:r>
          </w:p>
        </w:tc>
        <w:tc>
          <w:tcPr>
            <w:tcW w:w="2036" w:type="pct"/>
            <w:shd w:val="clear" w:color="auto" w:fill="2E74B5" w:themeFill="accent1" w:themeFillShade="BF"/>
          </w:tcPr>
          <w:p w:rsidR="00407222" w:rsidRPr="00B466E1" w:rsidRDefault="00D61917"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Oran (</w:t>
            </w:r>
            <w:r w:rsidR="00407222" w:rsidRPr="00B466E1">
              <w:rPr>
                <w:rFonts w:ascii="Book Antiqua" w:hAnsi="Book Antiqua"/>
                <w:b/>
                <w:bCs/>
                <w:color w:val="FFFFFF" w:themeColor="background1"/>
              </w:rPr>
              <w:t>%</w:t>
            </w:r>
            <w:r w:rsidRPr="00B466E1">
              <w:rPr>
                <w:rFonts w:ascii="Book Antiqua" w:hAnsi="Book Antiqua"/>
                <w:b/>
                <w:bCs/>
                <w:color w:val="FFFFFF" w:themeColor="background1"/>
              </w:rPr>
              <w:t>)</w:t>
            </w:r>
          </w:p>
        </w:tc>
      </w:tr>
      <w:tr w:rsidR="00407222" w:rsidRPr="00C3316D" w:rsidTr="00703B6D">
        <w:trPr>
          <w:trHeight w:val="253"/>
          <w:jc w:val="center"/>
        </w:trPr>
        <w:tc>
          <w:tcPr>
            <w:tcW w:w="901" w:type="pct"/>
            <w:vAlign w:val="center"/>
          </w:tcPr>
          <w:p w:rsidR="00407222" w:rsidRPr="00C3316D" w:rsidRDefault="00407222" w:rsidP="00407222">
            <w:pPr>
              <w:spacing w:after="120"/>
              <w:jc w:val="both"/>
              <w:rPr>
                <w:rFonts w:ascii="Book Antiqua" w:hAnsi="Book Antiqua"/>
              </w:rPr>
            </w:pPr>
            <w:r w:rsidRPr="00C3316D">
              <w:rPr>
                <w:rFonts w:ascii="Book Antiqua" w:hAnsi="Book Antiqua"/>
              </w:rPr>
              <w:t>20-30</w:t>
            </w:r>
          </w:p>
        </w:tc>
        <w:tc>
          <w:tcPr>
            <w:tcW w:w="2064" w:type="pct"/>
          </w:tcPr>
          <w:p w:rsidR="00407222" w:rsidRPr="00C3316D" w:rsidRDefault="00C73A19" w:rsidP="00407222">
            <w:pPr>
              <w:spacing w:after="120"/>
              <w:jc w:val="center"/>
              <w:rPr>
                <w:rFonts w:ascii="Book Antiqua" w:hAnsi="Book Antiqua"/>
                <w:bCs/>
              </w:rPr>
            </w:pPr>
            <w:r>
              <w:rPr>
                <w:rFonts w:ascii="Book Antiqua" w:hAnsi="Book Antiqua"/>
                <w:bCs/>
              </w:rPr>
              <w:t>25</w:t>
            </w:r>
          </w:p>
        </w:tc>
        <w:tc>
          <w:tcPr>
            <w:tcW w:w="2036" w:type="pct"/>
          </w:tcPr>
          <w:p w:rsidR="00407222" w:rsidRPr="00C3316D" w:rsidRDefault="00C73A19" w:rsidP="00407222">
            <w:pPr>
              <w:spacing w:after="120"/>
              <w:jc w:val="center"/>
              <w:rPr>
                <w:rFonts w:ascii="Book Antiqua" w:hAnsi="Book Antiqua"/>
                <w:bCs/>
              </w:rPr>
            </w:pPr>
            <w:r>
              <w:rPr>
                <w:rFonts w:ascii="Book Antiqua" w:hAnsi="Book Antiqua"/>
                <w:bCs/>
              </w:rPr>
              <w:t>%51</w:t>
            </w:r>
          </w:p>
        </w:tc>
      </w:tr>
      <w:tr w:rsidR="00407222" w:rsidRPr="00C3316D" w:rsidTr="00703B6D">
        <w:trPr>
          <w:trHeight w:val="270"/>
          <w:jc w:val="center"/>
        </w:trPr>
        <w:tc>
          <w:tcPr>
            <w:tcW w:w="901" w:type="pct"/>
            <w:vAlign w:val="center"/>
          </w:tcPr>
          <w:p w:rsidR="00407222" w:rsidRPr="00C3316D" w:rsidRDefault="00407222" w:rsidP="009D4BC4">
            <w:pPr>
              <w:spacing w:after="120"/>
              <w:jc w:val="both"/>
              <w:rPr>
                <w:rFonts w:ascii="Book Antiqua" w:hAnsi="Book Antiqua"/>
              </w:rPr>
            </w:pPr>
            <w:r w:rsidRPr="00C3316D">
              <w:rPr>
                <w:rFonts w:ascii="Book Antiqua" w:hAnsi="Book Antiqua"/>
              </w:rPr>
              <w:t>3</w:t>
            </w:r>
            <w:r w:rsidR="009D4BC4" w:rsidRPr="00C3316D">
              <w:rPr>
                <w:rFonts w:ascii="Book Antiqua" w:hAnsi="Book Antiqua"/>
              </w:rPr>
              <w:t>1</w:t>
            </w:r>
            <w:r w:rsidRPr="00C3316D">
              <w:rPr>
                <w:rFonts w:ascii="Book Antiqua" w:hAnsi="Book Antiqua"/>
              </w:rPr>
              <w:t>-40</w:t>
            </w:r>
          </w:p>
        </w:tc>
        <w:tc>
          <w:tcPr>
            <w:tcW w:w="2064" w:type="pct"/>
          </w:tcPr>
          <w:p w:rsidR="00407222" w:rsidRPr="00C3316D" w:rsidRDefault="00C73A19" w:rsidP="00407222">
            <w:pPr>
              <w:spacing w:after="120"/>
              <w:jc w:val="center"/>
              <w:rPr>
                <w:rFonts w:ascii="Book Antiqua" w:hAnsi="Book Antiqua"/>
                <w:bCs/>
              </w:rPr>
            </w:pPr>
            <w:r>
              <w:rPr>
                <w:rFonts w:ascii="Book Antiqua" w:hAnsi="Book Antiqua"/>
                <w:bCs/>
              </w:rPr>
              <w:t>12</w:t>
            </w:r>
          </w:p>
        </w:tc>
        <w:tc>
          <w:tcPr>
            <w:tcW w:w="2036" w:type="pct"/>
          </w:tcPr>
          <w:p w:rsidR="00407222" w:rsidRPr="00C3316D" w:rsidRDefault="00C73A19" w:rsidP="00407222">
            <w:pPr>
              <w:spacing w:after="120"/>
              <w:jc w:val="center"/>
              <w:rPr>
                <w:rFonts w:ascii="Book Antiqua" w:hAnsi="Book Antiqua"/>
                <w:bCs/>
              </w:rPr>
            </w:pPr>
            <w:r>
              <w:rPr>
                <w:rFonts w:ascii="Book Antiqua" w:hAnsi="Book Antiqua"/>
                <w:bCs/>
              </w:rPr>
              <w:t>%20</w:t>
            </w:r>
          </w:p>
        </w:tc>
      </w:tr>
      <w:tr w:rsidR="00407222" w:rsidRPr="00C3316D" w:rsidTr="00703B6D">
        <w:trPr>
          <w:trHeight w:val="270"/>
          <w:jc w:val="center"/>
        </w:trPr>
        <w:tc>
          <w:tcPr>
            <w:tcW w:w="901" w:type="pct"/>
            <w:vAlign w:val="center"/>
          </w:tcPr>
          <w:p w:rsidR="00407222" w:rsidRPr="00C3316D" w:rsidRDefault="00407222" w:rsidP="009D4BC4">
            <w:pPr>
              <w:spacing w:after="120"/>
              <w:jc w:val="both"/>
              <w:rPr>
                <w:rFonts w:ascii="Book Antiqua" w:hAnsi="Book Antiqua"/>
              </w:rPr>
            </w:pPr>
            <w:r w:rsidRPr="00C3316D">
              <w:rPr>
                <w:rFonts w:ascii="Book Antiqua" w:hAnsi="Book Antiqua"/>
              </w:rPr>
              <w:t>4</w:t>
            </w:r>
            <w:r w:rsidR="009D4BC4" w:rsidRPr="00C3316D">
              <w:rPr>
                <w:rFonts w:ascii="Book Antiqua" w:hAnsi="Book Antiqua"/>
              </w:rPr>
              <w:t>1</w:t>
            </w:r>
            <w:r w:rsidRPr="00C3316D">
              <w:rPr>
                <w:rFonts w:ascii="Book Antiqua" w:hAnsi="Book Antiqua"/>
              </w:rPr>
              <w:t>-50</w:t>
            </w:r>
          </w:p>
        </w:tc>
        <w:tc>
          <w:tcPr>
            <w:tcW w:w="2064" w:type="pct"/>
          </w:tcPr>
          <w:p w:rsidR="00407222" w:rsidRPr="00C3316D" w:rsidRDefault="00C73A19" w:rsidP="00407222">
            <w:pPr>
              <w:spacing w:after="120"/>
              <w:jc w:val="center"/>
              <w:rPr>
                <w:rFonts w:ascii="Book Antiqua" w:hAnsi="Book Antiqua"/>
                <w:bCs/>
              </w:rPr>
            </w:pPr>
            <w:r>
              <w:rPr>
                <w:rFonts w:ascii="Book Antiqua" w:hAnsi="Book Antiqua"/>
                <w:bCs/>
              </w:rPr>
              <w:t>15</w:t>
            </w:r>
          </w:p>
        </w:tc>
        <w:tc>
          <w:tcPr>
            <w:tcW w:w="2036" w:type="pct"/>
          </w:tcPr>
          <w:p w:rsidR="00407222" w:rsidRPr="00C3316D" w:rsidRDefault="00C73A19" w:rsidP="00407222">
            <w:pPr>
              <w:spacing w:after="120"/>
              <w:jc w:val="center"/>
              <w:rPr>
                <w:rFonts w:ascii="Book Antiqua" w:hAnsi="Book Antiqua"/>
                <w:bCs/>
              </w:rPr>
            </w:pPr>
            <w:r>
              <w:rPr>
                <w:rFonts w:ascii="Book Antiqua" w:hAnsi="Book Antiqua"/>
                <w:bCs/>
              </w:rPr>
              <w:t>%25</w:t>
            </w:r>
          </w:p>
        </w:tc>
      </w:tr>
      <w:tr w:rsidR="00407222" w:rsidRPr="00C3316D" w:rsidTr="00703B6D">
        <w:trPr>
          <w:trHeight w:val="270"/>
          <w:jc w:val="center"/>
        </w:trPr>
        <w:tc>
          <w:tcPr>
            <w:tcW w:w="901" w:type="pct"/>
            <w:vAlign w:val="center"/>
          </w:tcPr>
          <w:p w:rsidR="00407222" w:rsidRPr="00C3316D" w:rsidRDefault="00407222" w:rsidP="00D6069C">
            <w:pPr>
              <w:spacing w:after="120"/>
              <w:jc w:val="both"/>
              <w:rPr>
                <w:rFonts w:ascii="Book Antiqua" w:hAnsi="Book Antiqua"/>
              </w:rPr>
            </w:pPr>
            <w:r w:rsidRPr="00C3316D">
              <w:rPr>
                <w:rFonts w:ascii="Book Antiqua" w:hAnsi="Book Antiqua"/>
              </w:rPr>
              <w:t>5</w:t>
            </w:r>
            <w:r w:rsidR="00D6069C">
              <w:rPr>
                <w:rFonts w:ascii="Book Antiqua" w:hAnsi="Book Antiqua"/>
              </w:rPr>
              <w:t>1</w:t>
            </w:r>
            <w:r w:rsidRPr="00C3316D">
              <w:rPr>
                <w:rFonts w:ascii="Book Antiqua" w:hAnsi="Book Antiqua"/>
              </w:rPr>
              <w:t>+...</w:t>
            </w:r>
          </w:p>
        </w:tc>
        <w:tc>
          <w:tcPr>
            <w:tcW w:w="2064" w:type="pct"/>
          </w:tcPr>
          <w:p w:rsidR="00407222" w:rsidRPr="00C3316D" w:rsidRDefault="00C73A19" w:rsidP="00C73A19">
            <w:pPr>
              <w:tabs>
                <w:tab w:val="left" w:pos="2009"/>
              </w:tabs>
              <w:spacing w:after="120"/>
              <w:jc w:val="center"/>
              <w:rPr>
                <w:rFonts w:ascii="Book Antiqua" w:hAnsi="Book Antiqua"/>
                <w:bCs/>
              </w:rPr>
            </w:pPr>
            <w:r>
              <w:rPr>
                <w:rFonts w:ascii="Book Antiqua" w:hAnsi="Book Antiqua"/>
                <w:bCs/>
              </w:rPr>
              <w:t>1</w:t>
            </w:r>
          </w:p>
        </w:tc>
        <w:tc>
          <w:tcPr>
            <w:tcW w:w="2036" w:type="pct"/>
          </w:tcPr>
          <w:p w:rsidR="00407222" w:rsidRPr="00C3316D" w:rsidRDefault="00C73A19" w:rsidP="00C73A19">
            <w:pPr>
              <w:tabs>
                <w:tab w:val="center" w:pos="1417"/>
                <w:tab w:val="right" w:pos="2834"/>
              </w:tabs>
              <w:spacing w:after="120"/>
              <w:jc w:val="center"/>
              <w:rPr>
                <w:rFonts w:ascii="Book Antiqua" w:hAnsi="Book Antiqua"/>
                <w:bCs/>
              </w:rPr>
            </w:pPr>
            <w:r>
              <w:rPr>
                <w:rFonts w:ascii="Book Antiqua" w:hAnsi="Book Antiqua"/>
                <w:bCs/>
              </w:rPr>
              <w:t>%4</w:t>
            </w:r>
          </w:p>
        </w:tc>
      </w:tr>
    </w:tbl>
    <w:p w:rsidR="00B466E1" w:rsidRDefault="00B466E1" w:rsidP="00E55AFB">
      <w:pPr>
        <w:rPr>
          <w:rFonts w:ascii="Book Antiqua" w:hAnsi="Book Antiqua"/>
          <w:bCs/>
        </w:rPr>
      </w:pPr>
    </w:p>
    <w:p w:rsidR="00407222" w:rsidRPr="00C3316D" w:rsidRDefault="00703B6D" w:rsidP="00E55AFB">
      <w:pPr>
        <w:rPr>
          <w:rFonts w:ascii="Book Antiqua" w:hAnsi="Book Antiqua"/>
          <w:bCs/>
        </w:rPr>
      </w:pPr>
      <w:r w:rsidRPr="00C3316D">
        <w:rPr>
          <w:rFonts w:ascii="Book Antiqua" w:hAnsi="Book Antiqua"/>
          <w:bCs/>
        </w:rPr>
        <w:t>Tablo</w:t>
      </w:r>
      <w:r w:rsidR="00B466E1">
        <w:rPr>
          <w:rFonts w:ascii="Book Antiqua" w:hAnsi="Book Antiqua"/>
          <w:bCs/>
        </w:rPr>
        <w:t xml:space="preserve"> 11. Öğretmen ve Yöneticilerin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8"/>
        <w:gridCol w:w="2274"/>
        <w:gridCol w:w="2274"/>
      </w:tblGrid>
      <w:tr w:rsidR="00407222" w:rsidRPr="00C3316D" w:rsidTr="00B466E1">
        <w:trPr>
          <w:trHeight w:val="253"/>
          <w:jc w:val="center"/>
        </w:trPr>
        <w:tc>
          <w:tcPr>
            <w:tcW w:w="2928" w:type="dxa"/>
            <w:vMerge w:val="restart"/>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Hizmet Süreleri</w:t>
            </w:r>
          </w:p>
        </w:tc>
        <w:tc>
          <w:tcPr>
            <w:tcW w:w="4548" w:type="dxa"/>
            <w:gridSpan w:val="2"/>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 xml:space="preserve">2014 Yılı </w:t>
            </w:r>
          </w:p>
        </w:tc>
      </w:tr>
      <w:tr w:rsidR="00407222" w:rsidRPr="00C3316D" w:rsidTr="00B466E1">
        <w:trPr>
          <w:trHeight w:val="253"/>
          <w:jc w:val="center"/>
        </w:trPr>
        <w:tc>
          <w:tcPr>
            <w:tcW w:w="2928" w:type="dxa"/>
            <w:vMerge/>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p>
        </w:tc>
        <w:tc>
          <w:tcPr>
            <w:tcW w:w="2274" w:type="dxa"/>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Kişi Sayısı</w:t>
            </w:r>
          </w:p>
        </w:tc>
        <w:tc>
          <w:tcPr>
            <w:tcW w:w="2274" w:type="dxa"/>
            <w:shd w:val="clear" w:color="auto" w:fill="2E74B5" w:themeFill="accent1" w:themeFillShade="BF"/>
          </w:tcPr>
          <w:p w:rsidR="00407222" w:rsidRPr="00B466E1" w:rsidRDefault="00B466E1" w:rsidP="00B466E1">
            <w:pPr>
              <w:spacing w:after="120"/>
              <w:jc w:val="center"/>
              <w:rPr>
                <w:rFonts w:ascii="Book Antiqua" w:hAnsi="Book Antiqua"/>
                <w:b/>
                <w:bCs/>
                <w:color w:val="FFFFFF" w:themeColor="background1"/>
              </w:rPr>
            </w:pPr>
            <w:r>
              <w:rPr>
                <w:rFonts w:ascii="Book Antiqua" w:hAnsi="Book Antiqua"/>
                <w:b/>
                <w:bCs/>
                <w:color w:val="FFFFFF" w:themeColor="background1"/>
              </w:rPr>
              <w:t>Oran (</w:t>
            </w:r>
            <w:r w:rsidR="00407222" w:rsidRPr="00B466E1">
              <w:rPr>
                <w:rFonts w:ascii="Book Antiqua" w:hAnsi="Book Antiqua"/>
                <w:b/>
                <w:bCs/>
                <w:color w:val="FFFFFF" w:themeColor="background1"/>
              </w:rPr>
              <w:t>%</w:t>
            </w:r>
            <w:r>
              <w:rPr>
                <w:rFonts w:ascii="Book Antiqua" w:hAnsi="Book Antiqua"/>
                <w:b/>
                <w:bCs/>
                <w:color w:val="FFFFFF" w:themeColor="background1"/>
              </w:rPr>
              <w:t>)</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 xml:space="preserve"> 1-3 Yıl</w:t>
            </w:r>
          </w:p>
        </w:tc>
        <w:tc>
          <w:tcPr>
            <w:tcW w:w="2274" w:type="dxa"/>
          </w:tcPr>
          <w:p w:rsidR="00407222" w:rsidRPr="00C3316D" w:rsidRDefault="00407222" w:rsidP="00407222">
            <w:pPr>
              <w:spacing w:after="120"/>
              <w:jc w:val="center"/>
              <w:rPr>
                <w:rFonts w:ascii="Book Antiqua" w:hAnsi="Book Antiqua"/>
                <w:bCs/>
              </w:rPr>
            </w:pPr>
          </w:p>
        </w:tc>
        <w:tc>
          <w:tcPr>
            <w:tcW w:w="2274" w:type="dxa"/>
          </w:tcPr>
          <w:p w:rsidR="00407222" w:rsidRPr="00C3316D" w:rsidRDefault="00407222" w:rsidP="00407222">
            <w:pPr>
              <w:spacing w:after="120"/>
              <w:jc w:val="center"/>
              <w:rPr>
                <w:rFonts w:ascii="Book Antiqua" w:hAnsi="Book Antiqua"/>
                <w:bCs/>
              </w:rPr>
            </w:pP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4-6 Yıl</w:t>
            </w:r>
          </w:p>
        </w:tc>
        <w:tc>
          <w:tcPr>
            <w:tcW w:w="2274" w:type="dxa"/>
          </w:tcPr>
          <w:p w:rsidR="00407222" w:rsidRPr="00C3316D" w:rsidRDefault="003F4809" w:rsidP="00407222">
            <w:pPr>
              <w:spacing w:after="120"/>
              <w:jc w:val="center"/>
              <w:rPr>
                <w:rFonts w:ascii="Book Antiqua" w:hAnsi="Book Antiqua"/>
                <w:bCs/>
              </w:rPr>
            </w:pPr>
            <w:r>
              <w:rPr>
                <w:rFonts w:ascii="Book Antiqua" w:hAnsi="Book Antiqua"/>
                <w:bCs/>
              </w:rPr>
              <w:t>6</w:t>
            </w:r>
          </w:p>
        </w:tc>
        <w:tc>
          <w:tcPr>
            <w:tcW w:w="2274" w:type="dxa"/>
          </w:tcPr>
          <w:p w:rsidR="00407222" w:rsidRPr="00C3316D" w:rsidRDefault="003F4809" w:rsidP="00407222">
            <w:pPr>
              <w:spacing w:after="120"/>
              <w:jc w:val="center"/>
              <w:rPr>
                <w:rFonts w:ascii="Book Antiqua" w:hAnsi="Book Antiqua"/>
                <w:bCs/>
              </w:rPr>
            </w:pPr>
            <w:r>
              <w:rPr>
                <w:rFonts w:ascii="Book Antiqua" w:hAnsi="Book Antiqua"/>
                <w:bCs/>
              </w:rPr>
              <w:t>%10</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7-10 Yıl</w:t>
            </w:r>
          </w:p>
        </w:tc>
        <w:tc>
          <w:tcPr>
            <w:tcW w:w="2274" w:type="dxa"/>
          </w:tcPr>
          <w:p w:rsidR="00407222" w:rsidRPr="00C3316D" w:rsidRDefault="003F4809" w:rsidP="00407222">
            <w:pPr>
              <w:spacing w:after="120"/>
              <w:jc w:val="center"/>
              <w:rPr>
                <w:rFonts w:ascii="Book Antiqua" w:hAnsi="Book Antiqua"/>
                <w:bCs/>
              </w:rPr>
            </w:pPr>
            <w:r>
              <w:rPr>
                <w:rFonts w:ascii="Book Antiqua" w:hAnsi="Book Antiqua"/>
                <w:bCs/>
              </w:rPr>
              <w:t>16</w:t>
            </w:r>
          </w:p>
        </w:tc>
        <w:tc>
          <w:tcPr>
            <w:tcW w:w="2274" w:type="dxa"/>
          </w:tcPr>
          <w:p w:rsidR="00407222" w:rsidRPr="00C3316D" w:rsidRDefault="003F4809" w:rsidP="00407222">
            <w:pPr>
              <w:spacing w:after="120"/>
              <w:jc w:val="center"/>
              <w:rPr>
                <w:rFonts w:ascii="Book Antiqua" w:hAnsi="Book Antiqua"/>
                <w:bCs/>
              </w:rPr>
            </w:pPr>
            <w:r>
              <w:rPr>
                <w:rFonts w:ascii="Book Antiqua" w:hAnsi="Book Antiqua"/>
                <w:bCs/>
              </w:rPr>
              <w:t>%32</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11-15 Yıl</w:t>
            </w:r>
          </w:p>
        </w:tc>
        <w:tc>
          <w:tcPr>
            <w:tcW w:w="2274" w:type="dxa"/>
          </w:tcPr>
          <w:p w:rsidR="00407222" w:rsidRPr="00C3316D" w:rsidRDefault="003F4809" w:rsidP="00407222">
            <w:pPr>
              <w:spacing w:after="120"/>
              <w:jc w:val="center"/>
              <w:rPr>
                <w:rFonts w:ascii="Book Antiqua" w:hAnsi="Book Antiqua"/>
                <w:bCs/>
              </w:rPr>
            </w:pPr>
            <w:r>
              <w:rPr>
                <w:rFonts w:ascii="Book Antiqua" w:hAnsi="Book Antiqua"/>
                <w:bCs/>
              </w:rPr>
              <w:t>18</w:t>
            </w:r>
          </w:p>
        </w:tc>
        <w:tc>
          <w:tcPr>
            <w:tcW w:w="2274" w:type="dxa"/>
          </w:tcPr>
          <w:p w:rsidR="00407222" w:rsidRPr="00C3316D" w:rsidRDefault="003F4809" w:rsidP="00407222">
            <w:pPr>
              <w:spacing w:after="120"/>
              <w:jc w:val="center"/>
              <w:rPr>
                <w:rFonts w:ascii="Book Antiqua" w:hAnsi="Book Antiqua"/>
                <w:bCs/>
              </w:rPr>
            </w:pPr>
            <w:r>
              <w:rPr>
                <w:rFonts w:ascii="Book Antiqua" w:hAnsi="Book Antiqua"/>
                <w:bCs/>
              </w:rPr>
              <w:t>%35</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16-20 Yıl</w:t>
            </w:r>
          </w:p>
        </w:tc>
        <w:tc>
          <w:tcPr>
            <w:tcW w:w="2274" w:type="dxa"/>
          </w:tcPr>
          <w:p w:rsidR="00407222" w:rsidRPr="00C3316D" w:rsidRDefault="003F4809" w:rsidP="00407222">
            <w:pPr>
              <w:spacing w:after="120"/>
              <w:jc w:val="center"/>
              <w:rPr>
                <w:rFonts w:ascii="Book Antiqua" w:hAnsi="Book Antiqua"/>
                <w:bCs/>
              </w:rPr>
            </w:pPr>
            <w:r>
              <w:rPr>
                <w:rFonts w:ascii="Book Antiqua" w:hAnsi="Book Antiqua"/>
                <w:bCs/>
              </w:rPr>
              <w:t>7</w:t>
            </w:r>
          </w:p>
        </w:tc>
        <w:tc>
          <w:tcPr>
            <w:tcW w:w="2274" w:type="dxa"/>
          </w:tcPr>
          <w:p w:rsidR="00407222" w:rsidRPr="00C3316D" w:rsidRDefault="003F4809" w:rsidP="00407222">
            <w:pPr>
              <w:spacing w:after="120"/>
              <w:jc w:val="center"/>
              <w:rPr>
                <w:rFonts w:ascii="Book Antiqua" w:hAnsi="Book Antiqua"/>
                <w:bCs/>
              </w:rPr>
            </w:pPr>
            <w:r>
              <w:rPr>
                <w:rFonts w:ascii="Book Antiqua" w:hAnsi="Book Antiqua"/>
                <w:bCs/>
              </w:rPr>
              <w:t>%13</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21+... üzeri</w:t>
            </w:r>
          </w:p>
        </w:tc>
        <w:tc>
          <w:tcPr>
            <w:tcW w:w="2274" w:type="dxa"/>
          </w:tcPr>
          <w:p w:rsidR="00407222" w:rsidRPr="00C3316D" w:rsidRDefault="003F4809" w:rsidP="00407222">
            <w:pPr>
              <w:spacing w:after="120"/>
              <w:jc w:val="center"/>
              <w:rPr>
                <w:rFonts w:ascii="Book Antiqua" w:hAnsi="Book Antiqua"/>
                <w:bCs/>
              </w:rPr>
            </w:pPr>
            <w:r>
              <w:rPr>
                <w:rFonts w:ascii="Book Antiqua" w:hAnsi="Book Antiqua"/>
                <w:bCs/>
              </w:rPr>
              <w:t>6</w:t>
            </w:r>
          </w:p>
        </w:tc>
        <w:tc>
          <w:tcPr>
            <w:tcW w:w="2274" w:type="dxa"/>
          </w:tcPr>
          <w:p w:rsidR="00407222" w:rsidRPr="00C3316D" w:rsidRDefault="003F4809" w:rsidP="00407222">
            <w:pPr>
              <w:spacing w:after="120"/>
              <w:jc w:val="center"/>
              <w:rPr>
                <w:rFonts w:ascii="Book Antiqua" w:hAnsi="Book Antiqua"/>
                <w:bCs/>
              </w:rPr>
            </w:pPr>
            <w:r>
              <w:rPr>
                <w:rFonts w:ascii="Book Antiqua" w:hAnsi="Book Antiqua"/>
                <w:bCs/>
              </w:rPr>
              <w:t>%10</w:t>
            </w:r>
          </w:p>
        </w:tc>
      </w:tr>
    </w:tbl>
    <w:p w:rsidR="00407222" w:rsidRPr="00C3316D" w:rsidRDefault="00407222" w:rsidP="00407222">
      <w:pPr>
        <w:spacing w:after="0" w:line="240" w:lineRule="auto"/>
        <w:jc w:val="both"/>
        <w:rPr>
          <w:rFonts w:ascii="Book Antiqua" w:hAnsi="Book Antiqua"/>
          <w:bCs/>
        </w:rPr>
      </w:pPr>
    </w:p>
    <w:p w:rsidR="003F4809" w:rsidRDefault="003F4809" w:rsidP="00407222">
      <w:pPr>
        <w:spacing w:after="0" w:line="240" w:lineRule="auto"/>
        <w:ind w:left="720"/>
        <w:jc w:val="both"/>
        <w:rPr>
          <w:rFonts w:ascii="Book Antiqua" w:hAnsi="Book Antiqua"/>
          <w:bCs/>
        </w:rPr>
      </w:pPr>
    </w:p>
    <w:p w:rsidR="00407222" w:rsidRPr="00C3316D" w:rsidRDefault="00B466E1" w:rsidP="00407222">
      <w:pPr>
        <w:spacing w:after="0" w:line="240" w:lineRule="auto"/>
        <w:ind w:left="720"/>
        <w:jc w:val="both"/>
        <w:rPr>
          <w:rFonts w:ascii="Book Antiqua" w:hAnsi="Book Antiqua"/>
          <w:b/>
          <w:bCs/>
        </w:rPr>
      </w:pPr>
      <w:r>
        <w:rPr>
          <w:rFonts w:ascii="Book Antiqua" w:hAnsi="Book Antiqua"/>
          <w:bCs/>
        </w:rPr>
        <w:t xml:space="preserve"> Tablo 12. </w:t>
      </w:r>
      <w:r w:rsidR="00407222" w:rsidRPr="00C3316D">
        <w:rPr>
          <w:rFonts w:ascii="Book Antiqua" w:hAnsi="Book Antiqua"/>
          <w:b/>
          <w:bCs/>
        </w:rPr>
        <w:t xml:space="preserve">Kurumda </w:t>
      </w:r>
      <w:r w:rsidR="00016D26">
        <w:rPr>
          <w:rFonts w:ascii="Book Antiqua" w:hAnsi="Book Antiqua"/>
          <w:b/>
          <w:bCs/>
        </w:rPr>
        <w:t>G</w:t>
      </w:r>
      <w:r w:rsidR="00407222" w:rsidRPr="00C3316D">
        <w:rPr>
          <w:rFonts w:ascii="Book Antiqua" w:hAnsi="Book Antiqua"/>
          <w:b/>
          <w:bCs/>
        </w:rPr>
        <w:t>erçekleşen</w:t>
      </w:r>
      <w:r w:rsidR="00016D26">
        <w:rPr>
          <w:rFonts w:ascii="Book Antiqua" w:hAnsi="Book Antiqua"/>
          <w:b/>
          <w:bCs/>
        </w:rPr>
        <w:t xml:space="preserve"> K</w:t>
      </w:r>
      <w:r w:rsidR="00D617E3" w:rsidRPr="00C3316D">
        <w:rPr>
          <w:rFonts w:ascii="Book Antiqua" w:hAnsi="Book Antiqua"/>
          <w:b/>
          <w:bCs/>
        </w:rPr>
        <w:t xml:space="preserve">adrolu </w:t>
      </w:r>
      <w:r w:rsidR="00016D26">
        <w:rPr>
          <w:rFonts w:ascii="Book Antiqua" w:hAnsi="Book Antiqua"/>
          <w:b/>
          <w:bCs/>
        </w:rPr>
        <w:t>P</w:t>
      </w:r>
      <w:r w:rsidR="002F1CE2" w:rsidRPr="00C3316D">
        <w:rPr>
          <w:rFonts w:ascii="Book Antiqua" w:hAnsi="Book Antiqua"/>
          <w:b/>
          <w:bCs/>
        </w:rPr>
        <w:t>ersonel</w:t>
      </w:r>
      <w:r w:rsidR="00016D26">
        <w:rPr>
          <w:rFonts w:ascii="Book Antiqua" w:hAnsi="Book Antiqua"/>
          <w:b/>
          <w:bCs/>
        </w:rPr>
        <w:t>S</w:t>
      </w:r>
      <w:r w:rsidR="000A590C" w:rsidRPr="00C3316D">
        <w:rPr>
          <w:rFonts w:ascii="Book Antiqua" w:hAnsi="Book Antiqua"/>
          <w:b/>
          <w:bCs/>
        </w:rPr>
        <w:t xml:space="preserve">irkülâsyonunun </w:t>
      </w:r>
      <w:r w:rsidR="00016D26">
        <w:rPr>
          <w:rFonts w:ascii="Book Antiqua" w:hAnsi="Book Antiqua"/>
          <w:b/>
          <w:bCs/>
        </w:rPr>
        <w:t>O</w:t>
      </w:r>
      <w:r w:rsidR="000A590C" w:rsidRPr="00C3316D">
        <w:rPr>
          <w:rFonts w:ascii="Book Antiqua" w:hAnsi="Book Antiqua"/>
          <w:b/>
          <w:bCs/>
        </w:rPr>
        <w:t>ranı</w:t>
      </w:r>
    </w:p>
    <w:tbl>
      <w:tblPr>
        <w:tblW w:w="7920" w:type="dxa"/>
        <w:jc w:val="center"/>
        <w:tblInd w:w="2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691"/>
        <w:gridCol w:w="1020"/>
        <w:gridCol w:w="1021"/>
        <w:gridCol w:w="1031"/>
        <w:gridCol w:w="1031"/>
        <w:gridCol w:w="1903"/>
      </w:tblGrid>
      <w:tr w:rsidR="00407222" w:rsidRPr="00C3316D" w:rsidTr="00505F6A">
        <w:trPr>
          <w:trHeight w:val="266"/>
          <w:jc w:val="center"/>
        </w:trPr>
        <w:tc>
          <w:tcPr>
            <w:tcW w:w="1223" w:type="dxa"/>
            <w:vMerge w:val="restart"/>
            <w:shd w:val="clear" w:color="auto" w:fill="AEAAAA" w:themeFill="background2" w:themeFillShade="BF"/>
          </w:tcPr>
          <w:p w:rsidR="00407222" w:rsidRPr="00B466E1" w:rsidRDefault="00407222" w:rsidP="00407222">
            <w:pPr>
              <w:spacing w:after="120"/>
              <w:jc w:val="both"/>
              <w:rPr>
                <w:rFonts w:ascii="Book Antiqua" w:hAnsi="Book Antiqua"/>
                <w:b/>
                <w:bCs/>
                <w:color w:val="FFFFFF" w:themeColor="background1"/>
              </w:rPr>
            </w:pPr>
          </w:p>
        </w:tc>
        <w:tc>
          <w:tcPr>
            <w:tcW w:w="2732" w:type="dxa"/>
            <w:gridSpan w:val="3"/>
            <w:shd w:val="clear" w:color="auto" w:fill="2E74B5" w:themeFill="accent1" w:themeFillShade="BF"/>
          </w:tcPr>
          <w:p w:rsidR="00407222" w:rsidRPr="00B466E1" w:rsidRDefault="00407222" w:rsidP="00407222">
            <w:pPr>
              <w:spacing w:after="120"/>
              <w:rPr>
                <w:rFonts w:ascii="Book Antiqua" w:hAnsi="Book Antiqua"/>
                <w:b/>
                <w:bCs/>
                <w:color w:val="FFFFFF" w:themeColor="background1"/>
              </w:rPr>
            </w:pPr>
            <w:r w:rsidRPr="00B466E1">
              <w:rPr>
                <w:rFonts w:ascii="Book Antiqua" w:hAnsi="Book Antiqua"/>
                <w:b/>
                <w:bCs/>
                <w:iCs/>
                <w:color w:val="FFFFFF" w:themeColor="background1"/>
              </w:rPr>
              <w:t>Yıl İçerisinde Kurumdan Ayrılan Öğretmen Sayısı</w:t>
            </w:r>
          </w:p>
        </w:tc>
        <w:tc>
          <w:tcPr>
            <w:tcW w:w="3965" w:type="dxa"/>
            <w:gridSpan w:val="3"/>
            <w:shd w:val="clear" w:color="auto" w:fill="2E74B5" w:themeFill="accent1" w:themeFillShade="BF"/>
          </w:tcPr>
          <w:p w:rsidR="00407222" w:rsidRPr="00B466E1" w:rsidRDefault="00407222" w:rsidP="00407222">
            <w:pPr>
              <w:spacing w:after="120"/>
              <w:rPr>
                <w:rFonts w:ascii="Book Antiqua" w:hAnsi="Book Antiqua"/>
                <w:b/>
                <w:bCs/>
                <w:color w:val="FFFFFF" w:themeColor="background1"/>
              </w:rPr>
            </w:pPr>
            <w:r w:rsidRPr="00B466E1">
              <w:rPr>
                <w:rFonts w:ascii="Book Antiqua" w:hAnsi="Book Antiqua"/>
                <w:b/>
                <w:bCs/>
                <w:iCs/>
                <w:color w:val="FFFFFF" w:themeColor="background1"/>
              </w:rPr>
              <w:t xml:space="preserve">  Yıl İçerisinde Kurumda Göreve Başlayan Öğretmen Sayısı</w:t>
            </w:r>
          </w:p>
        </w:tc>
      </w:tr>
      <w:tr w:rsidR="00505F6A" w:rsidRPr="00C3316D" w:rsidTr="00505F6A">
        <w:trPr>
          <w:trHeight w:val="266"/>
          <w:jc w:val="center"/>
        </w:trPr>
        <w:tc>
          <w:tcPr>
            <w:tcW w:w="1223" w:type="dxa"/>
            <w:vMerge/>
            <w:shd w:val="clear" w:color="auto" w:fill="AEAAAA" w:themeFill="background2" w:themeFillShade="BF"/>
          </w:tcPr>
          <w:p w:rsidR="00505F6A" w:rsidRPr="00B466E1" w:rsidRDefault="00505F6A" w:rsidP="00407222">
            <w:pPr>
              <w:spacing w:after="120"/>
              <w:jc w:val="both"/>
              <w:rPr>
                <w:rFonts w:ascii="Book Antiqua" w:hAnsi="Book Antiqua"/>
                <w:b/>
                <w:bCs/>
                <w:color w:val="FFFFFF" w:themeColor="background1"/>
              </w:rPr>
            </w:pPr>
          </w:p>
        </w:tc>
        <w:tc>
          <w:tcPr>
            <w:tcW w:w="691" w:type="dxa"/>
            <w:shd w:val="clear" w:color="auto" w:fill="2E74B5" w:themeFill="accent1" w:themeFillShade="BF"/>
          </w:tcPr>
          <w:p w:rsidR="00505F6A" w:rsidRPr="00B466E1" w:rsidRDefault="00505F6A" w:rsidP="00505F6A">
            <w:pPr>
              <w:spacing w:after="120"/>
              <w:jc w:val="both"/>
              <w:rPr>
                <w:rFonts w:ascii="Book Antiqua" w:hAnsi="Book Antiqua"/>
                <w:b/>
                <w:bCs/>
                <w:color w:val="FFFFFF" w:themeColor="background1"/>
              </w:rPr>
            </w:pPr>
            <w:r w:rsidRPr="00B466E1">
              <w:rPr>
                <w:rFonts w:ascii="Book Antiqua" w:hAnsi="Book Antiqua"/>
                <w:b/>
                <w:bCs/>
                <w:color w:val="FFFFFF" w:themeColor="background1"/>
              </w:rPr>
              <w:t>201</w:t>
            </w:r>
            <w:r>
              <w:rPr>
                <w:rFonts w:ascii="Book Antiqua" w:hAnsi="Book Antiqua"/>
                <w:b/>
                <w:bCs/>
                <w:color w:val="FFFFFF" w:themeColor="background1"/>
              </w:rPr>
              <w:t>2</w:t>
            </w:r>
          </w:p>
        </w:tc>
        <w:tc>
          <w:tcPr>
            <w:tcW w:w="1020" w:type="dxa"/>
            <w:shd w:val="clear" w:color="auto" w:fill="2E74B5" w:themeFill="accent1" w:themeFillShade="BF"/>
          </w:tcPr>
          <w:p w:rsidR="00505F6A" w:rsidRPr="00B466E1" w:rsidRDefault="00505F6A" w:rsidP="009F35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2013</w:t>
            </w:r>
          </w:p>
        </w:tc>
        <w:tc>
          <w:tcPr>
            <w:tcW w:w="1021" w:type="dxa"/>
            <w:shd w:val="clear" w:color="auto" w:fill="2E74B5" w:themeFill="accent1" w:themeFillShade="BF"/>
          </w:tcPr>
          <w:p w:rsidR="00505F6A" w:rsidRPr="00B466E1" w:rsidRDefault="00505F6A" w:rsidP="009F35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2014</w:t>
            </w:r>
          </w:p>
        </w:tc>
        <w:tc>
          <w:tcPr>
            <w:tcW w:w="1031" w:type="dxa"/>
            <w:shd w:val="clear" w:color="auto" w:fill="2E74B5" w:themeFill="accent1" w:themeFillShade="BF"/>
          </w:tcPr>
          <w:p w:rsidR="00505F6A" w:rsidRPr="00B466E1" w:rsidRDefault="00505F6A" w:rsidP="00453A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w:t>
            </w:r>
            <w:r>
              <w:rPr>
                <w:rFonts w:ascii="Book Antiqua" w:hAnsi="Book Antiqua"/>
                <w:b/>
                <w:bCs/>
                <w:color w:val="FFFFFF" w:themeColor="background1"/>
              </w:rPr>
              <w:t>2</w:t>
            </w:r>
          </w:p>
        </w:tc>
        <w:tc>
          <w:tcPr>
            <w:tcW w:w="1031" w:type="dxa"/>
            <w:shd w:val="clear" w:color="auto" w:fill="2E74B5" w:themeFill="accent1" w:themeFillShade="BF"/>
          </w:tcPr>
          <w:p w:rsidR="00505F6A" w:rsidRPr="00B466E1" w:rsidRDefault="00505F6A" w:rsidP="00453A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2013</w:t>
            </w:r>
          </w:p>
        </w:tc>
        <w:tc>
          <w:tcPr>
            <w:tcW w:w="1903" w:type="dxa"/>
            <w:shd w:val="clear" w:color="auto" w:fill="2E74B5" w:themeFill="accent1" w:themeFillShade="BF"/>
          </w:tcPr>
          <w:p w:rsidR="00505F6A" w:rsidRPr="00B466E1" w:rsidRDefault="00505F6A" w:rsidP="00453A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2014</w:t>
            </w:r>
          </w:p>
        </w:tc>
      </w:tr>
      <w:tr w:rsidR="00407222" w:rsidRPr="00C3316D" w:rsidTr="00B67504">
        <w:trPr>
          <w:trHeight w:val="266"/>
          <w:jc w:val="center"/>
        </w:trPr>
        <w:tc>
          <w:tcPr>
            <w:tcW w:w="1223" w:type="dxa"/>
            <w:shd w:val="clear" w:color="auto" w:fill="FFFFFF"/>
          </w:tcPr>
          <w:p w:rsidR="00407222" w:rsidRPr="00C3316D" w:rsidRDefault="00407222" w:rsidP="00407222">
            <w:pPr>
              <w:spacing w:after="120"/>
              <w:jc w:val="both"/>
              <w:rPr>
                <w:rFonts w:ascii="Book Antiqua" w:hAnsi="Book Antiqua"/>
                <w:bCs/>
              </w:rPr>
            </w:pPr>
            <w:r w:rsidRPr="00C3316D">
              <w:rPr>
                <w:rFonts w:ascii="Book Antiqua" w:hAnsi="Book Antiqua"/>
                <w:bCs/>
              </w:rPr>
              <w:t>TOPLAM</w:t>
            </w:r>
          </w:p>
        </w:tc>
        <w:tc>
          <w:tcPr>
            <w:tcW w:w="691" w:type="dxa"/>
            <w:shd w:val="clear" w:color="auto" w:fill="FFFFFF"/>
            <w:vAlign w:val="center"/>
          </w:tcPr>
          <w:p w:rsidR="00407222" w:rsidRPr="00C3316D" w:rsidRDefault="00B67504" w:rsidP="00B67504">
            <w:pPr>
              <w:spacing w:after="120"/>
              <w:jc w:val="center"/>
              <w:rPr>
                <w:rFonts w:ascii="Book Antiqua" w:hAnsi="Book Antiqua"/>
                <w:bCs/>
              </w:rPr>
            </w:pPr>
            <w:r>
              <w:rPr>
                <w:rFonts w:ascii="Book Antiqua" w:hAnsi="Book Antiqua"/>
                <w:bCs/>
              </w:rPr>
              <w:t>4</w:t>
            </w:r>
          </w:p>
        </w:tc>
        <w:tc>
          <w:tcPr>
            <w:tcW w:w="1020" w:type="dxa"/>
            <w:shd w:val="clear" w:color="auto" w:fill="FFFFFF"/>
            <w:vAlign w:val="center"/>
          </w:tcPr>
          <w:p w:rsidR="00B67504" w:rsidRPr="00C3316D" w:rsidRDefault="00B67504" w:rsidP="00B67504">
            <w:pPr>
              <w:spacing w:after="120"/>
              <w:jc w:val="center"/>
              <w:rPr>
                <w:rFonts w:ascii="Book Antiqua" w:hAnsi="Book Antiqua"/>
                <w:bCs/>
              </w:rPr>
            </w:pPr>
            <w:r>
              <w:rPr>
                <w:rFonts w:ascii="Book Antiqua" w:hAnsi="Book Antiqua"/>
                <w:bCs/>
              </w:rPr>
              <w:t>2</w:t>
            </w:r>
          </w:p>
        </w:tc>
        <w:tc>
          <w:tcPr>
            <w:tcW w:w="1021" w:type="dxa"/>
            <w:shd w:val="clear" w:color="auto" w:fill="FFFFFF"/>
            <w:vAlign w:val="center"/>
          </w:tcPr>
          <w:p w:rsidR="00407222" w:rsidRPr="00C3316D" w:rsidRDefault="00B67504" w:rsidP="00B67504">
            <w:pPr>
              <w:spacing w:after="120"/>
              <w:jc w:val="center"/>
              <w:rPr>
                <w:rFonts w:ascii="Book Antiqua" w:hAnsi="Book Antiqua"/>
                <w:bCs/>
              </w:rPr>
            </w:pPr>
            <w:r>
              <w:rPr>
                <w:rFonts w:ascii="Book Antiqua" w:hAnsi="Book Antiqua"/>
                <w:bCs/>
              </w:rPr>
              <w:t>3</w:t>
            </w:r>
          </w:p>
        </w:tc>
        <w:tc>
          <w:tcPr>
            <w:tcW w:w="1031" w:type="dxa"/>
            <w:shd w:val="clear" w:color="auto" w:fill="FFFFFF"/>
            <w:vAlign w:val="center"/>
          </w:tcPr>
          <w:p w:rsidR="00407222" w:rsidRPr="00C3316D" w:rsidRDefault="00B67504" w:rsidP="00B67504">
            <w:pPr>
              <w:spacing w:after="120"/>
              <w:jc w:val="center"/>
              <w:rPr>
                <w:rFonts w:ascii="Book Antiqua" w:hAnsi="Book Antiqua"/>
                <w:bCs/>
              </w:rPr>
            </w:pPr>
            <w:r>
              <w:rPr>
                <w:rFonts w:ascii="Book Antiqua" w:hAnsi="Book Antiqua"/>
                <w:bCs/>
              </w:rPr>
              <w:t>5</w:t>
            </w:r>
          </w:p>
        </w:tc>
        <w:tc>
          <w:tcPr>
            <w:tcW w:w="1031" w:type="dxa"/>
            <w:shd w:val="clear" w:color="auto" w:fill="FFFFFF"/>
            <w:vAlign w:val="center"/>
          </w:tcPr>
          <w:p w:rsidR="00407222" w:rsidRPr="00C3316D" w:rsidRDefault="00B67504" w:rsidP="00B67504">
            <w:pPr>
              <w:spacing w:after="120"/>
              <w:jc w:val="center"/>
              <w:rPr>
                <w:rFonts w:ascii="Book Antiqua" w:hAnsi="Book Antiqua"/>
                <w:bCs/>
              </w:rPr>
            </w:pPr>
            <w:r>
              <w:rPr>
                <w:rFonts w:ascii="Book Antiqua" w:hAnsi="Book Antiqua"/>
                <w:bCs/>
              </w:rPr>
              <w:t>5</w:t>
            </w:r>
          </w:p>
        </w:tc>
        <w:tc>
          <w:tcPr>
            <w:tcW w:w="1903" w:type="dxa"/>
            <w:shd w:val="clear" w:color="auto" w:fill="FFFFFF"/>
            <w:vAlign w:val="center"/>
          </w:tcPr>
          <w:p w:rsidR="00407222" w:rsidRPr="00C3316D" w:rsidRDefault="00B67504" w:rsidP="00B67504">
            <w:pPr>
              <w:spacing w:after="120"/>
              <w:jc w:val="center"/>
              <w:rPr>
                <w:rFonts w:ascii="Book Antiqua" w:hAnsi="Book Antiqua"/>
                <w:bCs/>
              </w:rPr>
            </w:pPr>
            <w:r>
              <w:rPr>
                <w:rFonts w:ascii="Book Antiqua" w:hAnsi="Book Antiqua"/>
                <w:bCs/>
              </w:rPr>
              <w:t>8</w:t>
            </w:r>
          </w:p>
        </w:tc>
      </w:tr>
      <w:tr w:rsidR="002F1CE2" w:rsidRPr="00C3316D" w:rsidTr="00B67504">
        <w:trPr>
          <w:trHeight w:val="266"/>
          <w:jc w:val="center"/>
        </w:trPr>
        <w:tc>
          <w:tcPr>
            <w:tcW w:w="1223" w:type="dxa"/>
            <w:shd w:val="clear" w:color="auto" w:fill="FFFFFF"/>
          </w:tcPr>
          <w:p w:rsidR="002F1CE2" w:rsidRPr="00C3316D" w:rsidRDefault="002F1CE2" w:rsidP="00407222">
            <w:pPr>
              <w:spacing w:after="120"/>
              <w:jc w:val="both"/>
              <w:rPr>
                <w:rFonts w:ascii="Book Antiqua" w:hAnsi="Book Antiqua"/>
                <w:bCs/>
              </w:rPr>
            </w:pPr>
            <w:r w:rsidRPr="00C3316D">
              <w:rPr>
                <w:rFonts w:ascii="Book Antiqua" w:hAnsi="Book Antiqua"/>
                <w:bCs/>
              </w:rPr>
              <w:t>ORAN(%)</w:t>
            </w:r>
          </w:p>
        </w:tc>
        <w:tc>
          <w:tcPr>
            <w:tcW w:w="691" w:type="dxa"/>
            <w:shd w:val="clear" w:color="auto" w:fill="FFFFFF"/>
            <w:vAlign w:val="center"/>
          </w:tcPr>
          <w:p w:rsidR="002F1CE2" w:rsidRPr="00C3316D" w:rsidRDefault="00B67504" w:rsidP="00B67504">
            <w:pPr>
              <w:spacing w:after="120"/>
              <w:jc w:val="center"/>
              <w:rPr>
                <w:rFonts w:ascii="Book Antiqua" w:hAnsi="Book Antiqua"/>
                <w:bCs/>
              </w:rPr>
            </w:pPr>
            <w:r>
              <w:rPr>
                <w:rFonts w:ascii="Book Antiqua" w:hAnsi="Book Antiqua"/>
                <w:bCs/>
              </w:rPr>
              <w:t>%1</w:t>
            </w:r>
          </w:p>
        </w:tc>
        <w:tc>
          <w:tcPr>
            <w:tcW w:w="1020" w:type="dxa"/>
            <w:shd w:val="clear" w:color="auto" w:fill="FFFFFF"/>
            <w:vAlign w:val="center"/>
          </w:tcPr>
          <w:p w:rsidR="002F1CE2" w:rsidRPr="00C3316D" w:rsidRDefault="00B67504" w:rsidP="00B67504">
            <w:pPr>
              <w:spacing w:after="120"/>
              <w:jc w:val="center"/>
              <w:rPr>
                <w:rFonts w:ascii="Book Antiqua" w:hAnsi="Book Antiqua"/>
                <w:bCs/>
              </w:rPr>
            </w:pPr>
            <w:r>
              <w:rPr>
                <w:rFonts w:ascii="Book Antiqua" w:hAnsi="Book Antiqua"/>
                <w:bCs/>
              </w:rPr>
              <w:t>%1</w:t>
            </w:r>
          </w:p>
        </w:tc>
        <w:tc>
          <w:tcPr>
            <w:tcW w:w="1021" w:type="dxa"/>
            <w:shd w:val="clear" w:color="auto" w:fill="FFFFFF"/>
            <w:vAlign w:val="center"/>
          </w:tcPr>
          <w:p w:rsidR="002F1CE2" w:rsidRPr="00C3316D" w:rsidRDefault="00B67504" w:rsidP="00B67504">
            <w:pPr>
              <w:spacing w:after="120"/>
              <w:jc w:val="center"/>
              <w:rPr>
                <w:rFonts w:ascii="Book Antiqua" w:hAnsi="Book Antiqua"/>
                <w:bCs/>
              </w:rPr>
            </w:pPr>
            <w:r>
              <w:rPr>
                <w:rFonts w:ascii="Book Antiqua" w:hAnsi="Book Antiqua"/>
                <w:bCs/>
              </w:rPr>
              <w:t>%1</w:t>
            </w:r>
          </w:p>
        </w:tc>
        <w:tc>
          <w:tcPr>
            <w:tcW w:w="1031" w:type="dxa"/>
            <w:shd w:val="clear" w:color="auto" w:fill="FFFFFF"/>
            <w:vAlign w:val="center"/>
          </w:tcPr>
          <w:p w:rsidR="002F1CE2" w:rsidRPr="00C3316D" w:rsidRDefault="00B67504" w:rsidP="00B67504">
            <w:pPr>
              <w:spacing w:after="120"/>
              <w:jc w:val="center"/>
              <w:rPr>
                <w:rFonts w:ascii="Book Antiqua" w:hAnsi="Book Antiqua"/>
                <w:bCs/>
              </w:rPr>
            </w:pPr>
            <w:r>
              <w:rPr>
                <w:rFonts w:ascii="Book Antiqua" w:hAnsi="Book Antiqua"/>
                <w:bCs/>
              </w:rPr>
              <w:t>%1</w:t>
            </w:r>
          </w:p>
        </w:tc>
        <w:tc>
          <w:tcPr>
            <w:tcW w:w="1031" w:type="dxa"/>
            <w:shd w:val="clear" w:color="auto" w:fill="FFFFFF"/>
            <w:vAlign w:val="center"/>
          </w:tcPr>
          <w:p w:rsidR="002F1CE2" w:rsidRPr="00C3316D" w:rsidRDefault="00B67504" w:rsidP="00B67504">
            <w:pPr>
              <w:spacing w:after="120"/>
              <w:jc w:val="center"/>
              <w:rPr>
                <w:rFonts w:ascii="Book Antiqua" w:hAnsi="Book Antiqua"/>
                <w:bCs/>
              </w:rPr>
            </w:pPr>
            <w:r>
              <w:rPr>
                <w:rFonts w:ascii="Book Antiqua" w:hAnsi="Book Antiqua"/>
                <w:bCs/>
              </w:rPr>
              <w:t>%1</w:t>
            </w:r>
          </w:p>
        </w:tc>
        <w:tc>
          <w:tcPr>
            <w:tcW w:w="1903" w:type="dxa"/>
            <w:shd w:val="clear" w:color="auto" w:fill="FFFFFF"/>
            <w:vAlign w:val="center"/>
          </w:tcPr>
          <w:p w:rsidR="002F1CE2" w:rsidRPr="00C3316D" w:rsidRDefault="00B67504" w:rsidP="00B67504">
            <w:pPr>
              <w:tabs>
                <w:tab w:val="left" w:pos="1423"/>
              </w:tabs>
              <w:spacing w:after="120"/>
              <w:jc w:val="center"/>
              <w:rPr>
                <w:rFonts w:ascii="Book Antiqua" w:hAnsi="Book Antiqua"/>
                <w:bCs/>
              </w:rPr>
            </w:pPr>
            <w:r>
              <w:rPr>
                <w:rFonts w:ascii="Book Antiqua" w:hAnsi="Book Antiqua"/>
                <w:bCs/>
              </w:rPr>
              <w:t>%</w:t>
            </w:r>
            <w:r w:rsidR="004A122E">
              <w:rPr>
                <w:rFonts w:ascii="Book Antiqua" w:hAnsi="Book Antiqua"/>
                <w:bCs/>
              </w:rPr>
              <w:t>8</w:t>
            </w:r>
          </w:p>
        </w:tc>
      </w:tr>
    </w:tbl>
    <w:p w:rsidR="006F4CDB" w:rsidRDefault="006F4CDB" w:rsidP="00696318">
      <w:pPr>
        <w:spacing w:after="0" w:line="240" w:lineRule="auto"/>
        <w:jc w:val="both"/>
        <w:rPr>
          <w:rFonts w:ascii="Book Antiqua" w:hAnsi="Book Antiqua"/>
        </w:rPr>
      </w:pPr>
    </w:p>
    <w:p w:rsidR="00407222" w:rsidRDefault="00B466E1" w:rsidP="00696318">
      <w:pPr>
        <w:spacing w:after="0" w:line="240" w:lineRule="auto"/>
        <w:jc w:val="both"/>
        <w:rPr>
          <w:rFonts w:ascii="Book Antiqua" w:hAnsi="Book Antiqua"/>
          <w:b/>
          <w:bCs/>
        </w:rPr>
      </w:pPr>
      <w:r>
        <w:rPr>
          <w:rFonts w:ascii="Book Antiqua" w:hAnsi="Book Antiqua"/>
          <w:bCs/>
        </w:rPr>
        <w:t>Tablo13.</w:t>
      </w:r>
      <w:r w:rsidR="00407222" w:rsidRPr="00C3316D">
        <w:rPr>
          <w:rFonts w:ascii="Book Antiqua" w:hAnsi="Book Antiqua"/>
          <w:b/>
          <w:bCs/>
        </w:rPr>
        <w:t>2014</w:t>
      </w:r>
      <w:r w:rsidR="009F35FB" w:rsidRPr="00C3316D">
        <w:rPr>
          <w:rFonts w:ascii="Book Antiqua" w:hAnsi="Book Antiqua"/>
          <w:b/>
          <w:bCs/>
        </w:rPr>
        <w:t xml:space="preserve">-2015 </w:t>
      </w:r>
      <w:r w:rsidR="00407222" w:rsidRPr="00C3316D">
        <w:rPr>
          <w:rFonts w:ascii="Book Antiqua" w:hAnsi="Book Antiqua"/>
          <w:b/>
          <w:bCs/>
        </w:rPr>
        <w:t xml:space="preserve">Yılı </w:t>
      </w:r>
      <w:r w:rsidR="006F4CDB">
        <w:rPr>
          <w:rFonts w:ascii="Book Antiqua" w:hAnsi="Book Antiqua"/>
          <w:b/>
          <w:bCs/>
        </w:rPr>
        <w:t>Yardımcı Hizmetli Personel Durumu</w:t>
      </w:r>
    </w:p>
    <w:tbl>
      <w:tblPr>
        <w:tblW w:w="3770" w:type="pct"/>
        <w:jc w:val="center"/>
        <w:tblInd w:w="9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93"/>
        <w:gridCol w:w="3051"/>
        <w:gridCol w:w="1113"/>
        <w:gridCol w:w="1074"/>
        <w:gridCol w:w="1171"/>
      </w:tblGrid>
      <w:tr w:rsidR="00BF7FDB" w:rsidRPr="00D61917" w:rsidTr="00835DED">
        <w:trPr>
          <w:trHeight w:val="273"/>
          <w:jc w:val="center"/>
        </w:trPr>
        <w:tc>
          <w:tcPr>
            <w:tcW w:w="423" w:type="pct"/>
            <w:shd w:val="clear" w:color="auto" w:fill="2E74B5" w:themeFill="accent1" w:themeFillShade="BF"/>
            <w:vAlign w:val="center"/>
          </w:tcPr>
          <w:p w:rsidR="00BF7FDB" w:rsidRPr="00D61917" w:rsidRDefault="00BF7FDB" w:rsidP="00835DED">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2179" w:type="pct"/>
            <w:shd w:val="clear" w:color="auto" w:fill="2E74B5" w:themeFill="accent1" w:themeFillShade="BF"/>
            <w:vAlign w:val="center"/>
          </w:tcPr>
          <w:p w:rsidR="00BF7FDB" w:rsidRPr="00D61917" w:rsidRDefault="00070CD5" w:rsidP="00835DED">
            <w:pPr>
              <w:spacing w:after="0"/>
              <w:jc w:val="center"/>
              <w:rPr>
                <w:rFonts w:ascii="Book Antiqua" w:hAnsi="Book Antiqua"/>
                <w:bCs/>
                <w:color w:val="FFFFFF" w:themeColor="background1"/>
              </w:rPr>
            </w:pPr>
            <w:r>
              <w:rPr>
                <w:rFonts w:ascii="Book Antiqua" w:hAnsi="Book Antiqua"/>
                <w:bCs/>
                <w:color w:val="FFFFFF" w:themeColor="background1"/>
              </w:rPr>
              <w:t>İstihdam</w:t>
            </w:r>
          </w:p>
        </w:tc>
        <w:tc>
          <w:tcPr>
            <w:tcW w:w="795" w:type="pct"/>
            <w:shd w:val="clear" w:color="auto" w:fill="2E74B5" w:themeFill="accent1" w:themeFillShade="BF"/>
            <w:vAlign w:val="center"/>
          </w:tcPr>
          <w:p w:rsidR="00BF7FDB" w:rsidRPr="00D61917" w:rsidRDefault="00BF7FDB" w:rsidP="00835DED">
            <w:pPr>
              <w:spacing w:after="0"/>
              <w:jc w:val="center"/>
              <w:rPr>
                <w:rFonts w:ascii="Book Antiqua" w:hAnsi="Book Antiqua"/>
                <w:bCs/>
                <w:color w:val="FFFFFF" w:themeColor="background1"/>
              </w:rPr>
            </w:pPr>
            <w:r w:rsidRPr="00D61917">
              <w:rPr>
                <w:rFonts w:ascii="Book Antiqua" w:hAnsi="Book Antiqua"/>
                <w:bCs/>
                <w:color w:val="FFFFFF" w:themeColor="background1"/>
              </w:rPr>
              <w:t>Erkek</w:t>
            </w:r>
          </w:p>
        </w:tc>
        <w:tc>
          <w:tcPr>
            <w:tcW w:w="767" w:type="pct"/>
            <w:shd w:val="clear" w:color="auto" w:fill="2E74B5" w:themeFill="accent1" w:themeFillShade="BF"/>
            <w:vAlign w:val="center"/>
          </w:tcPr>
          <w:p w:rsidR="00BF7FDB" w:rsidRPr="00D61917" w:rsidRDefault="00BF7FDB" w:rsidP="00835DED">
            <w:pPr>
              <w:spacing w:after="0"/>
              <w:jc w:val="center"/>
              <w:rPr>
                <w:rFonts w:ascii="Book Antiqua" w:hAnsi="Book Antiqua"/>
                <w:bCs/>
                <w:color w:val="FFFFFF" w:themeColor="background1"/>
              </w:rPr>
            </w:pPr>
            <w:r w:rsidRPr="00D61917">
              <w:rPr>
                <w:rFonts w:ascii="Book Antiqua" w:hAnsi="Book Antiqua"/>
                <w:bCs/>
                <w:color w:val="FFFFFF" w:themeColor="background1"/>
              </w:rPr>
              <w:t>Kadın</w:t>
            </w:r>
          </w:p>
        </w:tc>
        <w:tc>
          <w:tcPr>
            <w:tcW w:w="836" w:type="pct"/>
            <w:shd w:val="clear" w:color="auto" w:fill="2E74B5" w:themeFill="accent1" w:themeFillShade="BF"/>
            <w:vAlign w:val="center"/>
          </w:tcPr>
          <w:p w:rsidR="00BF7FDB" w:rsidRPr="00D61917" w:rsidRDefault="00BF7FDB" w:rsidP="00835DED">
            <w:pPr>
              <w:spacing w:after="0"/>
              <w:jc w:val="center"/>
              <w:rPr>
                <w:rFonts w:ascii="Book Antiqua" w:hAnsi="Book Antiqua"/>
                <w:bCs/>
                <w:iCs/>
                <w:color w:val="FFFFFF" w:themeColor="background1"/>
              </w:rPr>
            </w:pPr>
            <w:r w:rsidRPr="00D61917">
              <w:rPr>
                <w:rFonts w:ascii="Book Antiqua" w:hAnsi="Book Antiqua"/>
                <w:bCs/>
                <w:iCs/>
                <w:color w:val="FFFFFF" w:themeColor="background1"/>
              </w:rPr>
              <w:t>Toplam</w:t>
            </w:r>
          </w:p>
        </w:tc>
      </w:tr>
      <w:tr w:rsidR="00BF7FDB" w:rsidRPr="00C3316D" w:rsidTr="00835DED">
        <w:trPr>
          <w:trHeight w:val="259"/>
          <w:jc w:val="center"/>
        </w:trPr>
        <w:tc>
          <w:tcPr>
            <w:tcW w:w="423" w:type="pct"/>
            <w:shd w:val="clear" w:color="auto" w:fill="auto"/>
          </w:tcPr>
          <w:p w:rsidR="00BF7FDB" w:rsidRPr="00C3316D" w:rsidRDefault="00BF7FDB" w:rsidP="00835DED">
            <w:pPr>
              <w:spacing w:after="0"/>
              <w:jc w:val="center"/>
              <w:rPr>
                <w:rFonts w:ascii="Book Antiqua" w:hAnsi="Book Antiqua"/>
                <w:bCs/>
              </w:rPr>
            </w:pPr>
            <w:r w:rsidRPr="00C3316D">
              <w:rPr>
                <w:rFonts w:ascii="Book Antiqua" w:hAnsi="Book Antiqua"/>
                <w:bCs/>
              </w:rPr>
              <w:t>1</w:t>
            </w:r>
          </w:p>
        </w:tc>
        <w:tc>
          <w:tcPr>
            <w:tcW w:w="2179" w:type="pct"/>
            <w:shd w:val="clear" w:color="auto" w:fill="auto"/>
          </w:tcPr>
          <w:p w:rsidR="00BF7FDB" w:rsidRPr="00C3316D" w:rsidRDefault="00BF7FDB" w:rsidP="00835DED">
            <w:pPr>
              <w:spacing w:after="0"/>
              <w:jc w:val="both"/>
              <w:rPr>
                <w:rFonts w:ascii="Book Antiqua" w:hAnsi="Book Antiqua"/>
                <w:bCs/>
              </w:rPr>
            </w:pPr>
            <w:r>
              <w:rPr>
                <w:rFonts w:ascii="Book Antiqua" w:hAnsi="Book Antiqua"/>
                <w:bCs/>
              </w:rPr>
              <w:t>Kadrolu</w:t>
            </w:r>
          </w:p>
        </w:tc>
        <w:tc>
          <w:tcPr>
            <w:tcW w:w="795" w:type="pct"/>
            <w:shd w:val="clear" w:color="auto" w:fill="auto"/>
          </w:tcPr>
          <w:p w:rsidR="00BF7FDB" w:rsidRPr="00C3316D" w:rsidRDefault="00B67504" w:rsidP="00835DED">
            <w:pPr>
              <w:spacing w:after="0"/>
              <w:jc w:val="center"/>
              <w:rPr>
                <w:rFonts w:ascii="Book Antiqua" w:hAnsi="Book Antiqua"/>
                <w:bCs/>
              </w:rPr>
            </w:pPr>
            <w:r>
              <w:rPr>
                <w:rFonts w:ascii="Book Antiqua" w:hAnsi="Book Antiqua"/>
                <w:bCs/>
              </w:rPr>
              <w:t>2</w:t>
            </w:r>
          </w:p>
        </w:tc>
        <w:tc>
          <w:tcPr>
            <w:tcW w:w="767" w:type="pct"/>
            <w:shd w:val="clear" w:color="auto" w:fill="auto"/>
          </w:tcPr>
          <w:p w:rsidR="00BF7FDB" w:rsidRPr="00C3316D" w:rsidRDefault="00B67504" w:rsidP="00835DED">
            <w:pPr>
              <w:spacing w:after="0"/>
              <w:jc w:val="center"/>
              <w:rPr>
                <w:rFonts w:ascii="Book Antiqua" w:hAnsi="Book Antiqua"/>
                <w:bCs/>
              </w:rPr>
            </w:pPr>
            <w:r>
              <w:rPr>
                <w:rFonts w:ascii="Book Antiqua" w:hAnsi="Book Antiqua"/>
                <w:bCs/>
              </w:rPr>
              <w:t>-</w:t>
            </w:r>
          </w:p>
        </w:tc>
        <w:tc>
          <w:tcPr>
            <w:tcW w:w="836" w:type="pct"/>
            <w:shd w:val="clear" w:color="auto" w:fill="auto"/>
          </w:tcPr>
          <w:p w:rsidR="00BF7FDB" w:rsidRPr="00C3316D" w:rsidRDefault="00B67504" w:rsidP="00B67504">
            <w:pPr>
              <w:tabs>
                <w:tab w:val="left" w:pos="368"/>
                <w:tab w:val="center" w:pos="477"/>
              </w:tabs>
              <w:spacing w:after="0"/>
              <w:rPr>
                <w:rFonts w:ascii="Book Antiqua" w:hAnsi="Book Antiqua"/>
                <w:bCs/>
                <w:iCs/>
              </w:rPr>
            </w:pPr>
            <w:r>
              <w:rPr>
                <w:rFonts w:ascii="Book Antiqua" w:hAnsi="Book Antiqua"/>
                <w:bCs/>
                <w:iCs/>
              </w:rPr>
              <w:tab/>
              <w:t>2</w:t>
            </w:r>
          </w:p>
        </w:tc>
      </w:tr>
      <w:tr w:rsidR="00BF7FDB" w:rsidRPr="00C3316D" w:rsidTr="00835DED">
        <w:trPr>
          <w:trHeight w:val="273"/>
          <w:jc w:val="center"/>
        </w:trPr>
        <w:tc>
          <w:tcPr>
            <w:tcW w:w="423" w:type="pct"/>
            <w:shd w:val="clear" w:color="auto" w:fill="auto"/>
          </w:tcPr>
          <w:p w:rsidR="00BF7FDB" w:rsidRPr="00C3316D" w:rsidRDefault="00BF7FDB" w:rsidP="00835DED">
            <w:pPr>
              <w:spacing w:after="0"/>
              <w:jc w:val="center"/>
              <w:rPr>
                <w:rFonts w:ascii="Book Antiqua" w:hAnsi="Book Antiqua"/>
                <w:bCs/>
              </w:rPr>
            </w:pPr>
            <w:r w:rsidRPr="00C3316D">
              <w:rPr>
                <w:rFonts w:ascii="Book Antiqua" w:hAnsi="Book Antiqua"/>
                <w:bCs/>
              </w:rPr>
              <w:t>2</w:t>
            </w:r>
          </w:p>
        </w:tc>
        <w:tc>
          <w:tcPr>
            <w:tcW w:w="2179" w:type="pct"/>
            <w:shd w:val="clear" w:color="auto" w:fill="auto"/>
          </w:tcPr>
          <w:p w:rsidR="00BF7FDB" w:rsidRPr="00C3316D" w:rsidRDefault="00BF7FDB" w:rsidP="00835DED">
            <w:pPr>
              <w:spacing w:after="0"/>
              <w:jc w:val="both"/>
              <w:rPr>
                <w:rFonts w:ascii="Book Antiqua" w:hAnsi="Book Antiqua"/>
                <w:bCs/>
              </w:rPr>
            </w:pPr>
            <w:r>
              <w:rPr>
                <w:rFonts w:ascii="Book Antiqua" w:hAnsi="Book Antiqua"/>
                <w:bCs/>
              </w:rPr>
              <w:t>Okul Aile Birliği Bütçesi</w:t>
            </w:r>
          </w:p>
        </w:tc>
        <w:tc>
          <w:tcPr>
            <w:tcW w:w="795" w:type="pct"/>
            <w:shd w:val="clear" w:color="auto" w:fill="auto"/>
          </w:tcPr>
          <w:p w:rsidR="00BF7FDB" w:rsidRPr="00C3316D" w:rsidRDefault="00B67504" w:rsidP="00835DED">
            <w:pPr>
              <w:spacing w:after="0"/>
              <w:jc w:val="center"/>
              <w:rPr>
                <w:rFonts w:ascii="Book Antiqua" w:hAnsi="Book Antiqua"/>
                <w:bCs/>
              </w:rPr>
            </w:pPr>
            <w:r>
              <w:rPr>
                <w:rFonts w:ascii="Book Antiqua" w:hAnsi="Book Antiqua"/>
                <w:bCs/>
              </w:rPr>
              <w:t>3</w:t>
            </w:r>
          </w:p>
        </w:tc>
        <w:tc>
          <w:tcPr>
            <w:tcW w:w="767" w:type="pct"/>
            <w:shd w:val="clear" w:color="auto" w:fill="auto"/>
          </w:tcPr>
          <w:p w:rsidR="00BF7FDB" w:rsidRPr="00C3316D" w:rsidRDefault="00B67504" w:rsidP="00835DED">
            <w:pPr>
              <w:spacing w:after="0"/>
              <w:jc w:val="center"/>
              <w:rPr>
                <w:rFonts w:ascii="Book Antiqua" w:hAnsi="Book Antiqua"/>
                <w:bCs/>
              </w:rPr>
            </w:pPr>
            <w:r>
              <w:rPr>
                <w:rFonts w:ascii="Book Antiqua" w:hAnsi="Book Antiqua"/>
                <w:bCs/>
              </w:rPr>
              <w:t>1</w:t>
            </w:r>
          </w:p>
        </w:tc>
        <w:tc>
          <w:tcPr>
            <w:tcW w:w="836" w:type="pct"/>
            <w:shd w:val="clear" w:color="auto" w:fill="auto"/>
          </w:tcPr>
          <w:p w:rsidR="00BF7FDB" w:rsidRPr="00C3316D" w:rsidRDefault="00B67504" w:rsidP="00B67504">
            <w:pPr>
              <w:spacing w:after="0"/>
              <w:jc w:val="center"/>
              <w:rPr>
                <w:rFonts w:ascii="Book Antiqua" w:hAnsi="Book Antiqua"/>
                <w:bCs/>
                <w:iCs/>
              </w:rPr>
            </w:pPr>
            <w:r>
              <w:rPr>
                <w:rFonts w:ascii="Book Antiqua" w:hAnsi="Book Antiqua"/>
                <w:bCs/>
                <w:iCs/>
              </w:rPr>
              <w:t>4</w:t>
            </w:r>
          </w:p>
        </w:tc>
      </w:tr>
      <w:tr w:rsidR="00BF7FDB" w:rsidRPr="00C3316D" w:rsidTr="00835DED">
        <w:trPr>
          <w:trHeight w:val="273"/>
          <w:jc w:val="center"/>
        </w:trPr>
        <w:tc>
          <w:tcPr>
            <w:tcW w:w="2602" w:type="pct"/>
            <w:gridSpan w:val="2"/>
            <w:shd w:val="clear" w:color="auto" w:fill="D9D9D9" w:themeFill="background1" w:themeFillShade="D9"/>
          </w:tcPr>
          <w:p w:rsidR="00BF7FDB" w:rsidRPr="00C3316D" w:rsidRDefault="00BF7FDB" w:rsidP="00696318">
            <w:pPr>
              <w:spacing w:after="0" w:line="240" w:lineRule="auto"/>
              <w:jc w:val="center"/>
              <w:rPr>
                <w:rFonts w:ascii="Book Antiqua" w:hAnsi="Book Antiqua"/>
                <w:bCs/>
                <w:iCs/>
              </w:rPr>
            </w:pPr>
            <w:r w:rsidRPr="00C3316D">
              <w:rPr>
                <w:rFonts w:ascii="Book Antiqua" w:hAnsi="Book Antiqua"/>
                <w:bCs/>
                <w:iCs/>
              </w:rPr>
              <w:t>TOPLAM</w:t>
            </w:r>
          </w:p>
        </w:tc>
        <w:tc>
          <w:tcPr>
            <w:tcW w:w="795" w:type="pct"/>
            <w:shd w:val="clear" w:color="auto" w:fill="D9D9D9" w:themeFill="background1" w:themeFillShade="D9"/>
          </w:tcPr>
          <w:p w:rsidR="00BF7FDB" w:rsidRPr="00C3316D" w:rsidRDefault="00BF7FDB" w:rsidP="00696318">
            <w:pPr>
              <w:spacing w:after="0" w:line="240" w:lineRule="auto"/>
              <w:jc w:val="center"/>
              <w:rPr>
                <w:rFonts w:ascii="Book Antiqua" w:hAnsi="Book Antiqua"/>
                <w:bCs/>
                <w:iCs/>
              </w:rPr>
            </w:pPr>
          </w:p>
        </w:tc>
        <w:tc>
          <w:tcPr>
            <w:tcW w:w="767" w:type="pct"/>
            <w:shd w:val="clear" w:color="auto" w:fill="D9D9D9" w:themeFill="background1" w:themeFillShade="D9"/>
          </w:tcPr>
          <w:p w:rsidR="00BF7FDB" w:rsidRPr="00C3316D" w:rsidRDefault="00BF7FDB" w:rsidP="00696318">
            <w:pPr>
              <w:spacing w:after="0" w:line="240" w:lineRule="auto"/>
              <w:jc w:val="center"/>
              <w:rPr>
                <w:rFonts w:ascii="Book Antiqua" w:hAnsi="Book Antiqua"/>
                <w:bCs/>
                <w:iCs/>
              </w:rPr>
            </w:pPr>
          </w:p>
        </w:tc>
        <w:tc>
          <w:tcPr>
            <w:tcW w:w="836" w:type="pct"/>
            <w:shd w:val="clear" w:color="auto" w:fill="D9D9D9" w:themeFill="background1" w:themeFillShade="D9"/>
          </w:tcPr>
          <w:p w:rsidR="00BF7FDB" w:rsidRPr="00C3316D" w:rsidRDefault="00BF7FDB" w:rsidP="00696318">
            <w:pPr>
              <w:spacing w:after="0" w:line="240" w:lineRule="auto"/>
              <w:jc w:val="center"/>
              <w:rPr>
                <w:rFonts w:ascii="Book Antiqua" w:hAnsi="Book Antiqua"/>
                <w:bCs/>
                <w:iCs/>
              </w:rPr>
            </w:pPr>
          </w:p>
        </w:tc>
      </w:tr>
    </w:tbl>
    <w:p w:rsidR="0085225A" w:rsidRPr="006F4CDB" w:rsidRDefault="0085225A" w:rsidP="00696318">
      <w:pPr>
        <w:spacing w:after="0" w:line="240" w:lineRule="auto"/>
        <w:jc w:val="both"/>
        <w:rPr>
          <w:rFonts w:ascii="Book Antiqua" w:hAnsi="Book Antiqua"/>
          <w:bCs/>
        </w:rPr>
      </w:pPr>
      <w:bookmarkStart w:id="45" w:name="_Toc417972393"/>
    </w:p>
    <w:p w:rsidR="0085225A" w:rsidRPr="006F4CDB" w:rsidRDefault="00D24AC3" w:rsidP="00696318">
      <w:pPr>
        <w:pStyle w:val="ResimYazs"/>
        <w:spacing w:after="0"/>
        <w:rPr>
          <w:rFonts w:ascii="Book Antiqua" w:hAnsi="Book Antiqua" w:cs="Times New Roman"/>
          <w:bCs w:val="0"/>
          <w:color w:val="auto"/>
          <w:sz w:val="22"/>
          <w:szCs w:val="22"/>
        </w:rPr>
      </w:pPr>
      <w:r w:rsidRPr="00C3316D">
        <w:rPr>
          <w:rFonts w:ascii="Book Antiqua" w:hAnsi="Book Antiqua"/>
          <w:color w:val="auto"/>
          <w:sz w:val="22"/>
          <w:szCs w:val="22"/>
        </w:rPr>
        <w:t xml:space="preserve">Tablo </w:t>
      </w:r>
      <w:r w:rsidR="006F4CDB">
        <w:rPr>
          <w:rFonts w:ascii="Book Antiqua" w:hAnsi="Book Antiqua"/>
          <w:color w:val="auto"/>
          <w:sz w:val="22"/>
          <w:szCs w:val="22"/>
        </w:rPr>
        <w:t xml:space="preserve">14. </w:t>
      </w:r>
      <w:r w:rsidR="009F35FB" w:rsidRPr="00C3316D">
        <w:rPr>
          <w:rFonts w:ascii="Book Antiqua" w:hAnsi="Book Antiqua" w:cs="Times New Roman"/>
          <w:bCs w:val="0"/>
          <w:color w:val="auto"/>
          <w:sz w:val="22"/>
          <w:szCs w:val="22"/>
        </w:rPr>
        <w:t xml:space="preserve">2014-2015 Eğitim ve Öğretim Yılı </w:t>
      </w:r>
      <w:r w:rsidR="00D617E3" w:rsidRPr="00C3316D">
        <w:rPr>
          <w:rFonts w:ascii="Book Antiqua" w:hAnsi="Book Antiqua" w:cs="Times New Roman"/>
          <w:bCs w:val="0"/>
          <w:color w:val="auto"/>
          <w:sz w:val="22"/>
          <w:szCs w:val="22"/>
        </w:rPr>
        <w:t xml:space="preserve">Kadrolu </w:t>
      </w:r>
      <w:r w:rsidRPr="00C3316D">
        <w:rPr>
          <w:rFonts w:ascii="Book Antiqua" w:hAnsi="Book Antiqua" w:cs="Times New Roman"/>
          <w:bCs w:val="0"/>
          <w:color w:val="auto"/>
          <w:sz w:val="22"/>
          <w:szCs w:val="22"/>
        </w:rPr>
        <w:t>Personelin Öğrenim Durumlarına Göre Dağılımı</w:t>
      </w:r>
      <w:bookmarkEnd w:id="45"/>
    </w:p>
    <w:tbl>
      <w:tblPr>
        <w:tblW w:w="9257" w:type="dxa"/>
        <w:jc w:val="center"/>
        <w:tblInd w:w="124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215"/>
        <w:gridCol w:w="2785"/>
        <w:gridCol w:w="3257"/>
      </w:tblGrid>
      <w:tr w:rsidR="00290263" w:rsidRPr="00290263" w:rsidTr="004F42AF">
        <w:trPr>
          <w:trHeight w:val="295"/>
          <w:jc w:val="center"/>
        </w:trPr>
        <w:tc>
          <w:tcPr>
            <w:tcW w:w="3215" w:type="dxa"/>
            <w:vMerge w:val="restart"/>
            <w:tcBorders>
              <w:top w:val="outset" w:sz="12" w:space="0" w:color="000000" w:themeColor="text1"/>
              <w:left w:val="outset" w:sz="12" w:space="0" w:color="000000" w:themeColor="text1"/>
              <w:bottom w:val="single" w:sz="4" w:space="0" w:color="5B9BD5"/>
              <w:right w:val="nil"/>
            </w:tcBorders>
            <w:shd w:val="clear" w:color="auto" w:fill="2E74B5" w:themeFill="accent1" w:themeFillShade="BF"/>
            <w:noWrap/>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Öğrenim Durumu</w:t>
            </w:r>
          </w:p>
        </w:tc>
        <w:tc>
          <w:tcPr>
            <w:tcW w:w="6042" w:type="dxa"/>
            <w:gridSpan w:val="2"/>
            <w:tcBorders>
              <w:top w:val="outset" w:sz="12" w:space="0" w:color="000000" w:themeColor="text1"/>
              <w:left w:val="nil"/>
              <w:bottom w:val="single" w:sz="4" w:space="0" w:color="5B9BD5"/>
              <w:right w:val="outset" w:sz="12" w:space="0" w:color="000000" w:themeColor="text1"/>
            </w:tcBorders>
            <w:shd w:val="clear" w:color="auto" w:fill="2E74B5" w:themeFill="accent1" w:themeFillShade="BF"/>
            <w:vAlign w:val="center"/>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Öğrenim Durumlarına Göre Dağılım</w:t>
            </w:r>
          </w:p>
        </w:tc>
      </w:tr>
      <w:tr w:rsidR="00290263" w:rsidRPr="00290263" w:rsidTr="004F42AF">
        <w:trPr>
          <w:trHeight w:val="295"/>
          <w:jc w:val="center"/>
        </w:trPr>
        <w:tc>
          <w:tcPr>
            <w:tcW w:w="3215" w:type="dxa"/>
            <w:vMerge/>
            <w:tcBorders>
              <w:left w:val="outset" w:sz="12" w:space="0" w:color="000000" w:themeColor="text1"/>
            </w:tcBorders>
            <w:shd w:val="clear" w:color="auto" w:fill="2E74B5" w:themeFill="accent1" w:themeFillShade="BF"/>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p>
        </w:tc>
        <w:tc>
          <w:tcPr>
            <w:tcW w:w="2785" w:type="dxa"/>
            <w:shd w:val="clear" w:color="auto" w:fill="2E74B5" w:themeFill="accent1" w:themeFillShade="BF"/>
            <w:vAlign w:val="center"/>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Sayı</w:t>
            </w:r>
          </w:p>
        </w:tc>
        <w:tc>
          <w:tcPr>
            <w:tcW w:w="3257" w:type="dxa"/>
            <w:tcBorders>
              <w:right w:val="outset" w:sz="12" w:space="0" w:color="000000" w:themeColor="text1"/>
            </w:tcBorders>
            <w:shd w:val="clear" w:color="auto" w:fill="2E74B5" w:themeFill="accent1" w:themeFillShade="BF"/>
            <w:vAlign w:val="center"/>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Oran %</w:t>
            </w:r>
          </w:p>
        </w:tc>
      </w:tr>
      <w:tr w:rsidR="0085225A" w:rsidRPr="00C3316D" w:rsidTr="004F42AF">
        <w:trPr>
          <w:trHeight w:val="295"/>
          <w:jc w:val="center"/>
        </w:trPr>
        <w:tc>
          <w:tcPr>
            <w:tcW w:w="3215" w:type="dxa"/>
            <w:tcBorders>
              <w:left w:val="outset" w:sz="12" w:space="0" w:color="000000" w:themeColor="text1"/>
            </w:tcBorders>
            <w:shd w:val="clear" w:color="auto" w:fill="auto"/>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Doktora</w:t>
            </w:r>
          </w:p>
        </w:tc>
        <w:tc>
          <w:tcPr>
            <w:tcW w:w="2785" w:type="dxa"/>
            <w:shd w:val="clear" w:color="auto" w:fill="auto"/>
            <w:vAlign w:val="center"/>
          </w:tcPr>
          <w:p w:rsidR="0085225A" w:rsidRPr="00C3316D" w:rsidRDefault="00B67504"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w:t>
            </w:r>
          </w:p>
        </w:tc>
        <w:tc>
          <w:tcPr>
            <w:tcW w:w="3257" w:type="dxa"/>
            <w:tcBorders>
              <w:right w:val="outset" w:sz="12" w:space="0" w:color="000000" w:themeColor="text1"/>
            </w:tcBorders>
            <w:shd w:val="clear" w:color="auto" w:fill="auto"/>
            <w:vAlign w:val="center"/>
          </w:tcPr>
          <w:p w:rsidR="0085225A" w:rsidRPr="00C3316D" w:rsidRDefault="00B67504" w:rsidP="00A33853">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w:t>
            </w:r>
          </w:p>
        </w:tc>
      </w:tr>
      <w:tr w:rsidR="0085225A" w:rsidRPr="00C3316D" w:rsidTr="004F42AF">
        <w:trPr>
          <w:trHeight w:val="295"/>
          <w:jc w:val="center"/>
        </w:trPr>
        <w:tc>
          <w:tcPr>
            <w:tcW w:w="3215" w:type="dxa"/>
            <w:tcBorders>
              <w:left w:val="outset" w:sz="12" w:space="0" w:color="000000" w:themeColor="text1"/>
            </w:tcBorders>
            <w:shd w:val="clear" w:color="auto" w:fill="DEEAF6"/>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Yüksek Lisans (Tezli)</w:t>
            </w:r>
          </w:p>
        </w:tc>
        <w:tc>
          <w:tcPr>
            <w:tcW w:w="2785" w:type="dxa"/>
            <w:shd w:val="clear" w:color="auto" w:fill="DEEAF6"/>
            <w:vAlign w:val="center"/>
          </w:tcPr>
          <w:p w:rsidR="0085225A" w:rsidRPr="00C3316D" w:rsidRDefault="00B863AB"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w:t>
            </w:r>
          </w:p>
        </w:tc>
        <w:tc>
          <w:tcPr>
            <w:tcW w:w="3257" w:type="dxa"/>
            <w:tcBorders>
              <w:right w:val="outset" w:sz="12" w:space="0" w:color="000000" w:themeColor="text1"/>
            </w:tcBorders>
            <w:shd w:val="clear" w:color="auto" w:fill="DEEAF6"/>
            <w:vAlign w:val="center"/>
          </w:tcPr>
          <w:p w:rsidR="0085225A" w:rsidRPr="00C3316D" w:rsidRDefault="00B863AB" w:rsidP="00A33853">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w:t>
            </w:r>
          </w:p>
        </w:tc>
      </w:tr>
      <w:tr w:rsidR="0085225A" w:rsidRPr="00C3316D" w:rsidTr="004F42AF">
        <w:trPr>
          <w:trHeight w:val="295"/>
          <w:jc w:val="center"/>
        </w:trPr>
        <w:tc>
          <w:tcPr>
            <w:tcW w:w="3215" w:type="dxa"/>
            <w:tcBorders>
              <w:left w:val="outset" w:sz="12" w:space="0" w:color="000000" w:themeColor="text1"/>
            </w:tcBorders>
            <w:shd w:val="clear" w:color="auto" w:fill="auto"/>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Yüksek Lisans (Tezsiz)</w:t>
            </w:r>
          </w:p>
        </w:tc>
        <w:tc>
          <w:tcPr>
            <w:tcW w:w="2785" w:type="dxa"/>
            <w:shd w:val="clear" w:color="auto" w:fill="auto"/>
            <w:vAlign w:val="center"/>
          </w:tcPr>
          <w:p w:rsidR="0085225A" w:rsidRPr="00C3316D" w:rsidRDefault="00B863AB"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w:t>
            </w:r>
          </w:p>
        </w:tc>
        <w:tc>
          <w:tcPr>
            <w:tcW w:w="3257" w:type="dxa"/>
            <w:tcBorders>
              <w:right w:val="outset" w:sz="12" w:space="0" w:color="000000" w:themeColor="text1"/>
            </w:tcBorders>
            <w:shd w:val="clear" w:color="auto" w:fill="auto"/>
            <w:vAlign w:val="center"/>
          </w:tcPr>
          <w:p w:rsidR="0085225A" w:rsidRPr="00C3316D" w:rsidRDefault="00B863AB" w:rsidP="00A33C81">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%13</w:t>
            </w:r>
          </w:p>
        </w:tc>
      </w:tr>
      <w:tr w:rsidR="0085225A" w:rsidRPr="00C3316D" w:rsidTr="004F42AF">
        <w:trPr>
          <w:trHeight w:val="295"/>
          <w:jc w:val="center"/>
        </w:trPr>
        <w:tc>
          <w:tcPr>
            <w:tcW w:w="3215" w:type="dxa"/>
            <w:tcBorders>
              <w:left w:val="outset" w:sz="12" w:space="0" w:color="000000" w:themeColor="text1"/>
            </w:tcBorders>
            <w:shd w:val="clear" w:color="auto" w:fill="DEEAF6"/>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Lisans</w:t>
            </w:r>
          </w:p>
        </w:tc>
        <w:tc>
          <w:tcPr>
            <w:tcW w:w="2785" w:type="dxa"/>
            <w:shd w:val="clear" w:color="auto" w:fill="DEEAF6"/>
            <w:vAlign w:val="center"/>
          </w:tcPr>
          <w:p w:rsidR="0085225A" w:rsidRPr="00C3316D" w:rsidRDefault="00B863AB" w:rsidP="00A33C81">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45</w:t>
            </w:r>
          </w:p>
        </w:tc>
        <w:tc>
          <w:tcPr>
            <w:tcW w:w="3257" w:type="dxa"/>
            <w:tcBorders>
              <w:right w:val="outset" w:sz="12" w:space="0" w:color="000000" w:themeColor="text1"/>
            </w:tcBorders>
            <w:shd w:val="clear" w:color="auto" w:fill="DEEAF6"/>
            <w:vAlign w:val="center"/>
          </w:tcPr>
          <w:p w:rsidR="0085225A" w:rsidRPr="00C3316D" w:rsidRDefault="00B863AB" w:rsidP="00A33C81">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%86</w:t>
            </w:r>
          </w:p>
        </w:tc>
      </w:tr>
      <w:tr w:rsidR="0085225A" w:rsidRPr="00C3316D" w:rsidTr="004F42AF">
        <w:trPr>
          <w:trHeight w:val="295"/>
          <w:jc w:val="center"/>
        </w:trPr>
        <w:tc>
          <w:tcPr>
            <w:tcW w:w="3215" w:type="dxa"/>
            <w:tcBorders>
              <w:left w:val="outset" w:sz="12" w:space="0" w:color="000000" w:themeColor="text1"/>
            </w:tcBorders>
            <w:shd w:val="clear" w:color="auto" w:fill="auto"/>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Ön Lisans</w:t>
            </w:r>
          </w:p>
        </w:tc>
        <w:tc>
          <w:tcPr>
            <w:tcW w:w="2785" w:type="dxa"/>
            <w:shd w:val="clear" w:color="auto" w:fill="auto"/>
            <w:vAlign w:val="center"/>
          </w:tcPr>
          <w:p w:rsidR="0085225A" w:rsidRPr="00C3316D" w:rsidRDefault="0085225A" w:rsidP="0085225A">
            <w:pPr>
              <w:spacing w:after="0" w:line="240" w:lineRule="auto"/>
              <w:jc w:val="center"/>
              <w:rPr>
                <w:rFonts w:ascii="Book Antiqua" w:eastAsia="Times New Roman" w:hAnsi="Book Antiqua" w:cs="Times New Roman"/>
                <w:color w:val="000000"/>
                <w:lang w:eastAsia="tr-TR"/>
              </w:rPr>
            </w:pPr>
          </w:p>
        </w:tc>
        <w:tc>
          <w:tcPr>
            <w:tcW w:w="3257" w:type="dxa"/>
            <w:tcBorders>
              <w:right w:val="outset" w:sz="12" w:space="0" w:color="000000" w:themeColor="text1"/>
            </w:tcBorders>
            <w:shd w:val="clear" w:color="auto" w:fill="auto"/>
            <w:vAlign w:val="center"/>
          </w:tcPr>
          <w:p w:rsidR="0085225A" w:rsidRPr="00C3316D" w:rsidRDefault="0085225A" w:rsidP="00A33C81">
            <w:pPr>
              <w:spacing w:after="0" w:line="240" w:lineRule="auto"/>
              <w:jc w:val="center"/>
              <w:rPr>
                <w:rFonts w:ascii="Book Antiqua" w:eastAsia="Times New Roman" w:hAnsi="Book Antiqua" w:cs="Calibri"/>
                <w:color w:val="000000"/>
                <w:lang w:eastAsia="tr-TR"/>
              </w:rPr>
            </w:pPr>
          </w:p>
        </w:tc>
      </w:tr>
      <w:tr w:rsidR="0085225A" w:rsidRPr="00C3316D" w:rsidTr="004F42AF">
        <w:trPr>
          <w:trHeight w:val="295"/>
          <w:jc w:val="center"/>
        </w:trPr>
        <w:tc>
          <w:tcPr>
            <w:tcW w:w="3215" w:type="dxa"/>
            <w:tcBorders>
              <w:left w:val="outset" w:sz="12" w:space="0" w:color="000000" w:themeColor="text1"/>
            </w:tcBorders>
            <w:shd w:val="clear" w:color="auto" w:fill="DEEAF6"/>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Enstitü</w:t>
            </w:r>
          </w:p>
        </w:tc>
        <w:tc>
          <w:tcPr>
            <w:tcW w:w="2785" w:type="dxa"/>
            <w:shd w:val="clear" w:color="auto" w:fill="DEEAF6"/>
            <w:vAlign w:val="center"/>
          </w:tcPr>
          <w:p w:rsidR="0085225A" w:rsidRPr="00C3316D" w:rsidRDefault="0085225A" w:rsidP="0085225A">
            <w:pPr>
              <w:spacing w:after="0" w:line="240" w:lineRule="auto"/>
              <w:jc w:val="center"/>
              <w:rPr>
                <w:rFonts w:ascii="Book Antiqua" w:eastAsia="Times New Roman" w:hAnsi="Book Antiqua" w:cs="Times New Roman"/>
                <w:color w:val="000000"/>
                <w:lang w:eastAsia="tr-TR"/>
              </w:rPr>
            </w:pPr>
          </w:p>
        </w:tc>
        <w:tc>
          <w:tcPr>
            <w:tcW w:w="3257" w:type="dxa"/>
            <w:tcBorders>
              <w:right w:val="outset" w:sz="12" w:space="0" w:color="000000" w:themeColor="text1"/>
            </w:tcBorders>
            <w:shd w:val="clear" w:color="auto" w:fill="DEEAF6"/>
            <w:vAlign w:val="center"/>
          </w:tcPr>
          <w:p w:rsidR="0085225A" w:rsidRPr="00C3316D" w:rsidRDefault="0085225A" w:rsidP="00A33C81">
            <w:pPr>
              <w:spacing w:after="0" w:line="240" w:lineRule="auto"/>
              <w:jc w:val="center"/>
              <w:rPr>
                <w:rFonts w:ascii="Book Antiqua" w:eastAsia="Times New Roman" w:hAnsi="Book Antiqua" w:cs="Calibri"/>
                <w:color w:val="000000"/>
                <w:lang w:eastAsia="tr-TR"/>
              </w:rPr>
            </w:pPr>
          </w:p>
        </w:tc>
      </w:tr>
      <w:tr w:rsidR="006F4CDB" w:rsidRPr="00C3316D" w:rsidTr="004F42AF">
        <w:trPr>
          <w:trHeight w:val="295"/>
          <w:jc w:val="center"/>
        </w:trPr>
        <w:tc>
          <w:tcPr>
            <w:tcW w:w="3215" w:type="dxa"/>
            <w:tcBorders>
              <w:left w:val="outset" w:sz="12" w:space="0" w:color="000000" w:themeColor="text1"/>
            </w:tcBorders>
            <w:shd w:val="clear" w:color="auto" w:fill="DEEAF6"/>
            <w:noWrap/>
          </w:tcPr>
          <w:p w:rsidR="006F4CDB" w:rsidRPr="00C3316D" w:rsidRDefault="006F4CDB" w:rsidP="0085225A">
            <w:pPr>
              <w:spacing w:after="0" w:line="240" w:lineRule="auto"/>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Ortaokul</w:t>
            </w:r>
          </w:p>
        </w:tc>
        <w:tc>
          <w:tcPr>
            <w:tcW w:w="2785" w:type="dxa"/>
            <w:shd w:val="clear" w:color="auto" w:fill="DEEAF6"/>
            <w:vAlign w:val="center"/>
          </w:tcPr>
          <w:p w:rsidR="006F4CDB" w:rsidRPr="00C3316D" w:rsidRDefault="006F4CDB" w:rsidP="0085225A">
            <w:pPr>
              <w:spacing w:after="0" w:line="240" w:lineRule="auto"/>
              <w:jc w:val="center"/>
              <w:rPr>
                <w:rFonts w:ascii="Book Antiqua" w:eastAsia="Times New Roman" w:hAnsi="Book Antiqua" w:cs="Times New Roman"/>
                <w:color w:val="000000"/>
                <w:lang w:eastAsia="tr-TR"/>
              </w:rPr>
            </w:pPr>
          </w:p>
        </w:tc>
        <w:tc>
          <w:tcPr>
            <w:tcW w:w="3257" w:type="dxa"/>
            <w:tcBorders>
              <w:right w:val="outset" w:sz="12" w:space="0" w:color="000000" w:themeColor="text1"/>
            </w:tcBorders>
            <w:shd w:val="clear" w:color="auto" w:fill="DEEAF6"/>
            <w:vAlign w:val="center"/>
          </w:tcPr>
          <w:p w:rsidR="006F4CDB" w:rsidRPr="00C3316D" w:rsidRDefault="006F4CDB" w:rsidP="00A33C81">
            <w:pPr>
              <w:spacing w:after="0" w:line="240" w:lineRule="auto"/>
              <w:jc w:val="center"/>
              <w:rPr>
                <w:rFonts w:ascii="Book Antiqua" w:eastAsia="Times New Roman" w:hAnsi="Book Antiqua" w:cs="Calibri"/>
                <w:color w:val="000000"/>
                <w:lang w:eastAsia="tr-TR"/>
              </w:rPr>
            </w:pPr>
          </w:p>
        </w:tc>
      </w:tr>
      <w:tr w:rsidR="0085225A" w:rsidRPr="00C3316D" w:rsidTr="004F42AF">
        <w:trPr>
          <w:trHeight w:val="295"/>
          <w:jc w:val="center"/>
        </w:trPr>
        <w:tc>
          <w:tcPr>
            <w:tcW w:w="3215" w:type="dxa"/>
            <w:tcBorders>
              <w:left w:val="outset" w:sz="12" w:space="0" w:color="000000" w:themeColor="text1"/>
              <w:bottom w:val="outset" w:sz="12" w:space="0" w:color="000000" w:themeColor="text1"/>
            </w:tcBorders>
            <w:shd w:val="clear" w:color="auto" w:fill="DEEAF6"/>
            <w:noWrap/>
            <w:hideMark/>
          </w:tcPr>
          <w:p w:rsidR="0085225A" w:rsidRPr="00C3316D" w:rsidRDefault="0085225A" w:rsidP="00696318">
            <w:pPr>
              <w:spacing w:after="0" w:line="240" w:lineRule="auto"/>
              <w:rPr>
                <w:rFonts w:ascii="Book Antiqua" w:eastAsia="Times New Roman" w:hAnsi="Book Antiqua" w:cs="Calibri"/>
                <w:b/>
                <w:bCs/>
                <w:color w:val="000000"/>
                <w:lang w:eastAsia="tr-TR"/>
              </w:rPr>
            </w:pPr>
            <w:r w:rsidRPr="00C3316D">
              <w:rPr>
                <w:rFonts w:ascii="Book Antiqua" w:eastAsia="Times New Roman" w:hAnsi="Book Antiqua" w:cs="Calibri"/>
                <w:b/>
                <w:bCs/>
                <w:color w:val="000000"/>
                <w:lang w:eastAsia="tr-TR"/>
              </w:rPr>
              <w:t>TOPLAM</w:t>
            </w:r>
          </w:p>
        </w:tc>
        <w:tc>
          <w:tcPr>
            <w:tcW w:w="2785" w:type="dxa"/>
            <w:tcBorders>
              <w:bottom w:val="outset" w:sz="12" w:space="0" w:color="000000" w:themeColor="text1"/>
            </w:tcBorders>
            <w:shd w:val="clear" w:color="auto" w:fill="DEEAF6"/>
            <w:noWrap/>
            <w:vAlign w:val="center"/>
          </w:tcPr>
          <w:p w:rsidR="0085225A" w:rsidRPr="00C3316D" w:rsidRDefault="0085225A" w:rsidP="00696318">
            <w:pPr>
              <w:spacing w:after="0" w:line="240" w:lineRule="auto"/>
              <w:jc w:val="center"/>
              <w:rPr>
                <w:rFonts w:ascii="Book Antiqua" w:eastAsia="Times New Roman" w:hAnsi="Book Antiqua" w:cs="Calibri"/>
                <w:color w:val="000000"/>
                <w:lang w:eastAsia="tr-TR"/>
              </w:rPr>
            </w:pPr>
          </w:p>
        </w:tc>
        <w:tc>
          <w:tcPr>
            <w:tcW w:w="3257" w:type="dxa"/>
            <w:tcBorders>
              <w:bottom w:val="outset" w:sz="12" w:space="0" w:color="000000" w:themeColor="text1"/>
              <w:right w:val="outset" w:sz="12" w:space="0" w:color="000000" w:themeColor="text1"/>
            </w:tcBorders>
            <w:shd w:val="clear" w:color="auto" w:fill="DEEAF6"/>
            <w:noWrap/>
            <w:vAlign w:val="center"/>
          </w:tcPr>
          <w:p w:rsidR="0085225A" w:rsidRPr="00C3316D" w:rsidRDefault="0085225A" w:rsidP="00696318">
            <w:pPr>
              <w:spacing w:after="0" w:line="240" w:lineRule="auto"/>
              <w:jc w:val="center"/>
              <w:rPr>
                <w:rFonts w:ascii="Book Antiqua" w:eastAsia="Times New Roman" w:hAnsi="Book Antiqua" w:cs="Calibri"/>
                <w:color w:val="000000"/>
                <w:lang w:eastAsia="tr-TR"/>
              </w:rPr>
            </w:pPr>
          </w:p>
        </w:tc>
      </w:tr>
    </w:tbl>
    <w:p w:rsidR="00CA75F4" w:rsidRDefault="00CA75F4" w:rsidP="00696318">
      <w:pPr>
        <w:pStyle w:val="NormalWeb"/>
        <w:spacing w:before="0" w:beforeAutospacing="0" w:after="0" w:afterAutospacing="0"/>
        <w:rPr>
          <w:rStyle w:val="Gl"/>
          <w:rFonts w:ascii="Book Antiqua" w:hAnsi="Book Antiqua"/>
          <w:iCs/>
          <w:sz w:val="22"/>
          <w:szCs w:val="22"/>
        </w:rPr>
      </w:pPr>
    </w:p>
    <w:p w:rsidR="003332A7" w:rsidRPr="00CA75F4" w:rsidRDefault="003332A7" w:rsidP="00696318">
      <w:pPr>
        <w:pStyle w:val="NormalWeb"/>
        <w:spacing w:before="0" w:beforeAutospacing="0" w:after="0" w:afterAutospacing="0"/>
        <w:rPr>
          <w:rFonts w:ascii="Book Antiqua" w:hAnsi="Book Antiqua"/>
          <w:sz w:val="22"/>
          <w:szCs w:val="22"/>
        </w:rPr>
      </w:pPr>
      <w:r w:rsidRPr="00CA75F4">
        <w:rPr>
          <w:rStyle w:val="Gl"/>
          <w:rFonts w:ascii="Book Antiqua" w:hAnsi="Book Antiqua"/>
          <w:iCs/>
          <w:sz w:val="22"/>
          <w:szCs w:val="22"/>
        </w:rPr>
        <w:t>Tablo</w:t>
      </w:r>
      <w:r w:rsidR="00CA75F4">
        <w:rPr>
          <w:rStyle w:val="Gl"/>
          <w:rFonts w:ascii="Book Antiqua" w:hAnsi="Book Antiqua"/>
          <w:iCs/>
          <w:sz w:val="22"/>
          <w:szCs w:val="22"/>
        </w:rPr>
        <w:t xml:space="preserve"> 15. </w:t>
      </w:r>
      <w:r w:rsidRPr="00CA75F4">
        <w:rPr>
          <w:rStyle w:val="Gl"/>
          <w:rFonts w:ascii="Book Antiqua" w:hAnsi="Book Antiqua"/>
          <w:iCs/>
          <w:sz w:val="22"/>
          <w:szCs w:val="22"/>
        </w:rPr>
        <w:t xml:space="preserve"> Karşılaş</w:t>
      </w:r>
      <w:r w:rsidR="00016D26">
        <w:rPr>
          <w:rStyle w:val="Gl"/>
          <w:rFonts w:ascii="Book Antiqua" w:hAnsi="Book Antiqua"/>
          <w:iCs/>
          <w:sz w:val="22"/>
          <w:szCs w:val="22"/>
        </w:rPr>
        <w:t>tırmalı Öğretmen/Öğrenci Durumu</w:t>
      </w:r>
      <w:r w:rsidRPr="00CA75F4">
        <w:rPr>
          <w:rStyle w:val="Gl"/>
          <w:rFonts w:ascii="Book Antiqua" w:hAnsi="Book Antiqua"/>
          <w:iCs/>
          <w:sz w:val="22"/>
          <w:szCs w:val="22"/>
        </w:rPr>
        <w:t xml:space="preserve">: </w:t>
      </w:r>
    </w:p>
    <w:tbl>
      <w:tblPr>
        <w:tblW w:w="5148"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74"/>
        <w:gridCol w:w="984"/>
        <w:gridCol w:w="453"/>
        <w:gridCol w:w="602"/>
        <w:gridCol w:w="986"/>
        <w:gridCol w:w="1715"/>
        <w:gridCol w:w="1745"/>
        <w:gridCol w:w="2011"/>
      </w:tblGrid>
      <w:tr w:rsidR="004F42AF" w:rsidRPr="00C3316D" w:rsidTr="004F42AF">
        <w:trPr>
          <w:trHeight w:val="405"/>
          <w:tblCellSpacing w:w="0" w:type="dxa"/>
        </w:trPr>
        <w:tc>
          <w:tcPr>
            <w:tcW w:w="466" w:type="pct"/>
            <w:vMerge w:val="restart"/>
            <w:tcBorders>
              <w:top w:val="outset" w:sz="6" w:space="0" w:color="auto"/>
              <w:left w:val="outset" w:sz="6" w:space="0" w:color="auto"/>
              <w:right w:val="outset" w:sz="6" w:space="0" w:color="auto"/>
            </w:tcBorders>
            <w:shd w:val="clear" w:color="auto" w:fill="2E74B5" w:themeFill="accent1" w:themeFillShade="BF"/>
            <w:vAlign w:val="center"/>
          </w:tcPr>
          <w:p w:rsidR="004F42AF" w:rsidRPr="00CA75F4" w:rsidRDefault="004F42AF" w:rsidP="00C4709C">
            <w:pPr>
              <w:pStyle w:val="NormalWeb"/>
              <w:jc w:val="center"/>
              <w:rPr>
                <w:rStyle w:val="Gl"/>
                <w:rFonts w:ascii="Book Antiqua" w:hAnsi="Book Antiqua"/>
                <w:color w:val="FFFFFF" w:themeColor="background1"/>
                <w:sz w:val="22"/>
                <w:szCs w:val="22"/>
              </w:rPr>
            </w:pPr>
            <w:r>
              <w:rPr>
                <w:rStyle w:val="Gl"/>
                <w:rFonts w:ascii="Book Antiqua" w:hAnsi="Book Antiqua"/>
                <w:color w:val="FFFFFF" w:themeColor="background1"/>
                <w:sz w:val="22"/>
                <w:szCs w:val="22"/>
              </w:rPr>
              <w:t>Eğitim-Öğretim Yılı</w:t>
            </w:r>
          </w:p>
        </w:tc>
        <w:tc>
          <w:tcPr>
            <w:tcW w:w="525" w:type="pct"/>
            <w:vMerge w:val="restar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4F42AF">
            <w:pPr>
              <w:pStyle w:val="NormalWeb"/>
              <w:jc w:val="center"/>
              <w:rPr>
                <w:rFonts w:ascii="Book Antiqua" w:eastAsiaTheme="minorEastAsia" w:hAnsi="Book Antiqua"/>
                <w:color w:val="FFFFFF" w:themeColor="background1"/>
                <w:sz w:val="22"/>
                <w:szCs w:val="22"/>
              </w:rPr>
            </w:pPr>
            <w:r w:rsidRPr="00CA75F4">
              <w:rPr>
                <w:rStyle w:val="Gl"/>
                <w:rFonts w:ascii="Book Antiqua" w:hAnsi="Book Antiqua"/>
                <w:color w:val="FFFFFF" w:themeColor="background1"/>
                <w:sz w:val="22"/>
                <w:szCs w:val="22"/>
              </w:rPr>
              <w:t xml:space="preserve">Toplam </w:t>
            </w:r>
            <w:r>
              <w:rPr>
                <w:rStyle w:val="Gl"/>
                <w:rFonts w:ascii="Book Antiqua" w:hAnsi="Book Antiqua"/>
                <w:color w:val="FFFFFF" w:themeColor="background1"/>
                <w:sz w:val="22"/>
                <w:szCs w:val="22"/>
              </w:rPr>
              <w:t>öğretmen</w:t>
            </w:r>
            <w:r w:rsidRPr="00CA75F4">
              <w:rPr>
                <w:rStyle w:val="Gl"/>
                <w:rFonts w:ascii="Book Antiqua" w:hAnsi="Book Antiqua"/>
                <w:color w:val="FFFFFF" w:themeColor="background1"/>
                <w:sz w:val="22"/>
                <w:szCs w:val="22"/>
              </w:rPr>
              <w:t xml:space="preserve"> sayısı</w:t>
            </w:r>
          </w:p>
        </w:tc>
        <w:tc>
          <w:tcPr>
            <w:tcW w:w="1089" w:type="pct"/>
            <w:gridSpan w:val="3"/>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C4709C">
            <w:pPr>
              <w:pStyle w:val="NormalWeb"/>
              <w:jc w:val="center"/>
              <w:rPr>
                <w:rFonts w:ascii="Book Antiqua" w:hAnsi="Book Antiqua"/>
                <w:color w:val="FFFFFF" w:themeColor="background1"/>
                <w:sz w:val="22"/>
                <w:szCs w:val="22"/>
              </w:rPr>
            </w:pPr>
            <w:r w:rsidRPr="00CA75F4">
              <w:rPr>
                <w:rFonts w:ascii="Book Antiqua" w:hAnsi="Book Antiqua"/>
                <w:color w:val="FFFFFF" w:themeColor="background1"/>
                <w:sz w:val="22"/>
                <w:szCs w:val="22"/>
              </w:rPr>
              <w:t>Öğrenci sayısı</w:t>
            </w:r>
          </w:p>
        </w:tc>
        <w:tc>
          <w:tcPr>
            <w:tcW w:w="915" w:type="pct"/>
            <w:vMerge w:val="restar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4F42AF">
            <w:pPr>
              <w:pStyle w:val="NormalWeb"/>
              <w:jc w:val="center"/>
              <w:rPr>
                <w:rFonts w:ascii="Book Antiqua" w:eastAsiaTheme="minorEastAsia" w:hAnsi="Book Antiqua"/>
                <w:color w:val="FFFFFF" w:themeColor="background1"/>
                <w:sz w:val="22"/>
                <w:szCs w:val="22"/>
              </w:rPr>
            </w:pPr>
            <w:r w:rsidRPr="00CA75F4">
              <w:rPr>
                <w:rFonts w:ascii="Book Antiqua" w:hAnsi="Book Antiqua"/>
                <w:color w:val="FFFFFF" w:themeColor="background1"/>
                <w:sz w:val="22"/>
                <w:szCs w:val="22"/>
              </w:rPr>
              <w:t>Öğretmen başına düşen öğrenci sayısı</w:t>
            </w:r>
          </w:p>
        </w:tc>
        <w:tc>
          <w:tcPr>
            <w:tcW w:w="931" w:type="pct"/>
            <w:vMerge w:val="restart"/>
            <w:tcBorders>
              <w:top w:val="outset" w:sz="6" w:space="0" w:color="auto"/>
              <w:left w:val="outset" w:sz="6" w:space="0" w:color="auto"/>
              <w:right w:val="outset" w:sz="6" w:space="0" w:color="auto"/>
            </w:tcBorders>
            <w:shd w:val="clear" w:color="auto" w:fill="2E74B5" w:themeFill="accent1" w:themeFillShade="BF"/>
          </w:tcPr>
          <w:p w:rsidR="004F42AF" w:rsidRPr="00CA75F4" w:rsidRDefault="004F42AF" w:rsidP="00D617E3">
            <w:pPr>
              <w:pStyle w:val="NormalWeb"/>
              <w:jc w:val="center"/>
              <w:rPr>
                <w:rFonts w:ascii="Book Antiqua" w:hAnsi="Book Antiqua"/>
                <w:color w:val="FFFFFF" w:themeColor="background1"/>
                <w:sz w:val="22"/>
                <w:szCs w:val="22"/>
              </w:rPr>
            </w:pPr>
            <w:r w:rsidRPr="00CA75F4">
              <w:rPr>
                <w:rFonts w:ascii="Book Antiqua" w:hAnsi="Book Antiqua"/>
                <w:color w:val="FFFFFF" w:themeColor="background1"/>
                <w:sz w:val="22"/>
                <w:szCs w:val="22"/>
              </w:rPr>
              <w:t>Şube başına düşen öğrenci sayısı</w:t>
            </w:r>
          </w:p>
        </w:tc>
        <w:tc>
          <w:tcPr>
            <w:tcW w:w="1073" w:type="pct"/>
            <w:vMerge w:val="restart"/>
            <w:tcBorders>
              <w:top w:val="outset" w:sz="6" w:space="0" w:color="auto"/>
              <w:left w:val="outset" w:sz="6" w:space="0" w:color="auto"/>
              <w:right w:val="outset" w:sz="6" w:space="0" w:color="auto"/>
            </w:tcBorders>
            <w:shd w:val="clear" w:color="auto" w:fill="2E74B5" w:themeFill="accent1" w:themeFillShade="BF"/>
          </w:tcPr>
          <w:p w:rsidR="004F42AF" w:rsidRPr="00CA75F4" w:rsidRDefault="004F42AF" w:rsidP="00D617E3">
            <w:pPr>
              <w:pStyle w:val="NormalWeb"/>
              <w:jc w:val="center"/>
              <w:rPr>
                <w:rFonts w:ascii="Book Antiqua" w:hAnsi="Book Antiqua"/>
                <w:color w:val="FFFFFF" w:themeColor="background1"/>
                <w:sz w:val="22"/>
                <w:szCs w:val="22"/>
              </w:rPr>
            </w:pPr>
            <w:r w:rsidRPr="00CA75F4">
              <w:rPr>
                <w:rFonts w:ascii="Book Antiqua" w:hAnsi="Book Antiqua"/>
                <w:color w:val="FFFFFF" w:themeColor="background1"/>
                <w:sz w:val="22"/>
                <w:szCs w:val="22"/>
              </w:rPr>
              <w:t>Derslik Başına Düşen Öğrenci Sayısı</w:t>
            </w:r>
          </w:p>
        </w:tc>
      </w:tr>
      <w:tr w:rsidR="004F42AF" w:rsidRPr="00C3316D" w:rsidTr="004F42AF">
        <w:trPr>
          <w:trHeight w:val="134"/>
          <w:tblCellSpacing w:w="0" w:type="dxa"/>
        </w:trPr>
        <w:tc>
          <w:tcPr>
            <w:tcW w:w="466" w:type="pct"/>
            <w:vMerge/>
            <w:tcBorders>
              <w:left w:val="outset" w:sz="6" w:space="0" w:color="auto"/>
              <w:bottom w:val="outset" w:sz="6" w:space="0" w:color="auto"/>
              <w:right w:val="outset" w:sz="6" w:space="0" w:color="auto"/>
            </w:tcBorders>
          </w:tcPr>
          <w:p w:rsidR="004F42AF" w:rsidRPr="00C3316D" w:rsidRDefault="004F42AF" w:rsidP="00C4709C">
            <w:pPr>
              <w:rPr>
                <w:rFonts w:ascii="Book Antiqua" w:eastAsiaTheme="minorEastAsia" w:hAnsi="Book Antiqua"/>
              </w:rPr>
            </w:pPr>
          </w:p>
        </w:tc>
        <w:tc>
          <w:tcPr>
            <w:tcW w:w="525" w:type="pct"/>
            <w:vMerge/>
            <w:tcBorders>
              <w:top w:val="outset" w:sz="6" w:space="0" w:color="auto"/>
              <w:left w:val="outset" w:sz="6" w:space="0" w:color="auto"/>
              <w:bottom w:val="outset" w:sz="6" w:space="0" w:color="auto"/>
              <w:right w:val="outset" w:sz="6" w:space="0" w:color="auto"/>
            </w:tcBorders>
            <w:vAlign w:val="center"/>
            <w:hideMark/>
          </w:tcPr>
          <w:p w:rsidR="004F42AF" w:rsidRPr="00C3316D" w:rsidRDefault="004F42AF" w:rsidP="00C4709C">
            <w:pPr>
              <w:rPr>
                <w:rFonts w:ascii="Book Antiqua" w:eastAsiaTheme="minorEastAsia" w:hAnsi="Book Antiqua"/>
              </w:rPr>
            </w:pPr>
          </w:p>
        </w:tc>
        <w:tc>
          <w:tcPr>
            <w:tcW w:w="242"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C4709C">
            <w:pPr>
              <w:pStyle w:val="NormalWeb"/>
              <w:jc w:val="center"/>
              <w:rPr>
                <w:rFonts w:ascii="Book Antiqua" w:eastAsiaTheme="minorEastAsia" w:hAnsi="Book Antiqua"/>
                <w:color w:val="FFFFFF" w:themeColor="background1"/>
                <w:sz w:val="22"/>
                <w:szCs w:val="22"/>
              </w:rPr>
            </w:pPr>
            <w:r w:rsidRPr="00CA75F4">
              <w:rPr>
                <w:rFonts w:ascii="Book Antiqua" w:hAnsi="Book Antiqua"/>
                <w:color w:val="FFFFFF" w:themeColor="background1"/>
                <w:sz w:val="22"/>
                <w:szCs w:val="22"/>
              </w:rPr>
              <w:t>Kız</w:t>
            </w:r>
          </w:p>
        </w:tc>
        <w:tc>
          <w:tcPr>
            <w:tcW w:w="321"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C4709C">
            <w:pPr>
              <w:pStyle w:val="NormalWeb"/>
              <w:jc w:val="center"/>
              <w:rPr>
                <w:rFonts w:ascii="Book Antiqua" w:eastAsiaTheme="minorEastAsia" w:hAnsi="Book Antiqua"/>
                <w:color w:val="FFFFFF" w:themeColor="background1"/>
                <w:sz w:val="22"/>
                <w:szCs w:val="22"/>
              </w:rPr>
            </w:pPr>
            <w:r w:rsidRPr="00CA75F4">
              <w:rPr>
                <w:rFonts w:ascii="Book Antiqua" w:hAnsi="Book Antiqua"/>
                <w:color w:val="FFFFFF" w:themeColor="background1"/>
                <w:sz w:val="22"/>
                <w:szCs w:val="22"/>
              </w:rPr>
              <w:t>Erkek</w:t>
            </w:r>
          </w:p>
        </w:tc>
        <w:tc>
          <w:tcPr>
            <w:tcW w:w="526"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tcPr>
          <w:p w:rsidR="004F42AF" w:rsidRPr="00EC4EAE" w:rsidRDefault="004F42AF" w:rsidP="00EC4EAE">
            <w:pPr>
              <w:jc w:val="center"/>
              <w:rPr>
                <w:rFonts w:ascii="Book Antiqua" w:eastAsiaTheme="minorEastAsia" w:hAnsi="Book Antiqua"/>
                <w:color w:val="FFFFFF" w:themeColor="background1"/>
              </w:rPr>
            </w:pPr>
            <w:r w:rsidRPr="00EC4EAE">
              <w:rPr>
                <w:rFonts w:ascii="Book Antiqua" w:eastAsiaTheme="minorEastAsia" w:hAnsi="Book Antiqua"/>
                <w:color w:val="FFFFFF" w:themeColor="background1"/>
              </w:rPr>
              <w:t>TOPLAM</w:t>
            </w:r>
          </w:p>
        </w:tc>
        <w:tc>
          <w:tcPr>
            <w:tcW w:w="915" w:type="pct"/>
            <w:vMerge/>
            <w:tcBorders>
              <w:top w:val="outset" w:sz="6" w:space="0" w:color="auto"/>
              <w:left w:val="outset" w:sz="6" w:space="0" w:color="auto"/>
              <w:bottom w:val="outset" w:sz="6" w:space="0" w:color="auto"/>
              <w:right w:val="outset" w:sz="6" w:space="0" w:color="auto"/>
            </w:tcBorders>
            <w:vAlign w:val="center"/>
            <w:hideMark/>
          </w:tcPr>
          <w:p w:rsidR="004F42AF" w:rsidRPr="00C3316D" w:rsidRDefault="004F42AF" w:rsidP="00C4709C">
            <w:pPr>
              <w:rPr>
                <w:rFonts w:ascii="Book Antiqua" w:eastAsiaTheme="minorEastAsia" w:hAnsi="Book Antiqua"/>
              </w:rPr>
            </w:pPr>
          </w:p>
        </w:tc>
        <w:tc>
          <w:tcPr>
            <w:tcW w:w="931" w:type="pct"/>
            <w:vMerge/>
            <w:tcBorders>
              <w:left w:val="outset" w:sz="6" w:space="0" w:color="auto"/>
              <w:bottom w:val="outset" w:sz="6" w:space="0" w:color="auto"/>
              <w:right w:val="outset" w:sz="6" w:space="0" w:color="auto"/>
            </w:tcBorders>
          </w:tcPr>
          <w:p w:rsidR="004F42AF" w:rsidRPr="00C3316D" w:rsidRDefault="004F42AF" w:rsidP="00C4709C">
            <w:pPr>
              <w:rPr>
                <w:rFonts w:ascii="Book Antiqua" w:eastAsiaTheme="minorEastAsia" w:hAnsi="Book Antiqua"/>
              </w:rPr>
            </w:pPr>
          </w:p>
        </w:tc>
        <w:tc>
          <w:tcPr>
            <w:tcW w:w="1073" w:type="pct"/>
            <w:vMerge/>
            <w:tcBorders>
              <w:left w:val="outset" w:sz="6" w:space="0" w:color="auto"/>
              <w:bottom w:val="outset" w:sz="6" w:space="0" w:color="auto"/>
              <w:right w:val="outset" w:sz="6" w:space="0" w:color="auto"/>
            </w:tcBorders>
          </w:tcPr>
          <w:p w:rsidR="004F42AF" w:rsidRPr="00C3316D" w:rsidRDefault="004F42AF" w:rsidP="00C4709C">
            <w:pPr>
              <w:rPr>
                <w:rFonts w:ascii="Book Antiqua" w:eastAsiaTheme="minorEastAsia" w:hAnsi="Book Antiqua"/>
              </w:rPr>
            </w:pPr>
          </w:p>
        </w:tc>
      </w:tr>
      <w:tr w:rsidR="004F42AF" w:rsidRPr="00C3316D" w:rsidTr="004F42AF">
        <w:trPr>
          <w:tblCellSpacing w:w="0" w:type="dxa"/>
        </w:trPr>
        <w:tc>
          <w:tcPr>
            <w:tcW w:w="466" w:type="pct"/>
            <w:tcBorders>
              <w:top w:val="outset" w:sz="6" w:space="0" w:color="auto"/>
              <w:left w:val="outset" w:sz="6" w:space="0" w:color="auto"/>
              <w:bottom w:val="outset" w:sz="6" w:space="0" w:color="auto"/>
              <w:right w:val="outset" w:sz="6" w:space="0" w:color="auto"/>
            </w:tcBorders>
          </w:tcPr>
          <w:p w:rsidR="004F42AF" w:rsidRPr="00C3316D" w:rsidRDefault="004F42AF" w:rsidP="00C4709C">
            <w:pPr>
              <w:pStyle w:val="NormalWeb"/>
              <w:jc w:val="center"/>
              <w:rPr>
                <w:rStyle w:val="Gl"/>
                <w:rFonts w:ascii="Book Antiqua" w:hAnsi="Book Antiqua"/>
                <w:sz w:val="22"/>
                <w:szCs w:val="22"/>
              </w:rPr>
            </w:pPr>
            <w:r w:rsidRPr="00C3316D">
              <w:rPr>
                <w:rStyle w:val="Gl"/>
                <w:rFonts w:ascii="Book Antiqua" w:hAnsi="Book Antiqua"/>
                <w:sz w:val="22"/>
                <w:szCs w:val="22"/>
              </w:rPr>
              <w:t>2012-2013</w:t>
            </w:r>
          </w:p>
        </w:tc>
        <w:tc>
          <w:tcPr>
            <w:tcW w:w="525" w:type="pct"/>
            <w:tcBorders>
              <w:top w:val="outset" w:sz="6" w:space="0" w:color="auto"/>
              <w:left w:val="outset" w:sz="6" w:space="0" w:color="auto"/>
              <w:bottom w:val="outset" w:sz="6" w:space="0" w:color="auto"/>
              <w:right w:val="outset" w:sz="6" w:space="0" w:color="auto"/>
            </w:tcBorders>
            <w:vAlign w:val="center"/>
          </w:tcPr>
          <w:p w:rsidR="004F42AF" w:rsidRPr="00C3316D" w:rsidRDefault="00563E10"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45</w:t>
            </w:r>
          </w:p>
        </w:tc>
        <w:tc>
          <w:tcPr>
            <w:tcW w:w="242" w:type="pct"/>
            <w:tcBorders>
              <w:top w:val="outset" w:sz="6" w:space="0" w:color="auto"/>
              <w:left w:val="outset" w:sz="6" w:space="0" w:color="auto"/>
              <w:bottom w:val="outset" w:sz="6" w:space="0" w:color="auto"/>
              <w:right w:val="outset" w:sz="6" w:space="0" w:color="auto"/>
            </w:tcBorders>
            <w:vAlign w:val="center"/>
          </w:tcPr>
          <w:p w:rsidR="004F42AF" w:rsidRPr="00C3316D" w:rsidRDefault="004F42AF" w:rsidP="00C4709C">
            <w:pPr>
              <w:pStyle w:val="NormalWeb"/>
              <w:jc w:val="center"/>
              <w:rPr>
                <w:rFonts w:ascii="Book Antiqua" w:eastAsiaTheme="minorEastAsia" w:hAnsi="Book Antiqua"/>
                <w:sz w:val="22"/>
                <w:szCs w:val="22"/>
              </w:rPr>
            </w:pPr>
          </w:p>
        </w:tc>
        <w:tc>
          <w:tcPr>
            <w:tcW w:w="321" w:type="pct"/>
            <w:tcBorders>
              <w:top w:val="outset" w:sz="6" w:space="0" w:color="auto"/>
              <w:left w:val="outset" w:sz="6" w:space="0" w:color="auto"/>
              <w:bottom w:val="outset" w:sz="6" w:space="0" w:color="auto"/>
              <w:right w:val="outset" w:sz="6" w:space="0" w:color="auto"/>
            </w:tcBorders>
            <w:vAlign w:val="center"/>
          </w:tcPr>
          <w:p w:rsidR="004F42AF" w:rsidRPr="00C3316D" w:rsidRDefault="004F42AF" w:rsidP="00C4709C">
            <w:pPr>
              <w:pStyle w:val="NormalWeb"/>
              <w:jc w:val="center"/>
              <w:rPr>
                <w:rFonts w:ascii="Book Antiqua" w:eastAsiaTheme="minorEastAsia" w:hAnsi="Book Antiqua"/>
                <w:b/>
                <w:sz w:val="22"/>
                <w:szCs w:val="22"/>
              </w:rPr>
            </w:pPr>
          </w:p>
        </w:tc>
        <w:tc>
          <w:tcPr>
            <w:tcW w:w="526" w:type="pct"/>
            <w:tcBorders>
              <w:top w:val="outset" w:sz="6" w:space="0" w:color="auto"/>
              <w:left w:val="outset" w:sz="6" w:space="0" w:color="auto"/>
              <w:bottom w:val="outset" w:sz="6" w:space="0" w:color="auto"/>
              <w:right w:val="outset" w:sz="6" w:space="0" w:color="auto"/>
            </w:tcBorders>
          </w:tcPr>
          <w:p w:rsidR="004F42AF" w:rsidRPr="00C3316D" w:rsidRDefault="004F42AF" w:rsidP="00C4709C">
            <w:pPr>
              <w:pStyle w:val="NormalWeb"/>
              <w:jc w:val="center"/>
              <w:rPr>
                <w:rFonts w:ascii="Book Antiqua" w:eastAsiaTheme="minorEastAsia" w:hAnsi="Book Antiqua"/>
                <w:sz w:val="22"/>
                <w:szCs w:val="22"/>
              </w:rPr>
            </w:pPr>
          </w:p>
        </w:tc>
        <w:tc>
          <w:tcPr>
            <w:tcW w:w="915" w:type="pct"/>
            <w:tcBorders>
              <w:top w:val="outset" w:sz="6" w:space="0" w:color="auto"/>
              <w:left w:val="outset" w:sz="6" w:space="0" w:color="auto"/>
              <w:bottom w:val="outset" w:sz="6" w:space="0" w:color="auto"/>
              <w:right w:val="outset" w:sz="6" w:space="0" w:color="auto"/>
            </w:tcBorders>
            <w:vAlign w:val="center"/>
          </w:tcPr>
          <w:p w:rsidR="004F42AF" w:rsidRPr="00C3316D" w:rsidRDefault="00563E10"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20</w:t>
            </w:r>
          </w:p>
        </w:tc>
        <w:tc>
          <w:tcPr>
            <w:tcW w:w="931" w:type="pct"/>
            <w:tcBorders>
              <w:top w:val="outset" w:sz="6" w:space="0" w:color="auto"/>
              <w:left w:val="outset" w:sz="6" w:space="0" w:color="auto"/>
              <w:bottom w:val="outset" w:sz="6" w:space="0" w:color="auto"/>
              <w:right w:val="outset" w:sz="6" w:space="0" w:color="auto"/>
            </w:tcBorders>
          </w:tcPr>
          <w:p w:rsidR="004F42AF" w:rsidRPr="00C3316D" w:rsidRDefault="00563E10"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35</w:t>
            </w:r>
          </w:p>
        </w:tc>
        <w:tc>
          <w:tcPr>
            <w:tcW w:w="1073" w:type="pct"/>
            <w:tcBorders>
              <w:top w:val="outset" w:sz="6" w:space="0" w:color="auto"/>
              <w:left w:val="outset" w:sz="6" w:space="0" w:color="auto"/>
              <w:bottom w:val="outset" w:sz="6" w:space="0" w:color="auto"/>
              <w:right w:val="outset" w:sz="6" w:space="0" w:color="auto"/>
            </w:tcBorders>
          </w:tcPr>
          <w:p w:rsidR="004F42AF" w:rsidRPr="00C3316D" w:rsidRDefault="004F42AF" w:rsidP="00C4709C">
            <w:pPr>
              <w:pStyle w:val="NormalWeb"/>
              <w:jc w:val="center"/>
              <w:rPr>
                <w:rFonts w:ascii="Book Antiqua" w:eastAsiaTheme="minorEastAsia" w:hAnsi="Book Antiqua"/>
                <w:sz w:val="22"/>
                <w:szCs w:val="22"/>
              </w:rPr>
            </w:pPr>
          </w:p>
        </w:tc>
      </w:tr>
      <w:tr w:rsidR="004F42AF" w:rsidRPr="00C3316D" w:rsidTr="004F42AF">
        <w:trPr>
          <w:tblCellSpacing w:w="0" w:type="dxa"/>
        </w:trPr>
        <w:tc>
          <w:tcPr>
            <w:tcW w:w="466" w:type="pct"/>
            <w:tcBorders>
              <w:top w:val="outset" w:sz="6" w:space="0" w:color="auto"/>
              <w:left w:val="outset" w:sz="6" w:space="0" w:color="auto"/>
              <w:bottom w:val="outset" w:sz="6" w:space="0" w:color="auto"/>
              <w:right w:val="outset" w:sz="6" w:space="0" w:color="auto"/>
            </w:tcBorders>
          </w:tcPr>
          <w:p w:rsidR="004F42AF" w:rsidRPr="00C3316D" w:rsidRDefault="004F42AF" w:rsidP="00C4709C">
            <w:pPr>
              <w:pStyle w:val="NormalWeb"/>
              <w:jc w:val="center"/>
              <w:rPr>
                <w:rStyle w:val="Gl"/>
                <w:rFonts w:ascii="Book Antiqua" w:hAnsi="Book Antiqua"/>
                <w:sz w:val="22"/>
                <w:szCs w:val="22"/>
              </w:rPr>
            </w:pPr>
            <w:r w:rsidRPr="00C3316D">
              <w:rPr>
                <w:rStyle w:val="Gl"/>
                <w:rFonts w:ascii="Book Antiqua" w:hAnsi="Book Antiqua"/>
                <w:sz w:val="22"/>
                <w:szCs w:val="22"/>
              </w:rPr>
              <w:t>2013-2014</w:t>
            </w:r>
          </w:p>
        </w:tc>
        <w:tc>
          <w:tcPr>
            <w:tcW w:w="525" w:type="pct"/>
            <w:tcBorders>
              <w:top w:val="outset" w:sz="6" w:space="0" w:color="auto"/>
              <w:left w:val="outset" w:sz="6" w:space="0" w:color="auto"/>
              <w:bottom w:val="outset" w:sz="6" w:space="0" w:color="auto"/>
              <w:right w:val="outset" w:sz="6" w:space="0" w:color="auto"/>
            </w:tcBorders>
            <w:vAlign w:val="center"/>
          </w:tcPr>
          <w:p w:rsidR="004F42AF" w:rsidRPr="00563E10" w:rsidRDefault="00563E10" w:rsidP="00C4709C">
            <w:pPr>
              <w:pStyle w:val="NormalWeb"/>
              <w:jc w:val="center"/>
              <w:rPr>
                <w:rStyle w:val="Gl"/>
                <w:rFonts w:ascii="Book Antiqua" w:hAnsi="Book Antiqua"/>
                <w:sz w:val="22"/>
                <w:szCs w:val="22"/>
              </w:rPr>
            </w:pPr>
            <w:r w:rsidRPr="00563E10">
              <w:rPr>
                <w:rStyle w:val="Gl"/>
                <w:rFonts w:ascii="Book Antiqua" w:hAnsi="Book Antiqua"/>
                <w:sz w:val="22"/>
                <w:szCs w:val="22"/>
              </w:rPr>
              <w:t>45</w:t>
            </w:r>
          </w:p>
        </w:tc>
        <w:tc>
          <w:tcPr>
            <w:tcW w:w="242" w:type="pct"/>
            <w:tcBorders>
              <w:top w:val="outset" w:sz="6" w:space="0" w:color="auto"/>
              <w:left w:val="outset" w:sz="6" w:space="0" w:color="auto"/>
              <w:bottom w:val="outset" w:sz="6" w:space="0" w:color="auto"/>
              <w:right w:val="outset" w:sz="6" w:space="0" w:color="auto"/>
            </w:tcBorders>
            <w:vAlign w:val="center"/>
          </w:tcPr>
          <w:p w:rsidR="004F42AF" w:rsidRPr="00563E10" w:rsidRDefault="004F42AF" w:rsidP="00C4709C">
            <w:pPr>
              <w:pStyle w:val="NormalWeb"/>
              <w:jc w:val="center"/>
              <w:rPr>
                <w:rFonts w:ascii="Book Antiqua" w:eastAsiaTheme="minorEastAsia" w:hAnsi="Book Antiqua"/>
                <w:b/>
                <w:sz w:val="22"/>
                <w:szCs w:val="22"/>
              </w:rPr>
            </w:pPr>
          </w:p>
        </w:tc>
        <w:tc>
          <w:tcPr>
            <w:tcW w:w="321" w:type="pct"/>
            <w:tcBorders>
              <w:top w:val="outset" w:sz="6" w:space="0" w:color="auto"/>
              <w:left w:val="outset" w:sz="6" w:space="0" w:color="auto"/>
              <w:bottom w:val="outset" w:sz="6" w:space="0" w:color="auto"/>
              <w:right w:val="outset" w:sz="6" w:space="0" w:color="auto"/>
            </w:tcBorders>
            <w:vAlign w:val="center"/>
          </w:tcPr>
          <w:p w:rsidR="004F42AF" w:rsidRPr="00563E10" w:rsidRDefault="004F42AF" w:rsidP="00C4709C">
            <w:pPr>
              <w:pStyle w:val="NormalWeb"/>
              <w:jc w:val="center"/>
              <w:rPr>
                <w:rFonts w:ascii="Book Antiqua" w:eastAsiaTheme="minorEastAsia" w:hAnsi="Book Antiqua"/>
                <w:b/>
                <w:sz w:val="22"/>
                <w:szCs w:val="22"/>
              </w:rPr>
            </w:pPr>
          </w:p>
        </w:tc>
        <w:tc>
          <w:tcPr>
            <w:tcW w:w="526" w:type="pct"/>
            <w:tcBorders>
              <w:top w:val="outset" w:sz="6" w:space="0" w:color="auto"/>
              <w:left w:val="outset" w:sz="6" w:space="0" w:color="auto"/>
              <w:bottom w:val="outset" w:sz="6" w:space="0" w:color="auto"/>
              <w:right w:val="outset" w:sz="6" w:space="0" w:color="auto"/>
            </w:tcBorders>
          </w:tcPr>
          <w:p w:rsidR="004F42AF" w:rsidRPr="00563E10" w:rsidRDefault="004F42AF" w:rsidP="00C4709C">
            <w:pPr>
              <w:pStyle w:val="NormalWeb"/>
              <w:jc w:val="center"/>
              <w:rPr>
                <w:rFonts w:ascii="Book Antiqua" w:eastAsiaTheme="minorEastAsia" w:hAnsi="Book Antiqua"/>
                <w:b/>
                <w:sz w:val="22"/>
                <w:szCs w:val="22"/>
              </w:rPr>
            </w:pPr>
          </w:p>
        </w:tc>
        <w:tc>
          <w:tcPr>
            <w:tcW w:w="915" w:type="pct"/>
            <w:tcBorders>
              <w:top w:val="outset" w:sz="6" w:space="0" w:color="auto"/>
              <w:left w:val="outset" w:sz="6" w:space="0" w:color="auto"/>
              <w:bottom w:val="outset" w:sz="6" w:space="0" w:color="auto"/>
              <w:right w:val="outset" w:sz="6" w:space="0" w:color="auto"/>
            </w:tcBorders>
            <w:vAlign w:val="center"/>
          </w:tcPr>
          <w:p w:rsidR="004F42AF" w:rsidRPr="00563E10" w:rsidRDefault="00563E10" w:rsidP="00C4709C">
            <w:pPr>
              <w:pStyle w:val="NormalWeb"/>
              <w:jc w:val="center"/>
              <w:rPr>
                <w:rFonts w:ascii="Book Antiqua" w:eastAsiaTheme="minorEastAsia" w:hAnsi="Book Antiqua"/>
                <w:b/>
                <w:sz w:val="22"/>
                <w:szCs w:val="22"/>
              </w:rPr>
            </w:pPr>
            <w:r w:rsidRPr="00563E10">
              <w:rPr>
                <w:rFonts w:ascii="Book Antiqua" w:eastAsiaTheme="minorEastAsia" w:hAnsi="Book Antiqua"/>
                <w:b/>
                <w:sz w:val="22"/>
                <w:szCs w:val="22"/>
              </w:rPr>
              <w:t>20</w:t>
            </w:r>
          </w:p>
        </w:tc>
        <w:tc>
          <w:tcPr>
            <w:tcW w:w="931" w:type="pct"/>
            <w:tcBorders>
              <w:top w:val="outset" w:sz="6" w:space="0" w:color="auto"/>
              <w:left w:val="outset" w:sz="6" w:space="0" w:color="auto"/>
              <w:bottom w:val="outset" w:sz="6" w:space="0" w:color="auto"/>
              <w:right w:val="outset" w:sz="6" w:space="0" w:color="auto"/>
            </w:tcBorders>
          </w:tcPr>
          <w:p w:rsidR="004F42AF" w:rsidRPr="00C3316D" w:rsidRDefault="00563E10" w:rsidP="00C4709C">
            <w:pPr>
              <w:pStyle w:val="NormalWeb"/>
              <w:jc w:val="center"/>
              <w:rPr>
                <w:rStyle w:val="Gl"/>
                <w:rFonts w:ascii="Book Antiqua" w:hAnsi="Book Antiqua"/>
                <w:sz w:val="22"/>
                <w:szCs w:val="22"/>
              </w:rPr>
            </w:pPr>
            <w:r>
              <w:rPr>
                <w:rStyle w:val="Gl"/>
                <w:rFonts w:ascii="Book Antiqua" w:hAnsi="Book Antiqua"/>
                <w:sz w:val="22"/>
                <w:szCs w:val="22"/>
              </w:rPr>
              <w:t>35</w:t>
            </w:r>
          </w:p>
        </w:tc>
        <w:tc>
          <w:tcPr>
            <w:tcW w:w="1073" w:type="pct"/>
            <w:tcBorders>
              <w:top w:val="outset" w:sz="6" w:space="0" w:color="auto"/>
              <w:left w:val="outset" w:sz="6" w:space="0" w:color="auto"/>
              <w:bottom w:val="outset" w:sz="6" w:space="0" w:color="auto"/>
              <w:right w:val="outset" w:sz="6" w:space="0" w:color="auto"/>
            </w:tcBorders>
          </w:tcPr>
          <w:p w:rsidR="004F42AF" w:rsidRPr="00C3316D" w:rsidRDefault="004F42AF" w:rsidP="00C4709C">
            <w:pPr>
              <w:pStyle w:val="NormalWeb"/>
              <w:jc w:val="center"/>
              <w:rPr>
                <w:rStyle w:val="Gl"/>
                <w:rFonts w:ascii="Book Antiqua" w:hAnsi="Book Antiqua"/>
                <w:sz w:val="22"/>
                <w:szCs w:val="22"/>
              </w:rPr>
            </w:pPr>
          </w:p>
        </w:tc>
      </w:tr>
      <w:tr w:rsidR="004F42AF" w:rsidRPr="00C3316D" w:rsidTr="004F42AF">
        <w:trPr>
          <w:tblCellSpacing w:w="0" w:type="dxa"/>
        </w:trPr>
        <w:tc>
          <w:tcPr>
            <w:tcW w:w="466" w:type="pct"/>
            <w:tcBorders>
              <w:top w:val="outset" w:sz="6" w:space="0" w:color="auto"/>
              <w:left w:val="outset" w:sz="6" w:space="0" w:color="auto"/>
              <w:bottom w:val="outset" w:sz="6" w:space="0" w:color="auto"/>
              <w:right w:val="outset" w:sz="6" w:space="0" w:color="auto"/>
            </w:tcBorders>
          </w:tcPr>
          <w:p w:rsidR="004F42AF" w:rsidRPr="00C3316D" w:rsidRDefault="004F42AF" w:rsidP="00C4709C">
            <w:pPr>
              <w:pStyle w:val="NormalWeb"/>
              <w:jc w:val="center"/>
              <w:rPr>
                <w:rStyle w:val="Gl"/>
                <w:rFonts w:ascii="Book Antiqua" w:hAnsi="Book Antiqua"/>
                <w:sz w:val="22"/>
                <w:szCs w:val="22"/>
              </w:rPr>
            </w:pPr>
            <w:r w:rsidRPr="00C3316D">
              <w:rPr>
                <w:rStyle w:val="Gl"/>
                <w:rFonts w:ascii="Book Antiqua" w:hAnsi="Book Antiqua"/>
                <w:sz w:val="22"/>
                <w:szCs w:val="22"/>
              </w:rPr>
              <w:t>2014-2015</w:t>
            </w:r>
          </w:p>
        </w:tc>
        <w:tc>
          <w:tcPr>
            <w:tcW w:w="525" w:type="pct"/>
            <w:tcBorders>
              <w:top w:val="outset" w:sz="6" w:space="0" w:color="auto"/>
              <w:left w:val="outset" w:sz="6" w:space="0" w:color="auto"/>
              <w:bottom w:val="outset" w:sz="6" w:space="0" w:color="auto"/>
              <w:right w:val="outset" w:sz="6" w:space="0" w:color="auto"/>
            </w:tcBorders>
            <w:vAlign w:val="center"/>
          </w:tcPr>
          <w:p w:rsidR="004F42AF" w:rsidRPr="00563E10" w:rsidRDefault="00563E10" w:rsidP="00C4709C">
            <w:pPr>
              <w:pStyle w:val="NormalWeb"/>
              <w:jc w:val="center"/>
              <w:rPr>
                <w:rStyle w:val="Gl"/>
                <w:rFonts w:ascii="Book Antiqua" w:hAnsi="Book Antiqua"/>
                <w:sz w:val="22"/>
                <w:szCs w:val="22"/>
              </w:rPr>
            </w:pPr>
            <w:r w:rsidRPr="00563E10">
              <w:rPr>
                <w:rStyle w:val="Gl"/>
                <w:rFonts w:ascii="Book Antiqua" w:hAnsi="Book Antiqua"/>
                <w:sz w:val="22"/>
                <w:szCs w:val="22"/>
              </w:rPr>
              <w:t>47</w:t>
            </w:r>
          </w:p>
        </w:tc>
        <w:tc>
          <w:tcPr>
            <w:tcW w:w="242" w:type="pct"/>
            <w:tcBorders>
              <w:top w:val="outset" w:sz="6" w:space="0" w:color="auto"/>
              <w:left w:val="outset" w:sz="6" w:space="0" w:color="auto"/>
              <w:bottom w:val="outset" w:sz="6" w:space="0" w:color="auto"/>
              <w:right w:val="outset" w:sz="6" w:space="0" w:color="auto"/>
            </w:tcBorders>
            <w:vAlign w:val="center"/>
          </w:tcPr>
          <w:p w:rsidR="004F42AF" w:rsidRPr="00563E10" w:rsidRDefault="004F42AF" w:rsidP="00C4709C">
            <w:pPr>
              <w:pStyle w:val="NormalWeb"/>
              <w:jc w:val="center"/>
              <w:rPr>
                <w:rStyle w:val="Gl"/>
                <w:rFonts w:ascii="Book Antiqua" w:hAnsi="Book Antiqua"/>
                <w:sz w:val="22"/>
                <w:szCs w:val="22"/>
              </w:rPr>
            </w:pPr>
          </w:p>
        </w:tc>
        <w:tc>
          <w:tcPr>
            <w:tcW w:w="321" w:type="pct"/>
            <w:tcBorders>
              <w:top w:val="outset" w:sz="6" w:space="0" w:color="auto"/>
              <w:left w:val="outset" w:sz="6" w:space="0" w:color="auto"/>
              <w:bottom w:val="outset" w:sz="6" w:space="0" w:color="auto"/>
              <w:right w:val="outset" w:sz="6" w:space="0" w:color="auto"/>
            </w:tcBorders>
            <w:vAlign w:val="center"/>
          </w:tcPr>
          <w:p w:rsidR="004F42AF" w:rsidRPr="00563E10" w:rsidRDefault="004F42AF" w:rsidP="00C4709C">
            <w:pPr>
              <w:pStyle w:val="NormalWeb"/>
              <w:jc w:val="center"/>
              <w:rPr>
                <w:rFonts w:ascii="Book Antiqua" w:eastAsiaTheme="minorEastAsia" w:hAnsi="Book Antiqua"/>
                <w:b/>
                <w:sz w:val="22"/>
                <w:szCs w:val="22"/>
              </w:rPr>
            </w:pPr>
          </w:p>
        </w:tc>
        <w:tc>
          <w:tcPr>
            <w:tcW w:w="526" w:type="pct"/>
            <w:tcBorders>
              <w:top w:val="outset" w:sz="6" w:space="0" w:color="auto"/>
              <w:left w:val="outset" w:sz="6" w:space="0" w:color="auto"/>
              <w:bottom w:val="outset" w:sz="6" w:space="0" w:color="auto"/>
              <w:right w:val="outset" w:sz="6" w:space="0" w:color="auto"/>
            </w:tcBorders>
          </w:tcPr>
          <w:p w:rsidR="004F42AF" w:rsidRPr="00563E10" w:rsidRDefault="004F42AF" w:rsidP="00C4709C">
            <w:pPr>
              <w:pStyle w:val="NormalWeb"/>
              <w:jc w:val="center"/>
              <w:rPr>
                <w:rStyle w:val="Gl"/>
                <w:rFonts w:ascii="Book Antiqua" w:hAnsi="Book Antiqua"/>
                <w:sz w:val="22"/>
                <w:szCs w:val="22"/>
              </w:rPr>
            </w:pPr>
          </w:p>
        </w:tc>
        <w:tc>
          <w:tcPr>
            <w:tcW w:w="915" w:type="pct"/>
            <w:tcBorders>
              <w:top w:val="outset" w:sz="6" w:space="0" w:color="auto"/>
              <w:left w:val="outset" w:sz="6" w:space="0" w:color="auto"/>
              <w:bottom w:val="outset" w:sz="6" w:space="0" w:color="auto"/>
              <w:right w:val="outset" w:sz="6" w:space="0" w:color="auto"/>
            </w:tcBorders>
            <w:vAlign w:val="center"/>
          </w:tcPr>
          <w:p w:rsidR="004F42AF" w:rsidRPr="00563E10" w:rsidRDefault="00563E10" w:rsidP="00A100B3">
            <w:pPr>
              <w:pStyle w:val="NormalWeb"/>
              <w:jc w:val="center"/>
              <w:rPr>
                <w:rStyle w:val="Gl"/>
                <w:rFonts w:ascii="Book Antiqua" w:hAnsi="Book Antiqua"/>
                <w:sz w:val="22"/>
                <w:szCs w:val="22"/>
              </w:rPr>
            </w:pPr>
            <w:r w:rsidRPr="00563E10">
              <w:rPr>
                <w:rStyle w:val="Gl"/>
                <w:rFonts w:ascii="Book Antiqua" w:hAnsi="Book Antiqua"/>
                <w:sz w:val="22"/>
                <w:szCs w:val="22"/>
              </w:rPr>
              <w:t>20</w:t>
            </w:r>
          </w:p>
        </w:tc>
        <w:tc>
          <w:tcPr>
            <w:tcW w:w="931" w:type="pct"/>
            <w:tcBorders>
              <w:top w:val="outset" w:sz="6" w:space="0" w:color="auto"/>
              <w:left w:val="outset" w:sz="6" w:space="0" w:color="auto"/>
              <w:bottom w:val="outset" w:sz="6" w:space="0" w:color="auto"/>
              <w:right w:val="outset" w:sz="6" w:space="0" w:color="auto"/>
            </w:tcBorders>
          </w:tcPr>
          <w:p w:rsidR="004F42AF" w:rsidRPr="00C3316D" w:rsidRDefault="00563E10" w:rsidP="00A100B3">
            <w:pPr>
              <w:pStyle w:val="NormalWeb"/>
              <w:jc w:val="center"/>
              <w:rPr>
                <w:rStyle w:val="Gl"/>
                <w:rFonts w:ascii="Book Antiqua" w:hAnsi="Book Antiqua"/>
                <w:sz w:val="22"/>
                <w:szCs w:val="22"/>
              </w:rPr>
            </w:pPr>
            <w:r>
              <w:rPr>
                <w:rStyle w:val="Gl"/>
                <w:rFonts w:ascii="Book Antiqua" w:hAnsi="Book Antiqua"/>
                <w:sz w:val="22"/>
                <w:szCs w:val="22"/>
              </w:rPr>
              <w:t>35</w:t>
            </w:r>
          </w:p>
        </w:tc>
        <w:tc>
          <w:tcPr>
            <w:tcW w:w="1073" w:type="pct"/>
            <w:tcBorders>
              <w:top w:val="outset" w:sz="6" w:space="0" w:color="auto"/>
              <w:left w:val="outset" w:sz="6" w:space="0" w:color="auto"/>
              <w:bottom w:val="outset" w:sz="6" w:space="0" w:color="auto"/>
              <w:right w:val="outset" w:sz="6" w:space="0" w:color="auto"/>
            </w:tcBorders>
          </w:tcPr>
          <w:p w:rsidR="004F42AF" w:rsidRPr="00C3316D" w:rsidRDefault="004F42AF" w:rsidP="00A100B3">
            <w:pPr>
              <w:pStyle w:val="NormalWeb"/>
              <w:jc w:val="center"/>
              <w:rPr>
                <w:rStyle w:val="Gl"/>
                <w:rFonts w:ascii="Book Antiqua" w:hAnsi="Book Antiqua"/>
                <w:sz w:val="22"/>
                <w:szCs w:val="22"/>
              </w:rPr>
            </w:pPr>
          </w:p>
        </w:tc>
      </w:tr>
    </w:tbl>
    <w:p w:rsidR="003332A7" w:rsidRPr="00CA75F4" w:rsidRDefault="003332A7" w:rsidP="00CA75F4">
      <w:pPr>
        <w:pStyle w:val="NormalWeb"/>
        <w:spacing w:before="0" w:beforeAutospacing="0" w:after="0" w:afterAutospacing="0"/>
        <w:rPr>
          <w:rFonts w:ascii="Book Antiqua" w:hAnsi="Book Antiqua"/>
          <w:sz w:val="22"/>
          <w:szCs w:val="22"/>
        </w:rPr>
      </w:pPr>
      <w:r w:rsidRPr="00CA75F4">
        <w:rPr>
          <w:rStyle w:val="Gl"/>
          <w:rFonts w:ascii="Book Antiqua" w:hAnsi="Book Antiqua"/>
          <w:iCs/>
          <w:sz w:val="22"/>
          <w:szCs w:val="22"/>
        </w:rPr>
        <w:t>Tablo</w:t>
      </w:r>
      <w:r w:rsidR="00CA75F4">
        <w:rPr>
          <w:rStyle w:val="Gl"/>
          <w:rFonts w:ascii="Book Antiqua" w:hAnsi="Book Antiqua"/>
          <w:iCs/>
          <w:sz w:val="22"/>
          <w:szCs w:val="22"/>
        </w:rPr>
        <w:t xml:space="preserve"> 16. </w:t>
      </w:r>
      <w:r w:rsidRPr="00CA75F4">
        <w:rPr>
          <w:rStyle w:val="Gl"/>
          <w:rFonts w:ascii="Book Antiqua" w:hAnsi="Book Antiqua"/>
          <w:iCs/>
          <w:sz w:val="22"/>
          <w:szCs w:val="22"/>
        </w:rPr>
        <w:t xml:space="preserve"> Sınıf Tekrarı Yapan Öğrenci sayısı</w:t>
      </w:r>
    </w:p>
    <w:tbl>
      <w:tblPr>
        <w:tblW w:w="499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45"/>
        <w:gridCol w:w="2624"/>
        <w:gridCol w:w="2266"/>
        <w:gridCol w:w="2551"/>
      </w:tblGrid>
      <w:tr w:rsidR="00CA75F4" w:rsidRPr="00CA75F4" w:rsidTr="00EB1D5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CA75F4" w:rsidRDefault="003332A7" w:rsidP="00EB1D57">
            <w:pPr>
              <w:pStyle w:val="NormalWeb"/>
              <w:jc w:val="center"/>
              <w:rPr>
                <w:rFonts w:ascii="Book Antiqua" w:eastAsiaTheme="minorEastAsia" w:hAnsi="Book Antiqua"/>
                <w:b/>
                <w:color w:val="FFFFFF" w:themeColor="background1"/>
                <w:sz w:val="22"/>
                <w:szCs w:val="22"/>
              </w:rPr>
            </w:pPr>
            <w:r w:rsidRPr="00CA75F4">
              <w:rPr>
                <w:rStyle w:val="Gl"/>
                <w:rFonts w:ascii="Book Antiqua" w:hAnsi="Book Antiqua"/>
                <w:color w:val="FFFFFF" w:themeColor="background1"/>
                <w:sz w:val="22"/>
                <w:szCs w:val="22"/>
              </w:rPr>
              <w:t>Öğretim Yılı</w:t>
            </w:r>
          </w:p>
        </w:tc>
        <w:tc>
          <w:tcPr>
            <w:tcW w:w="1444"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CA75F4" w:rsidRDefault="003332A7" w:rsidP="00EB1D57">
            <w:pPr>
              <w:pStyle w:val="NormalWeb"/>
              <w:jc w:val="center"/>
              <w:rPr>
                <w:rFonts w:ascii="Book Antiqua" w:eastAsiaTheme="minorEastAsia" w:hAnsi="Book Antiqua"/>
                <w:b/>
                <w:color w:val="FFFFFF" w:themeColor="background1"/>
                <w:sz w:val="22"/>
                <w:szCs w:val="22"/>
              </w:rPr>
            </w:pPr>
            <w:r w:rsidRPr="00CA75F4">
              <w:rPr>
                <w:rStyle w:val="Gl"/>
                <w:rFonts w:ascii="Book Antiqua" w:hAnsi="Book Antiqua"/>
                <w:color w:val="FFFFFF" w:themeColor="background1"/>
                <w:sz w:val="22"/>
                <w:szCs w:val="22"/>
              </w:rPr>
              <w:t>Toplam Öğrenci Sayısı</w:t>
            </w:r>
          </w:p>
        </w:tc>
        <w:tc>
          <w:tcPr>
            <w:tcW w:w="1247"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CA75F4" w:rsidRDefault="003332A7" w:rsidP="00EB1D57">
            <w:pPr>
              <w:pStyle w:val="NormalWeb"/>
              <w:jc w:val="center"/>
              <w:rPr>
                <w:rFonts w:ascii="Book Antiqua" w:eastAsiaTheme="minorEastAsia" w:hAnsi="Book Antiqua"/>
                <w:b/>
                <w:color w:val="FFFFFF" w:themeColor="background1"/>
                <w:sz w:val="22"/>
                <w:szCs w:val="22"/>
              </w:rPr>
            </w:pPr>
            <w:r w:rsidRPr="00CA75F4">
              <w:rPr>
                <w:rStyle w:val="Gl"/>
                <w:rFonts w:ascii="Book Antiqua" w:hAnsi="Book Antiqua"/>
                <w:color w:val="FFFFFF" w:themeColor="background1"/>
                <w:sz w:val="22"/>
                <w:szCs w:val="22"/>
              </w:rPr>
              <w:t>Sınıf Tekrarı Yapan Öğrenci Sayısı</w:t>
            </w:r>
          </w:p>
        </w:tc>
        <w:tc>
          <w:tcPr>
            <w:tcW w:w="1404"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tcPr>
          <w:p w:rsidR="003332A7" w:rsidRPr="00CA75F4" w:rsidRDefault="003332A7" w:rsidP="00EB1D57">
            <w:pPr>
              <w:pStyle w:val="NormalWeb"/>
              <w:jc w:val="center"/>
              <w:rPr>
                <w:rStyle w:val="Gl"/>
                <w:rFonts w:ascii="Book Antiqua" w:hAnsi="Book Antiqua"/>
                <w:color w:val="FFFFFF" w:themeColor="background1"/>
                <w:sz w:val="22"/>
                <w:szCs w:val="22"/>
              </w:rPr>
            </w:pPr>
            <w:r w:rsidRPr="00CA75F4">
              <w:rPr>
                <w:rStyle w:val="Gl"/>
                <w:rFonts w:ascii="Book Antiqua" w:hAnsi="Book Antiqua"/>
                <w:color w:val="FFFFFF" w:themeColor="background1"/>
                <w:sz w:val="22"/>
                <w:szCs w:val="22"/>
              </w:rPr>
              <w:t>Nedeni</w:t>
            </w:r>
          </w:p>
        </w:tc>
      </w:tr>
      <w:tr w:rsidR="003332A7" w:rsidRPr="00C3316D" w:rsidTr="00896F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C3316D" w:rsidRDefault="003332A7" w:rsidP="003332A7">
            <w:pPr>
              <w:pStyle w:val="NormalWeb"/>
              <w:jc w:val="center"/>
              <w:rPr>
                <w:rFonts w:ascii="Book Antiqua" w:eastAsiaTheme="minorEastAsia" w:hAnsi="Book Antiqua"/>
                <w:sz w:val="22"/>
                <w:szCs w:val="22"/>
              </w:rPr>
            </w:pPr>
            <w:r w:rsidRPr="00C3316D">
              <w:rPr>
                <w:rFonts w:ascii="Book Antiqua" w:eastAsiaTheme="minorEastAsia" w:hAnsi="Book Antiqua"/>
                <w:sz w:val="22"/>
                <w:szCs w:val="22"/>
              </w:rPr>
              <w:t>2012-2013</w:t>
            </w:r>
          </w:p>
        </w:tc>
        <w:tc>
          <w:tcPr>
            <w:tcW w:w="1444" w:type="pct"/>
            <w:tcBorders>
              <w:top w:val="outset" w:sz="6" w:space="0" w:color="auto"/>
              <w:left w:val="outset" w:sz="6" w:space="0" w:color="auto"/>
              <w:bottom w:val="outset" w:sz="6" w:space="0" w:color="auto"/>
              <w:right w:val="outset" w:sz="6" w:space="0" w:color="auto"/>
            </w:tcBorders>
            <w:vAlign w:val="center"/>
          </w:tcPr>
          <w:p w:rsidR="003332A7" w:rsidRPr="00C3316D" w:rsidRDefault="004A122E"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800</w:t>
            </w:r>
          </w:p>
        </w:tc>
        <w:tc>
          <w:tcPr>
            <w:tcW w:w="1247" w:type="pct"/>
            <w:tcBorders>
              <w:top w:val="outset" w:sz="6" w:space="0" w:color="auto"/>
              <w:left w:val="outset" w:sz="6" w:space="0" w:color="auto"/>
              <w:bottom w:val="outset" w:sz="6" w:space="0" w:color="auto"/>
              <w:right w:val="outset" w:sz="6" w:space="0" w:color="auto"/>
            </w:tcBorders>
            <w:vAlign w:val="center"/>
          </w:tcPr>
          <w:p w:rsidR="003332A7" w:rsidRPr="00C3316D" w:rsidRDefault="00505944"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85</w:t>
            </w:r>
          </w:p>
        </w:tc>
        <w:tc>
          <w:tcPr>
            <w:tcW w:w="1404" w:type="pct"/>
            <w:tcBorders>
              <w:top w:val="outset" w:sz="6" w:space="0" w:color="auto"/>
              <w:left w:val="outset" w:sz="6" w:space="0" w:color="auto"/>
              <w:bottom w:val="outset" w:sz="6" w:space="0" w:color="auto"/>
              <w:right w:val="outset" w:sz="6" w:space="0" w:color="auto"/>
            </w:tcBorders>
          </w:tcPr>
          <w:p w:rsidR="003332A7" w:rsidRPr="00C3316D" w:rsidRDefault="003332A7" w:rsidP="00C4709C">
            <w:pPr>
              <w:pStyle w:val="NormalWeb"/>
              <w:jc w:val="center"/>
              <w:rPr>
                <w:rFonts w:ascii="Book Antiqua" w:hAnsi="Book Antiqua"/>
                <w:sz w:val="22"/>
                <w:szCs w:val="22"/>
              </w:rPr>
            </w:pPr>
          </w:p>
        </w:tc>
      </w:tr>
      <w:tr w:rsidR="003332A7" w:rsidRPr="00C3316D" w:rsidTr="00896F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C3316D" w:rsidRDefault="003332A7" w:rsidP="00C4709C">
            <w:pPr>
              <w:pStyle w:val="NormalWeb"/>
              <w:jc w:val="center"/>
              <w:rPr>
                <w:rFonts w:ascii="Book Antiqua" w:eastAsiaTheme="minorEastAsia" w:hAnsi="Book Antiqua"/>
                <w:sz w:val="22"/>
                <w:szCs w:val="22"/>
              </w:rPr>
            </w:pPr>
            <w:r w:rsidRPr="00C3316D">
              <w:rPr>
                <w:rStyle w:val="Gl"/>
                <w:rFonts w:ascii="Book Antiqua" w:hAnsi="Book Antiqua"/>
                <w:sz w:val="22"/>
                <w:szCs w:val="22"/>
              </w:rPr>
              <w:t>2013-2014</w:t>
            </w:r>
          </w:p>
        </w:tc>
        <w:tc>
          <w:tcPr>
            <w:tcW w:w="1444" w:type="pct"/>
            <w:tcBorders>
              <w:top w:val="outset" w:sz="6" w:space="0" w:color="auto"/>
              <w:left w:val="outset" w:sz="6" w:space="0" w:color="auto"/>
              <w:bottom w:val="outset" w:sz="6" w:space="0" w:color="auto"/>
              <w:right w:val="outset" w:sz="6" w:space="0" w:color="auto"/>
            </w:tcBorders>
            <w:vAlign w:val="center"/>
          </w:tcPr>
          <w:p w:rsidR="003332A7" w:rsidRPr="00C3316D" w:rsidRDefault="004A122E"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800</w:t>
            </w:r>
          </w:p>
        </w:tc>
        <w:tc>
          <w:tcPr>
            <w:tcW w:w="1247" w:type="pct"/>
            <w:tcBorders>
              <w:top w:val="outset" w:sz="6" w:space="0" w:color="auto"/>
              <w:left w:val="outset" w:sz="6" w:space="0" w:color="auto"/>
              <w:bottom w:val="outset" w:sz="6" w:space="0" w:color="auto"/>
              <w:right w:val="outset" w:sz="6" w:space="0" w:color="auto"/>
            </w:tcBorders>
            <w:vAlign w:val="center"/>
          </w:tcPr>
          <w:p w:rsidR="003332A7" w:rsidRPr="00C3316D" w:rsidRDefault="00505944"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85</w:t>
            </w:r>
          </w:p>
        </w:tc>
        <w:tc>
          <w:tcPr>
            <w:tcW w:w="1404" w:type="pct"/>
            <w:tcBorders>
              <w:top w:val="outset" w:sz="6" w:space="0" w:color="auto"/>
              <w:left w:val="outset" w:sz="6" w:space="0" w:color="auto"/>
              <w:bottom w:val="outset" w:sz="6" w:space="0" w:color="auto"/>
              <w:right w:val="outset" w:sz="6" w:space="0" w:color="auto"/>
            </w:tcBorders>
          </w:tcPr>
          <w:p w:rsidR="003332A7" w:rsidRPr="00C3316D" w:rsidRDefault="003332A7" w:rsidP="00C4709C">
            <w:pPr>
              <w:pStyle w:val="NormalWeb"/>
              <w:jc w:val="center"/>
              <w:rPr>
                <w:rFonts w:ascii="Book Antiqua" w:hAnsi="Book Antiqua"/>
                <w:sz w:val="22"/>
                <w:szCs w:val="22"/>
              </w:rPr>
            </w:pPr>
          </w:p>
        </w:tc>
      </w:tr>
      <w:tr w:rsidR="003332A7" w:rsidRPr="00C3316D" w:rsidTr="00896F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C3316D" w:rsidRDefault="003332A7" w:rsidP="00C4709C">
            <w:pPr>
              <w:pStyle w:val="NormalWeb"/>
              <w:jc w:val="center"/>
              <w:rPr>
                <w:rFonts w:ascii="Book Antiqua" w:eastAsiaTheme="minorEastAsia" w:hAnsi="Book Antiqua"/>
                <w:sz w:val="22"/>
                <w:szCs w:val="22"/>
              </w:rPr>
            </w:pPr>
            <w:r w:rsidRPr="00C3316D">
              <w:rPr>
                <w:rFonts w:ascii="Book Antiqua" w:eastAsiaTheme="minorEastAsia" w:hAnsi="Book Antiqua"/>
                <w:sz w:val="22"/>
                <w:szCs w:val="22"/>
              </w:rPr>
              <w:t>2014-2015</w:t>
            </w:r>
          </w:p>
        </w:tc>
        <w:tc>
          <w:tcPr>
            <w:tcW w:w="1444" w:type="pct"/>
            <w:tcBorders>
              <w:top w:val="outset" w:sz="6" w:space="0" w:color="auto"/>
              <w:left w:val="outset" w:sz="6" w:space="0" w:color="auto"/>
              <w:bottom w:val="outset" w:sz="6" w:space="0" w:color="auto"/>
              <w:right w:val="outset" w:sz="6" w:space="0" w:color="auto"/>
            </w:tcBorders>
            <w:vAlign w:val="center"/>
          </w:tcPr>
          <w:p w:rsidR="003332A7" w:rsidRPr="00C3316D" w:rsidRDefault="004A122E"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825</w:t>
            </w:r>
          </w:p>
        </w:tc>
        <w:tc>
          <w:tcPr>
            <w:tcW w:w="1247" w:type="pct"/>
            <w:tcBorders>
              <w:top w:val="outset" w:sz="6" w:space="0" w:color="auto"/>
              <w:left w:val="outset" w:sz="6" w:space="0" w:color="auto"/>
              <w:bottom w:val="outset" w:sz="6" w:space="0" w:color="auto"/>
              <w:right w:val="outset" w:sz="6" w:space="0" w:color="auto"/>
            </w:tcBorders>
            <w:vAlign w:val="center"/>
          </w:tcPr>
          <w:p w:rsidR="003332A7" w:rsidRPr="00C3316D" w:rsidRDefault="00505944" w:rsidP="009F35FB">
            <w:pPr>
              <w:pStyle w:val="NormalWeb"/>
              <w:jc w:val="center"/>
              <w:rPr>
                <w:rFonts w:ascii="Book Antiqua" w:eastAsiaTheme="minorEastAsia" w:hAnsi="Book Antiqua"/>
                <w:sz w:val="22"/>
                <w:szCs w:val="22"/>
              </w:rPr>
            </w:pPr>
            <w:r>
              <w:rPr>
                <w:rFonts w:ascii="Book Antiqua" w:eastAsiaTheme="minorEastAsia" w:hAnsi="Book Antiqua"/>
                <w:sz w:val="22"/>
                <w:szCs w:val="22"/>
              </w:rPr>
              <w:t>86</w:t>
            </w:r>
          </w:p>
        </w:tc>
        <w:tc>
          <w:tcPr>
            <w:tcW w:w="1404" w:type="pct"/>
            <w:tcBorders>
              <w:top w:val="outset" w:sz="6" w:space="0" w:color="auto"/>
              <w:left w:val="outset" w:sz="6" w:space="0" w:color="auto"/>
              <w:bottom w:val="outset" w:sz="6" w:space="0" w:color="auto"/>
              <w:right w:val="outset" w:sz="6" w:space="0" w:color="auto"/>
            </w:tcBorders>
          </w:tcPr>
          <w:p w:rsidR="003332A7" w:rsidRPr="00C3316D" w:rsidRDefault="003332A7" w:rsidP="00C4709C">
            <w:pPr>
              <w:pStyle w:val="NormalWeb"/>
              <w:jc w:val="center"/>
              <w:rPr>
                <w:rFonts w:ascii="Book Antiqua" w:eastAsiaTheme="minorEastAsia" w:hAnsi="Book Antiqua"/>
                <w:sz w:val="22"/>
                <w:szCs w:val="22"/>
              </w:rPr>
            </w:pPr>
          </w:p>
        </w:tc>
      </w:tr>
    </w:tbl>
    <w:p w:rsidR="00505F6A" w:rsidRDefault="00505F6A" w:rsidP="00696318">
      <w:pPr>
        <w:pStyle w:val="NormalWeb"/>
        <w:spacing w:before="0" w:beforeAutospacing="0" w:after="200" w:afterAutospacing="0" w:line="360" w:lineRule="auto"/>
        <w:rPr>
          <w:rFonts w:ascii="Book Antiqua" w:hAnsi="Book Antiqua"/>
          <w:b/>
          <w:sz w:val="22"/>
          <w:szCs w:val="22"/>
        </w:rPr>
      </w:pPr>
    </w:p>
    <w:p w:rsidR="00937C07" w:rsidRDefault="00DE095D" w:rsidP="00696318">
      <w:pPr>
        <w:pStyle w:val="NormalWeb"/>
        <w:spacing w:before="0" w:beforeAutospacing="0" w:after="200" w:afterAutospacing="0" w:line="360" w:lineRule="auto"/>
        <w:rPr>
          <w:rFonts w:ascii="Book Antiqua" w:hAnsi="Book Antiqua"/>
          <w:b/>
          <w:sz w:val="22"/>
          <w:szCs w:val="22"/>
        </w:rPr>
      </w:pPr>
      <w:r w:rsidRPr="00C3316D">
        <w:rPr>
          <w:rFonts w:ascii="Book Antiqua" w:hAnsi="Book Antiqua"/>
          <w:b/>
          <w:sz w:val="22"/>
          <w:szCs w:val="22"/>
        </w:rPr>
        <w:t>Teknolojik Kaynaklar</w:t>
      </w:r>
    </w:p>
    <w:p w:rsidR="003579A0" w:rsidRPr="00C3316D" w:rsidRDefault="003579A0" w:rsidP="00231C80">
      <w:pPr>
        <w:spacing w:before="120" w:after="0" w:line="27" w:lineRule="atLeast"/>
        <w:ind w:firstLine="708"/>
        <w:jc w:val="both"/>
        <w:rPr>
          <w:rFonts w:ascii="Book Antiqua" w:hAnsi="Book Antiqua" w:cs="Times New Roman"/>
        </w:rPr>
      </w:pPr>
      <w:r w:rsidRPr="00C3316D">
        <w:rPr>
          <w:rFonts w:ascii="Book Antiqua" w:hAnsi="Book Antiqua" w:cs="Times New Roman"/>
        </w:rPr>
        <w:t xml:space="preserve">Okulumuz teknolojiyi eğitimle birleştirerek önemli kazanımlar sağlamıştır. Tüm sınıflarda projeksiyon cihazları mevcut olup tüm projeksiyonlar bilgisayar desteklidir. </w:t>
      </w:r>
      <w:r w:rsidR="00DE095D" w:rsidRPr="00C3316D">
        <w:rPr>
          <w:rFonts w:ascii="Book Antiqua" w:hAnsi="Book Antiqua" w:cs="Times New Roman"/>
        </w:rPr>
        <w:t xml:space="preserve">Müdürlüğümüz, güncel teknolojik araçları kullanmaktadır. </w:t>
      </w:r>
    </w:p>
    <w:p w:rsidR="003579A0" w:rsidRPr="00C3316D" w:rsidRDefault="003579A0" w:rsidP="00231C80">
      <w:pPr>
        <w:spacing w:before="120" w:after="0" w:line="27" w:lineRule="atLeast"/>
        <w:ind w:firstLine="708"/>
        <w:jc w:val="both"/>
        <w:rPr>
          <w:rFonts w:ascii="Book Antiqua" w:hAnsi="Book Antiqua" w:cs="Times New Roman"/>
        </w:rPr>
      </w:pPr>
      <w:r w:rsidRPr="00C3316D">
        <w:rPr>
          <w:rFonts w:ascii="Book Antiqua" w:hAnsi="Book Antiqua" w:cs="Times New Roman"/>
        </w:rPr>
        <w:t xml:space="preserve">Ayrıca </w:t>
      </w:r>
      <w:r w:rsidR="00DE095D" w:rsidRPr="00C3316D">
        <w:rPr>
          <w:rFonts w:ascii="Book Antiqua" w:hAnsi="Book Antiqua" w:cs="Times New Roman"/>
        </w:rPr>
        <w:t xml:space="preserve"> Milli Eğitim Bakanlığı Bilgi İşlem Sistemi (</w:t>
      </w:r>
      <w:hyperlink r:id="rId18" w:history="1">
        <w:r w:rsidR="00DE095D" w:rsidRPr="00C3316D">
          <w:rPr>
            <w:rFonts w:ascii="Book Antiqua" w:hAnsi="Book Antiqua" w:cs="Times New Roman"/>
          </w:rPr>
          <w:t>MEBBİS</w:t>
        </w:r>
      </w:hyperlink>
      <w:r w:rsidR="00DE095D" w:rsidRPr="00C3316D">
        <w:rPr>
          <w:rFonts w:ascii="Book Antiqua" w:hAnsi="Book Antiqua" w:cs="Times New Roman"/>
        </w:rPr>
        <w:t>), MEİS, MEBBİS, TEFBİS</w:t>
      </w:r>
      <w:r w:rsidRPr="00C3316D">
        <w:rPr>
          <w:rFonts w:ascii="Book Antiqua" w:hAnsi="Book Antiqua" w:cs="Times New Roman"/>
        </w:rPr>
        <w:t>,KBS</w:t>
      </w:r>
      <w:r w:rsidR="00DE095D" w:rsidRPr="00C3316D">
        <w:rPr>
          <w:rFonts w:ascii="Book Antiqua" w:hAnsi="Book Antiqua" w:cs="Times New Roman"/>
        </w:rPr>
        <w:t xml:space="preserve"> sistemleri</w:t>
      </w:r>
      <w:r w:rsidRPr="00C3316D">
        <w:rPr>
          <w:rFonts w:ascii="Book Antiqua" w:hAnsi="Book Antiqua" w:cs="Times New Roman"/>
        </w:rPr>
        <w:t xml:space="preserve"> yönetim işlemlerinde kullanılmaktadır. Dosyalama işlemlerinde KURUM NET sistemi kullanılmaktadır.Okulumuzun web sayfası sürekli güncel tutulmaktadır. Sosyal medyayı da kurumsal olarak kullanan okulumuz her türlü teknolojik araçları kullanarak tüm paydaşlarımıza erişmeyi hedeflemiştir.</w:t>
      </w:r>
    </w:p>
    <w:p w:rsidR="003579A0" w:rsidRPr="00C3316D" w:rsidRDefault="003579A0" w:rsidP="00231C80">
      <w:pPr>
        <w:spacing w:before="120" w:after="0" w:line="27" w:lineRule="atLeast"/>
        <w:ind w:firstLine="708"/>
        <w:jc w:val="both"/>
        <w:rPr>
          <w:rFonts w:ascii="Book Antiqua" w:hAnsi="Book Antiqua" w:cs="Times New Roman"/>
        </w:rPr>
      </w:pPr>
    </w:p>
    <w:p w:rsidR="00DE095D" w:rsidRDefault="003C74C4" w:rsidP="00D74C75">
      <w:pPr>
        <w:pStyle w:val="NormalWeb"/>
        <w:spacing w:before="0" w:beforeAutospacing="0" w:after="200" w:afterAutospacing="0" w:line="360" w:lineRule="auto"/>
        <w:ind w:left="360"/>
        <w:rPr>
          <w:rFonts w:ascii="Book Antiqua" w:hAnsi="Book Antiqua"/>
          <w:b/>
          <w:sz w:val="22"/>
          <w:szCs w:val="22"/>
        </w:rPr>
      </w:pPr>
      <w:r w:rsidRPr="00C3316D">
        <w:rPr>
          <w:rFonts w:ascii="Book Antiqua" w:hAnsi="Book Antiqua"/>
          <w:b/>
          <w:sz w:val="22"/>
          <w:szCs w:val="22"/>
        </w:rPr>
        <w:t>Mali Kaynaklar</w:t>
      </w:r>
    </w:p>
    <w:p w:rsidR="002615EA" w:rsidRPr="00C3316D" w:rsidRDefault="003579A0" w:rsidP="002615EA">
      <w:pPr>
        <w:spacing w:before="120" w:after="0" w:line="27" w:lineRule="atLeast"/>
        <w:ind w:firstLine="709"/>
        <w:jc w:val="both"/>
        <w:rPr>
          <w:rFonts w:ascii="Book Antiqua" w:hAnsi="Book Antiqua" w:cs="Times New Roman"/>
        </w:rPr>
      </w:pPr>
      <w:r w:rsidRPr="00C3316D">
        <w:rPr>
          <w:rFonts w:ascii="Book Antiqua" w:hAnsi="Book Antiqua" w:cs="Times New Roman"/>
        </w:rPr>
        <w:t>Okulumuzun finans kaynağını Okul-Aile Birliği bütçesi oluşturmaktadır. Okul-Aile Birliğimiz de bütçesini</w:t>
      </w:r>
      <w:r w:rsidR="0015131A" w:rsidRPr="00C3316D">
        <w:rPr>
          <w:rFonts w:ascii="Book Antiqua" w:hAnsi="Book Antiqua" w:cs="Times New Roman"/>
        </w:rPr>
        <w:t xml:space="preserve">, kantin kira geliri, velilerin, gerçek kişilerin ve tüzel kişilerin </w:t>
      </w:r>
      <w:r w:rsidRPr="00C3316D">
        <w:rPr>
          <w:rFonts w:ascii="Book Antiqua" w:hAnsi="Book Antiqua" w:cs="Times New Roman"/>
        </w:rPr>
        <w:t>bağışlarından gelen g</w:t>
      </w:r>
      <w:r w:rsidR="0015131A" w:rsidRPr="00C3316D">
        <w:rPr>
          <w:rFonts w:ascii="Book Antiqua" w:hAnsi="Book Antiqua" w:cs="Times New Roman"/>
        </w:rPr>
        <w:t>elirler ile oluşturmaktadır.</w:t>
      </w:r>
    </w:p>
    <w:p w:rsidR="00AE34ED" w:rsidRPr="00C3316D" w:rsidRDefault="00AE34ED" w:rsidP="002615EA">
      <w:pPr>
        <w:spacing w:before="120" w:after="0" w:line="27" w:lineRule="atLeast"/>
        <w:ind w:firstLine="709"/>
        <w:jc w:val="both"/>
        <w:rPr>
          <w:rFonts w:ascii="Book Antiqua" w:hAnsi="Book Antiqua" w:cs="Times New Roman"/>
        </w:rPr>
      </w:pPr>
    </w:p>
    <w:p w:rsidR="004F42AF" w:rsidRDefault="008802C4" w:rsidP="002D1809">
      <w:pPr>
        <w:pStyle w:val="NormalWeb"/>
        <w:spacing w:before="0" w:beforeAutospacing="0" w:after="0" w:afterAutospacing="0"/>
        <w:rPr>
          <w:rFonts w:ascii="Book Antiqua" w:hAnsi="Book Antiqua"/>
          <w:sz w:val="22"/>
          <w:szCs w:val="22"/>
        </w:rPr>
      </w:pPr>
      <w:bookmarkStart w:id="46" w:name="_Toc417972401"/>
      <w:r>
        <w:rPr>
          <w:rStyle w:val="Gl"/>
          <w:rFonts w:ascii="Book Antiqua" w:hAnsi="Book Antiqua"/>
          <w:iCs/>
          <w:sz w:val="22"/>
          <w:szCs w:val="22"/>
        </w:rPr>
        <w:tab/>
      </w:r>
      <w:r w:rsidR="002D1809" w:rsidRPr="00CA75F4">
        <w:rPr>
          <w:rStyle w:val="Gl"/>
          <w:rFonts w:ascii="Book Antiqua" w:hAnsi="Book Antiqua"/>
          <w:iCs/>
          <w:sz w:val="22"/>
          <w:szCs w:val="22"/>
        </w:rPr>
        <w:t>Tablo</w:t>
      </w:r>
      <w:r w:rsidR="002D1809">
        <w:rPr>
          <w:rStyle w:val="Gl"/>
          <w:rFonts w:ascii="Book Antiqua" w:hAnsi="Book Antiqua"/>
          <w:iCs/>
          <w:sz w:val="22"/>
          <w:szCs w:val="22"/>
        </w:rPr>
        <w:t>. Gider Tablosu</w:t>
      </w:r>
    </w:p>
    <w:tbl>
      <w:tblPr>
        <w:tblpPr w:leftFromText="141" w:rightFromText="141" w:vertAnchor="text" w:tblpXSpec="center" w:tblpY="1"/>
        <w:tblOverlap w:val="never"/>
        <w:tblW w:w="4058"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402"/>
        <w:gridCol w:w="1984"/>
      </w:tblGrid>
      <w:tr w:rsidR="002D1809" w:rsidRPr="00CA75F4" w:rsidTr="008802C4">
        <w:trPr>
          <w:tblCellSpacing w:w="0" w:type="dxa"/>
        </w:trPr>
        <w:tc>
          <w:tcPr>
            <w:tcW w:w="3657"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2D1809" w:rsidRPr="00CA75F4" w:rsidRDefault="002D1809" w:rsidP="002D1809">
            <w:pPr>
              <w:pStyle w:val="NormalWeb"/>
              <w:jc w:val="center"/>
              <w:rPr>
                <w:rFonts w:ascii="Book Antiqua" w:eastAsiaTheme="minorEastAsia" w:hAnsi="Book Antiqua"/>
                <w:b/>
                <w:color w:val="FFFFFF" w:themeColor="background1"/>
                <w:sz w:val="22"/>
                <w:szCs w:val="22"/>
              </w:rPr>
            </w:pPr>
            <w:r>
              <w:rPr>
                <w:rStyle w:val="Gl"/>
                <w:rFonts w:ascii="Book Antiqua" w:hAnsi="Book Antiqua"/>
                <w:color w:val="FFFFFF" w:themeColor="background1"/>
                <w:sz w:val="22"/>
                <w:szCs w:val="22"/>
              </w:rPr>
              <w:t>Giderler</w:t>
            </w:r>
          </w:p>
        </w:tc>
        <w:tc>
          <w:tcPr>
            <w:tcW w:w="1343"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2D1809" w:rsidRPr="00CA75F4" w:rsidRDefault="002D1809" w:rsidP="002D1809">
            <w:pPr>
              <w:pStyle w:val="NormalWeb"/>
              <w:jc w:val="center"/>
              <w:rPr>
                <w:rFonts w:ascii="Book Antiqua" w:eastAsiaTheme="minorEastAsia" w:hAnsi="Book Antiqua"/>
                <w:b/>
                <w:color w:val="FFFFFF" w:themeColor="background1"/>
                <w:sz w:val="22"/>
                <w:szCs w:val="22"/>
              </w:rPr>
            </w:pPr>
            <w:r>
              <w:rPr>
                <w:rStyle w:val="Gl"/>
                <w:rFonts w:ascii="Book Antiqua" w:hAnsi="Book Antiqua"/>
                <w:color w:val="FFFFFF" w:themeColor="background1"/>
                <w:sz w:val="22"/>
                <w:szCs w:val="22"/>
              </w:rPr>
              <w:t>Gider Tutarı (TL)</w:t>
            </w:r>
          </w:p>
        </w:tc>
      </w:tr>
      <w:tr w:rsidR="002D1809" w:rsidRPr="00C3316D" w:rsidTr="008802C4">
        <w:trPr>
          <w:tblCellSpacing w:w="0" w:type="dxa"/>
        </w:trPr>
        <w:tc>
          <w:tcPr>
            <w:tcW w:w="3657" w:type="pct"/>
            <w:tcBorders>
              <w:top w:val="outset" w:sz="6" w:space="0" w:color="auto"/>
              <w:left w:val="outset" w:sz="6" w:space="0" w:color="auto"/>
              <w:bottom w:val="outset" w:sz="6" w:space="0" w:color="auto"/>
              <w:right w:val="outset" w:sz="6" w:space="0" w:color="auto"/>
            </w:tcBorders>
            <w:vAlign w:val="center"/>
          </w:tcPr>
          <w:p w:rsidR="002D1809" w:rsidRPr="00C3316D" w:rsidRDefault="002D1809" w:rsidP="002D1809">
            <w:pPr>
              <w:pStyle w:val="NormalWeb"/>
              <w:rPr>
                <w:rFonts w:ascii="Book Antiqua" w:eastAsiaTheme="minorEastAsia" w:hAnsi="Book Antiqua"/>
                <w:sz w:val="22"/>
                <w:szCs w:val="22"/>
              </w:rPr>
            </w:pPr>
            <w:r>
              <w:rPr>
                <w:rFonts w:ascii="Book Antiqua" w:eastAsiaTheme="minorEastAsia" w:hAnsi="Book Antiqua"/>
                <w:sz w:val="22"/>
                <w:szCs w:val="22"/>
              </w:rPr>
              <w:t>Kırtasiye Alımı</w:t>
            </w:r>
          </w:p>
        </w:tc>
        <w:tc>
          <w:tcPr>
            <w:tcW w:w="1343" w:type="pct"/>
            <w:tcBorders>
              <w:top w:val="outset" w:sz="6" w:space="0" w:color="auto"/>
              <w:left w:val="outset" w:sz="6" w:space="0" w:color="auto"/>
              <w:bottom w:val="outset" w:sz="6" w:space="0" w:color="auto"/>
              <w:right w:val="outset" w:sz="6" w:space="0" w:color="auto"/>
            </w:tcBorders>
            <w:vAlign w:val="center"/>
          </w:tcPr>
          <w:p w:rsidR="002D1809" w:rsidRPr="00C3316D" w:rsidRDefault="008802C4" w:rsidP="002D1809">
            <w:pPr>
              <w:pStyle w:val="NormalWeb"/>
              <w:jc w:val="center"/>
              <w:rPr>
                <w:rFonts w:ascii="Book Antiqua" w:eastAsiaTheme="minorEastAsia" w:hAnsi="Book Antiqua"/>
                <w:sz w:val="22"/>
                <w:szCs w:val="22"/>
              </w:rPr>
            </w:pPr>
            <w:r>
              <w:rPr>
                <w:rFonts w:ascii="Book Antiqua" w:eastAsiaTheme="minorEastAsia" w:hAnsi="Book Antiqua"/>
                <w:sz w:val="22"/>
                <w:szCs w:val="22"/>
              </w:rPr>
              <w:t>2</w:t>
            </w:r>
            <w:r w:rsidR="00CE1916">
              <w:rPr>
                <w:rFonts w:ascii="Book Antiqua" w:eastAsiaTheme="minorEastAsia" w:hAnsi="Book Antiqua"/>
                <w:sz w:val="22"/>
                <w:szCs w:val="22"/>
              </w:rPr>
              <w:t>.</w:t>
            </w:r>
            <w:r>
              <w:rPr>
                <w:rFonts w:ascii="Book Antiqua" w:eastAsiaTheme="minorEastAsia" w:hAnsi="Book Antiqua"/>
                <w:sz w:val="22"/>
                <w:szCs w:val="22"/>
              </w:rPr>
              <w:t>640</w:t>
            </w:r>
          </w:p>
        </w:tc>
      </w:tr>
      <w:tr w:rsidR="002D1809" w:rsidRPr="00C3316D" w:rsidTr="008802C4">
        <w:trPr>
          <w:tblCellSpacing w:w="0" w:type="dxa"/>
        </w:trPr>
        <w:tc>
          <w:tcPr>
            <w:tcW w:w="3657" w:type="pct"/>
            <w:tcBorders>
              <w:top w:val="outset" w:sz="6" w:space="0" w:color="auto"/>
              <w:left w:val="outset" w:sz="6" w:space="0" w:color="auto"/>
              <w:bottom w:val="outset" w:sz="6" w:space="0" w:color="auto"/>
              <w:right w:val="outset" w:sz="6" w:space="0" w:color="auto"/>
            </w:tcBorders>
            <w:vAlign w:val="center"/>
          </w:tcPr>
          <w:p w:rsidR="002D1809" w:rsidRPr="00C3316D" w:rsidRDefault="008802C4" w:rsidP="002D1809">
            <w:pPr>
              <w:pStyle w:val="NormalWeb"/>
              <w:rPr>
                <w:rFonts w:ascii="Book Antiqua" w:eastAsiaTheme="minorEastAsia" w:hAnsi="Book Antiqua"/>
                <w:sz w:val="22"/>
                <w:szCs w:val="22"/>
              </w:rPr>
            </w:pPr>
            <w:r>
              <w:rPr>
                <w:rFonts w:ascii="Book Antiqua" w:eastAsiaTheme="minorEastAsia" w:hAnsi="Book Antiqua"/>
                <w:sz w:val="22"/>
                <w:szCs w:val="22"/>
              </w:rPr>
              <w:t>Temizlik Malzemesi</w:t>
            </w:r>
          </w:p>
        </w:tc>
        <w:tc>
          <w:tcPr>
            <w:tcW w:w="1343" w:type="pct"/>
            <w:tcBorders>
              <w:top w:val="outset" w:sz="6" w:space="0" w:color="auto"/>
              <w:left w:val="outset" w:sz="6" w:space="0" w:color="auto"/>
              <w:bottom w:val="outset" w:sz="6" w:space="0" w:color="auto"/>
              <w:right w:val="outset" w:sz="6" w:space="0" w:color="auto"/>
            </w:tcBorders>
            <w:vAlign w:val="center"/>
          </w:tcPr>
          <w:p w:rsidR="002D1809" w:rsidRPr="00C3316D" w:rsidRDefault="008802C4" w:rsidP="002D1809">
            <w:pPr>
              <w:pStyle w:val="NormalWeb"/>
              <w:jc w:val="center"/>
              <w:rPr>
                <w:rFonts w:ascii="Book Antiqua" w:eastAsiaTheme="minorEastAsia" w:hAnsi="Book Antiqua"/>
                <w:sz w:val="22"/>
                <w:szCs w:val="22"/>
              </w:rPr>
            </w:pPr>
            <w:r>
              <w:rPr>
                <w:rFonts w:ascii="Book Antiqua" w:eastAsiaTheme="minorEastAsia" w:hAnsi="Book Antiqua"/>
                <w:sz w:val="22"/>
                <w:szCs w:val="22"/>
              </w:rPr>
              <w:t>3</w:t>
            </w:r>
            <w:r w:rsidR="00CE1916">
              <w:rPr>
                <w:rFonts w:ascii="Book Antiqua" w:eastAsiaTheme="minorEastAsia" w:hAnsi="Book Antiqua"/>
                <w:sz w:val="22"/>
                <w:szCs w:val="22"/>
              </w:rPr>
              <w:t>.</w:t>
            </w:r>
            <w:r>
              <w:rPr>
                <w:rFonts w:ascii="Book Antiqua" w:eastAsiaTheme="minorEastAsia" w:hAnsi="Book Antiqua"/>
                <w:sz w:val="22"/>
                <w:szCs w:val="22"/>
              </w:rPr>
              <w:t>200</w:t>
            </w:r>
          </w:p>
        </w:tc>
      </w:tr>
      <w:tr w:rsidR="008802C4" w:rsidRPr="00C3316D" w:rsidTr="008802C4">
        <w:trPr>
          <w:tblCellSpacing w:w="0" w:type="dxa"/>
        </w:trPr>
        <w:tc>
          <w:tcPr>
            <w:tcW w:w="3657" w:type="pct"/>
            <w:tcBorders>
              <w:top w:val="outset" w:sz="6" w:space="0" w:color="auto"/>
              <w:left w:val="outset" w:sz="6" w:space="0" w:color="auto"/>
              <w:bottom w:val="outset" w:sz="6" w:space="0" w:color="auto"/>
              <w:right w:val="outset" w:sz="6" w:space="0" w:color="auto"/>
            </w:tcBorders>
            <w:vAlign w:val="center"/>
          </w:tcPr>
          <w:p w:rsidR="008802C4" w:rsidRPr="00C3316D" w:rsidRDefault="008802C4" w:rsidP="008802C4">
            <w:pPr>
              <w:pStyle w:val="NormalWeb"/>
              <w:rPr>
                <w:rFonts w:ascii="Book Antiqua" w:eastAsiaTheme="minorEastAsia" w:hAnsi="Book Antiqua"/>
                <w:sz w:val="22"/>
                <w:szCs w:val="22"/>
              </w:rPr>
            </w:pPr>
            <w:r>
              <w:rPr>
                <w:rFonts w:ascii="Book Antiqua" w:eastAsiaTheme="minorEastAsia" w:hAnsi="Book Antiqua"/>
                <w:sz w:val="22"/>
                <w:szCs w:val="22"/>
              </w:rPr>
              <w:t>Boya Badana</w:t>
            </w:r>
          </w:p>
        </w:tc>
        <w:tc>
          <w:tcPr>
            <w:tcW w:w="1343" w:type="pct"/>
            <w:tcBorders>
              <w:top w:val="outset" w:sz="6" w:space="0" w:color="auto"/>
              <w:left w:val="outset" w:sz="6" w:space="0" w:color="auto"/>
              <w:bottom w:val="outset" w:sz="6" w:space="0" w:color="auto"/>
              <w:right w:val="outset" w:sz="6" w:space="0" w:color="auto"/>
            </w:tcBorders>
            <w:vAlign w:val="center"/>
          </w:tcPr>
          <w:p w:rsidR="008802C4" w:rsidRPr="00C3316D" w:rsidRDefault="008802C4" w:rsidP="008802C4">
            <w:pPr>
              <w:pStyle w:val="NormalWeb"/>
              <w:jc w:val="center"/>
              <w:rPr>
                <w:rFonts w:ascii="Book Antiqua" w:eastAsiaTheme="minorEastAsia" w:hAnsi="Book Antiqua"/>
                <w:sz w:val="22"/>
                <w:szCs w:val="22"/>
              </w:rPr>
            </w:pPr>
            <w:r>
              <w:rPr>
                <w:rFonts w:ascii="Book Antiqua" w:eastAsiaTheme="minorEastAsia" w:hAnsi="Book Antiqua"/>
                <w:sz w:val="22"/>
                <w:szCs w:val="22"/>
              </w:rPr>
              <w:t>3</w:t>
            </w:r>
            <w:r w:rsidR="00CE1916">
              <w:rPr>
                <w:rFonts w:ascii="Book Antiqua" w:eastAsiaTheme="minorEastAsia" w:hAnsi="Book Antiqua"/>
                <w:sz w:val="22"/>
                <w:szCs w:val="22"/>
              </w:rPr>
              <w:t>.</w:t>
            </w:r>
            <w:r>
              <w:rPr>
                <w:rFonts w:ascii="Book Antiqua" w:eastAsiaTheme="minorEastAsia" w:hAnsi="Book Antiqua"/>
                <w:sz w:val="22"/>
                <w:szCs w:val="22"/>
              </w:rPr>
              <w:t>500</w:t>
            </w:r>
          </w:p>
        </w:tc>
      </w:tr>
      <w:tr w:rsidR="008802C4" w:rsidRPr="00C3316D" w:rsidTr="008802C4">
        <w:trPr>
          <w:tblCellSpacing w:w="0" w:type="dxa"/>
        </w:trPr>
        <w:tc>
          <w:tcPr>
            <w:tcW w:w="3657" w:type="pct"/>
            <w:tcBorders>
              <w:top w:val="outset" w:sz="6" w:space="0" w:color="auto"/>
              <w:left w:val="outset" w:sz="6" w:space="0" w:color="auto"/>
              <w:bottom w:val="outset" w:sz="6" w:space="0" w:color="auto"/>
              <w:right w:val="outset" w:sz="6" w:space="0" w:color="auto"/>
            </w:tcBorders>
            <w:vAlign w:val="center"/>
          </w:tcPr>
          <w:p w:rsidR="008802C4" w:rsidRPr="00C3316D" w:rsidRDefault="008802C4" w:rsidP="008802C4">
            <w:pPr>
              <w:pStyle w:val="NormalWeb"/>
              <w:rPr>
                <w:rFonts w:ascii="Book Antiqua" w:eastAsiaTheme="minorEastAsia" w:hAnsi="Book Antiqua"/>
                <w:sz w:val="22"/>
                <w:szCs w:val="22"/>
              </w:rPr>
            </w:pPr>
            <w:r>
              <w:rPr>
                <w:rFonts w:ascii="Book Antiqua" w:eastAsiaTheme="minorEastAsia" w:hAnsi="Book Antiqua"/>
                <w:sz w:val="22"/>
                <w:szCs w:val="22"/>
              </w:rPr>
              <w:t>Bakım Onarım</w:t>
            </w:r>
          </w:p>
        </w:tc>
        <w:tc>
          <w:tcPr>
            <w:tcW w:w="1343" w:type="pct"/>
            <w:tcBorders>
              <w:top w:val="outset" w:sz="6" w:space="0" w:color="auto"/>
              <w:left w:val="outset" w:sz="6" w:space="0" w:color="auto"/>
              <w:bottom w:val="outset" w:sz="6" w:space="0" w:color="auto"/>
              <w:right w:val="outset" w:sz="6" w:space="0" w:color="auto"/>
            </w:tcBorders>
            <w:vAlign w:val="center"/>
          </w:tcPr>
          <w:p w:rsidR="008802C4" w:rsidRPr="00C3316D" w:rsidRDefault="008802C4" w:rsidP="008802C4">
            <w:pPr>
              <w:pStyle w:val="NormalWeb"/>
              <w:jc w:val="center"/>
              <w:rPr>
                <w:rFonts w:ascii="Book Antiqua" w:eastAsiaTheme="minorEastAsia" w:hAnsi="Book Antiqua"/>
                <w:sz w:val="22"/>
                <w:szCs w:val="22"/>
              </w:rPr>
            </w:pPr>
            <w:r>
              <w:rPr>
                <w:rFonts w:ascii="Book Antiqua" w:eastAsiaTheme="minorEastAsia" w:hAnsi="Book Antiqua"/>
                <w:sz w:val="22"/>
                <w:szCs w:val="22"/>
              </w:rPr>
              <w:t>6</w:t>
            </w:r>
            <w:r w:rsidR="00CE1916">
              <w:rPr>
                <w:rFonts w:ascii="Book Antiqua" w:eastAsiaTheme="minorEastAsia" w:hAnsi="Book Antiqua"/>
                <w:sz w:val="22"/>
                <w:szCs w:val="22"/>
              </w:rPr>
              <w:t>.</w:t>
            </w:r>
            <w:r>
              <w:rPr>
                <w:rFonts w:ascii="Book Antiqua" w:eastAsiaTheme="minorEastAsia" w:hAnsi="Book Antiqua"/>
                <w:sz w:val="22"/>
                <w:szCs w:val="22"/>
              </w:rPr>
              <w:t>400</w:t>
            </w:r>
          </w:p>
        </w:tc>
      </w:tr>
      <w:tr w:rsidR="002D1809" w:rsidRPr="00C3316D" w:rsidTr="008802C4">
        <w:trPr>
          <w:tblCellSpacing w:w="0" w:type="dxa"/>
        </w:trPr>
        <w:tc>
          <w:tcPr>
            <w:tcW w:w="3657" w:type="pct"/>
            <w:tcBorders>
              <w:top w:val="outset" w:sz="6" w:space="0" w:color="auto"/>
              <w:left w:val="outset" w:sz="6" w:space="0" w:color="auto"/>
              <w:bottom w:val="outset" w:sz="6" w:space="0" w:color="auto"/>
              <w:right w:val="outset" w:sz="6" w:space="0" w:color="auto"/>
            </w:tcBorders>
            <w:vAlign w:val="center"/>
          </w:tcPr>
          <w:p w:rsidR="002D1809" w:rsidRPr="00C3316D" w:rsidRDefault="008802C4" w:rsidP="002D1809">
            <w:pPr>
              <w:pStyle w:val="NormalWeb"/>
              <w:rPr>
                <w:rFonts w:ascii="Book Antiqua" w:eastAsiaTheme="minorEastAsia" w:hAnsi="Book Antiqua"/>
                <w:sz w:val="22"/>
                <w:szCs w:val="22"/>
              </w:rPr>
            </w:pPr>
            <w:r>
              <w:rPr>
                <w:rFonts w:ascii="Book Antiqua" w:eastAsiaTheme="minorEastAsia" w:hAnsi="Book Antiqua"/>
                <w:sz w:val="22"/>
                <w:szCs w:val="22"/>
              </w:rPr>
              <w:t>Personel Gideri</w:t>
            </w:r>
          </w:p>
        </w:tc>
        <w:tc>
          <w:tcPr>
            <w:tcW w:w="1343" w:type="pct"/>
            <w:tcBorders>
              <w:top w:val="outset" w:sz="6" w:space="0" w:color="auto"/>
              <w:left w:val="outset" w:sz="6" w:space="0" w:color="auto"/>
              <w:bottom w:val="outset" w:sz="6" w:space="0" w:color="auto"/>
              <w:right w:val="outset" w:sz="6" w:space="0" w:color="auto"/>
            </w:tcBorders>
            <w:vAlign w:val="center"/>
          </w:tcPr>
          <w:p w:rsidR="002D1809" w:rsidRPr="00C3316D" w:rsidRDefault="008802C4" w:rsidP="002D1809">
            <w:pPr>
              <w:pStyle w:val="NormalWeb"/>
              <w:jc w:val="center"/>
              <w:rPr>
                <w:rFonts w:ascii="Book Antiqua" w:eastAsiaTheme="minorEastAsia" w:hAnsi="Book Antiqua"/>
                <w:sz w:val="22"/>
                <w:szCs w:val="22"/>
              </w:rPr>
            </w:pPr>
            <w:r>
              <w:rPr>
                <w:rFonts w:ascii="Book Antiqua" w:eastAsiaTheme="minorEastAsia" w:hAnsi="Book Antiqua"/>
                <w:sz w:val="22"/>
                <w:szCs w:val="22"/>
              </w:rPr>
              <w:t>36</w:t>
            </w:r>
            <w:r w:rsidR="00CE1916">
              <w:rPr>
                <w:rFonts w:ascii="Book Antiqua" w:eastAsiaTheme="minorEastAsia" w:hAnsi="Book Antiqua"/>
                <w:sz w:val="22"/>
                <w:szCs w:val="22"/>
              </w:rPr>
              <w:t>.</w:t>
            </w:r>
            <w:r>
              <w:rPr>
                <w:rFonts w:ascii="Book Antiqua" w:eastAsiaTheme="minorEastAsia" w:hAnsi="Book Antiqua"/>
                <w:sz w:val="22"/>
                <w:szCs w:val="22"/>
              </w:rPr>
              <w:t>500</w:t>
            </w:r>
          </w:p>
        </w:tc>
      </w:tr>
    </w:tbl>
    <w:p w:rsidR="004F42AF" w:rsidRDefault="002D1809" w:rsidP="00AE34ED">
      <w:pPr>
        <w:pStyle w:val="ResimYazs"/>
        <w:spacing w:after="0"/>
        <w:rPr>
          <w:rFonts w:ascii="Book Antiqua" w:hAnsi="Book Antiqua" w:cs="Times New Roman"/>
          <w:color w:val="auto"/>
          <w:sz w:val="22"/>
          <w:szCs w:val="22"/>
        </w:rPr>
      </w:pPr>
      <w:r>
        <w:rPr>
          <w:rFonts w:ascii="Book Antiqua" w:hAnsi="Book Antiqua" w:cs="Times New Roman"/>
          <w:color w:val="auto"/>
          <w:sz w:val="22"/>
          <w:szCs w:val="22"/>
        </w:rPr>
        <w:br w:type="textWrapping" w:clear="all"/>
      </w: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4F42AF" w:rsidRDefault="004F42AF" w:rsidP="00AE34ED">
      <w:pPr>
        <w:pStyle w:val="ResimYazs"/>
        <w:spacing w:after="0"/>
        <w:rPr>
          <w:rFonts w:ascii="Book Antiqua" w:hAnsi="Book Antiqua" w:cs="Times New Roman"/>
          <w:color w:val="auto"/>
          <w:sz w:val="22"/>
          <w:szCs w:val="22"/>
        </w:rPr>
      </w:pPr>
    </w:p>
    <w:p w:rsidR="008802C4" w:rsidRDefault="008802C4" w:rsidP="008802C4">
      <w:pPr>
        <w:rPr>
          <w:lang w:eastAsia="tr-TR"/>
        </w:rPr>
      </w:pPr>
    </w:p>
    <w:p w:rsidR="008802C4" w:rsidRDefault="008802C4" w:rsidP="008802C4">
      <w:pPr>
        <w:rPr>
          <w:lang w:eastAsia="tr-TR"/>
        </w:rPr>
      </w:pPr>
    </w:p>
    <w:p w:rsidR="008802C4" w:rsidRPr="008802C4" w:rsidRDefault="008802C4" w:rsidP="008802C4">
      <w:pPr>
        <w:rPr>
          <w:lang w:eastAsia="tr-TR"/>
        </w:rPr>
      </w:pPr>
    </w:p>
    <w:p w:rsidR="00F753F6" w:rsidRDefault="00F753F6" w:rsidP="00F753F6">
      <w:pPr>
        <w:pStyle w:val="ResimYazs"/>
        <w:spacing w:after="0"/>
        <w:rPr>
          <w:rFonts w:ascii="Book Antiqua" w:hAnsi="Book Antiqua" w:cs="Times New Roman"/>
          <w:color w:val="auto"/>
          <w:sz w:val="22"/>
          <w:szCs w:val="22"/>
        </w:rPr>
      </w:pPr>
    </w:p>
    <w:p w:rsidR="00F753F6" w:rsidRPr="00F753F6" w:rsidRDefault="00F753F6" w:rsidP="00F753F6">
      <w:pPr>
        <w:rPr>
          <w:lang w:eastAsia="tr-TR"/>
        </w:rPr>
      </w:pPr>
    </w:p>
    <w:p w:rsidR="004F42AF" w:rsidRDefault="004F42AF" w:rsidP="00AE34ED">
      <w:pPr>
        <w:pStyle w:val="ResimYazs"/>
        <w:spacing w:after="0"/>
        <w:rPr>
          <w:rFonts w:ascii="Book Antiqua" w:hAnsi="Book Antiqua" w:cs="Times New Roman"/>
          <w:color w:val="auto"/>
          <w:sz w:val="22"/>
          <w:szCs w:val="22"/>
        </w:rPr>
      </w:pPr>
    </w:p>
    <w:p w:rsidR="009C311D" w:rsidRPr="00C3316D" w:rsidRDefault="00D24AC3" w:rsidP="00AE34ED">
      <w:pPr>
        <w:pStyle w:val="ResimYazs"/>
        <w:spacing w:after="0"/>
        <w:rPr>
          <w:rFonts w:ascii="Book Antiqua" w:eastAsia="Calibri" w:hAnsi="Book Antiqua"/>
          <w:b w:val="0"/>
          <w:bCs w:val="0"/>
          <w:color w:val="000000"/>
          <w:sz w:val="22"/>
          <w:szCs w:val="22"/>
          <w:lang w:eastAsia="en-US"/>
        </w:rPr>
      </w:pPr>
      <w:r w:rsidRPr="00C3316D">
        <w:rPr>
          <w:rFonts w:ascii="Book Antiqua" w:hAnsi="Book Antiqua" w:cs="Times New Roman"/>
          <w:color w:val="auto"/>
          <w:sz w:val="22"/>
          <w:szCs w:val="22"/>
        </w:rPr>
        <w:t>Tablo</w:t>
      </w:r>
      <w:r w:rsidR="00AF402A">
        <w:rPr>
          <w:rFonts w:ascii="Book Antiqua" w:hAnsi="Book Antiqua" w:cs="Times New Roman"/>
          <w:color w:val="auto"/>
          <w:sz w:val="22"/>
          <w:szCs w:val="22"/>
        </w:rPr>
        <w:t xml:space="preserve">17. </w:t>
      </w:r>
      <w:bookmarkEnd w:id="46"/>
      <w:r w:rsidR="0015131A" w:rsidRPr="00C3316D">
        <w:rPr>
          <w:rStyle w:val="Gl"/>
          <w:rFonts w:ascii="Book Antiqua" w:eastAsia="Calibri" w:hAnsi="Book Antiqua"/>
          <w:color w:val="000000"/>
          <w:sz w:val="22"/>
          <w:szCs w:val="22"/>
          <w:lang w:eastAsia="en-US"/>
        </w:rPr>
        <w:t xml:space="preserve">Okul Aile Birliği </w:t>
      </w:r>
      <w:r w:rsidR="00440E6F" w:rsidRPr="00C3316D">
        <w:rPr>
          <w:rStyle w:val="Gl"/>
          <w:rFonts w:ascii="Book Antiqua" w:eastAsia="Calibri" w:hAnsi="Book Antiqua"/>
          <w:color w:val="000000"/>
          <w:sz w:val="22"/>
          <w:szCs w:val="22"/>
          <w:lang w:eastAsia="en-US"/>
        </w:rPr>
        <w:t xml:space="preserve">Ayrıntılı </w:t>
      </w:r>
      <w:r w:rsidR="0015131A" w:rsidRPr="00C3316D">
        <w:rPr>
          <w:rStyle w:val="Gl"/>
          <w:rFonts w:ascii="Book Antiqua" w:eastAsia="Calibri" w:hAnsi="Book Antiqua"/>
          <w:color w:val="000000"/>
          <w:sz w:val="22"/>
          <w:szCs w:val="22"/>
          <w:lang w:eastAsia="en-US"/>
        </w:rPr>
        <w:t>Gelir-Gider Tablosu</w:t>
      </w:r>
    </w:p>
    <w:tbl>
      <w:tblPr>
        <w:tblpPr w:leftFromText="141" w:rightFromText="141" w:vertAnchor="text" w:horzAnchor="margin" w:tblpY="389"/>
        <w:tblW w:w="3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21"/>
        <w:gridCol w:w="709"/>
        <w:gridCol w:w="850"/>
        <w:gridCol w:w="709"/>
      </w:tblGrid>
      <w:tr w:rsidR="009C311D" w:rsidRPr="00EA4B93" w:rsidTr="00472086">
        <w:trPr>
          <w:trHeight w:val="465"/>
        </w:trPr>
        <w:tc>
          <w:tcPr>
            <w:tcW w:w="3189" w:type="dxa"/>
            <w:gridSpan w:val="4"/>
            <w:shd w:val="clear" w:color="auto" w:fill="2E74B5" w:themeFill="accent1" w:themeFillShade="BF"/>
            <w:vAlign w:val="center"/>
          </w:tcPr>
          <w:p w:rsidR="009C311D" w:rsidRPr="00472086" w:rsidRDefault="006A65E4" w:rsidP="009C311D">
            <w:pPr>
              <w:spacing w:after="0" w:line="240" w:lineRule="auto"/>
              <w:jc w:val="center"/>
              <w:rPr>
                <w:rFonts w:ascii="Book Antiqua" w:eastAsia="Times New Roman" w:hAnsi="Book Antiqua" w:cs="Times New Roman"/>
                <w:b/>
                <w:bCs/>
                <w:color w:val="FFFFFF" w:themeColor="background1"/>
                <w:sz w:val="14"/>
                <w:szCs w:val="14"/>
                <w:lang w:eastAsia="tr-TR"/>
              </w:rPr>
            </w:pPr>
            <w:r>
              <w:rPr>
                <w:rFonts w:ascii="Book Antiqua" w:eastAsia="Times New Roman" w:hAnsi="Book Antiqua" w:cs="Times New Roman"/>
                <w:b/>
                <w:bCs/>
                <w:color w:val="FFFFFF" w:themeColor="background1"/>
                <w:sz w:val="14"/>
                <w:szCs w:val="14"/>
                <w:lang w:eastAsia="tr-TR"/>
              </w:rPr>
              <w:t>2014</w:t>
            </w:r>
          </w:p>
        </w:tc>
      </w:tr>
      <w:tr w:rsidR="009C311D" w:rsidRPr="00EA4B93" w:rsidTr="00472086">
        <w:trPr>
          <w:trHeight w:val="214"/>
        </w:trPr>
        <w:tc>
          <w:tcPr>
            <w:tcW w:w="1630" w:type="dxa"/>
            <w:gridSpan w:val="2"/>
            <w:shd w:val="clear" w:color="auto" w:fill="2E74B5" w:themeFill="accent1" w:themeFillShade="BF"/>
            <w:hideMark/>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GİDER AYRINTILARI</w:t>
            </w:r>
          </w:p>
        </w:tc>
        <w:tc>
          <w:tcPr>
            <w:tcW w:w="1559" w:type="dxa"/>
            <w:gridSpan w:val="2"/>
            <w:shd w:val="clear" w:color="auto" w:fill="2E74B5" w:themeFill="accent1" w:themeFillShade="BF"/>
            <w:hideMark/>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GELİR AYRINTILARI</w:t>
            </w:r>
          </w:p>
        </w:tc>
      </w:tr>
      <w:tr w:rsidR="00A42D69" w:rsidRPr="00EA4B93" w:rsidTr="00A26014">
        <w:trPr>
          <w:trHeight w:hRule="exact" w:val="340"/>
        </w:trPr>
        <w:tc>
          <w:tcPr>
            <w:tcW w:w="921" w:type="dxa"/>
            <w:shd w:val="clear" w:color="auto" w:fill="auto"/>
            <w:hideMark/>
          </w:tcPr>
          <w:p w:rsidR="00A42D69" w:rsidRPr="00EA4B93" w:rsidRDefault="00784B8E"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Araç </w:t>
            </w:r>
            <w:r w:rsidR="00A42D69" w:rsidRPr="00EA4B93">
              <w:rPr>
                <w:rFonts w:ascii="Book Antiqua" w:eastAsia="Times New Roman" w:hAnsi="Book Antiqua" w:cs="Times New Roman"/>
                <w:sz w:val="14"/>
                <w:szCs w:val="14"/>
                <w:lang w:eastAsia="tr-TR"/>
              </w:rPr>
              <w:t>Bakım-Onarım</w:t>
            </w:r>
          </w:p>
        </w:tc>
        <w:tc>
          <w:tcPr>
            <w:tcW w:w="709" w:type="dxa"/>
            <w:shd w:val="clear" w:color="auto" w:fill="auto"/>
            <w:vAlign w:val="center"/>
          </w:tcPr>
          <w:p w:rsidR="00A42D69" w:rsidRPr="00EA4B93" w:rsidRDefault="008802C4" w:rsidP="008802C4">
            <w:pPr>
              <w:pStyle w:val="NormalWeb"/>
              <w:jc w:val="center"/>
              <w:rPr>
                <w:rFonts w:ascii="Book Antiqua" w:eastAsiaTheme="minorEastAsia" w:hAnsi="Book Antiqua"/>
                <w:sz w:val="14"/>
                <w:szCs w:val="14"/>
              </w:rPr>
            </w:pPr>
            <w:r>
              <w:rPr>
                <w:rFonts w:ascii="Book Antiqua" w:eastAsiaTheme="minorEastAsia" w:hAnsi="Book Antiqua"/>
                <w:sz w:val="14"/>
                <w:szCs w:val="14"/>
              </w:rPr>
              <w:t>-</w:t>
            </w:r>
          </w:p>
        </w:tc>
        <w:tc>
          <w:tcPr>
            <w:tcW w:w="850" w:type="dxa"/>
            <w:shd w:val="clear" w:color="auto" w:fill="auto"/>
            <w:hideMark/>
          </w:tcPr>
          <w:p w:rsidR="00A42D69" w:rsidRPr="00EA4B93" w:rsidRDefault="00A42D69" w:rsidP="008802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Bağış</w:t>
            </w:r>
          </w:p>
        </w:tc>
        <w:tc>
          <w:tcPr>
            <w:tcW w:w="709" w:type="dxa"/>
            <w:shd w:val="clear" w:color="auto" w:fill="auto"/>
            <w:noWrap/>
            <w:vAlign w:val="center"/>
          </w:tcPr>
          <w:p w:rsidR="00A42D69" w:rsidRPr="00EA4B93" w:rsidRDefault="008802C4" w:rsidP="008802C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22,50</w:t>
            </w:r>
          </w:p>
        </w:tc>
      </w:tr>
      <w:tr w:rsidR="00A42D69" w:rsidRPr="00EA4B93" w:rsidTr="00A26014">
        <w:trPr>
          <w:trHeight w:hRule="exact" w:val="391"/>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Temizlik Malz.</w:t>
            </w:r>
          </w:p>
        </w:tc>
        <w:tc>
          <w:tcPr>
            <w:tcW w:w="709" w:type="dxa"/>
            <w:shd w:val="clear" w:color="auto" w:fill="auto"/>
            <w:vAlign w:val="center"/>
          </w:tcPr>
          <w:p w:rsidR="00A42D69" w:rsidRPr="00EA4B93" w:rsidRDefault="008802C4" w:rsidP="008802C4">
            <w:pPr>
              <w:pStyle w:val="NormalWeb"/>
              <w:jc w:val="center"/>
              <w:rPr>
                <w:rFonts w:ascii="Book Antiqua" w:eastAsiaTheme="minorEastAsia" w:hAnsi="Book Antiqua"/>
                <w:sz w:val="14"/>
                <w:szCs w:val="14"/>
              </w:rPr>
            </w:pPr>
            <w:r>
              <w:rPr>
                <w:rFonts w:ascii="Book Antiqua" w:eastAsiaTheme="minorEastAsia" w:hAnsi="Book Antiqua"/>
                <w:sz w:val="14"/>
                <w:szCs w:val="14"/>
              </w:rPr>
              <w:t>2600</w:t>
            </w:r>
          </w:p>
        </w:tc>
        <w:tc>
          <w:tcPr>
            <w:tcW w:w="850" w:type="dxa"/>
            <w:shd w:val="clear" w:color="auto" w:fill="auto"/>
            <w:hideMark/>
          </w:tcPr>
          <w:p w:rsidR="00A42D69" w:rsidRPr="00EA4B93" w:rsidRDefault="00A42D69" w:rsidP="008802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Kantin Kira Geliri</w:t>
            </w:r>
          </w:p>
        </w:tc>
        <w:tc>
          <w:tcPr>
            <w:tcW w:w="709" w:type="dxa"/>
            <w:shd w:val="clear" w:color="auto" w:fill="auto"/>
            <w:vAlign w:val="center"/>
          </w:tcPr>
          <w:p w:rsidR="00A42D69" w:rsidRPr="00EA4B93" w:rsidRDefault="008802C4" w:rsidP="008802C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24000</w:t>
            </w:r>
          </w:p>
        </w:tc>
      </w:tr>
      <w:tr w:rsidR="00A42D69" w:rsidRPr="00EA4B93" w:rsidTr="00A26014">
        <w:trPr>
          <w:trHeight w:hRule="exact" w:val="564"/>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Etkinlik-Organizasyon ve Hizm.</w:t>
            </w:r>
          </w:p>
        </w:tc>
        <w:tc>
          <w:tcPr>
            <w:tcW w:w="709" w:type="dxa"/>
            <w:shd w:val="clear" w:color="auto" w:fill="auto"/>
            <w:vAlign w:val="center"/>
          </w:tcPr>
          <w:p w:rsidR="00A42D69" w:rsidRPr="00EA4B93" w:rsidRDefault="008802C4" w:rsidP="008802C4">
            <w:pPr>
              <w:pStyle w:val="NormalWeb"/>
              <w:jc w:val="center"/>
              <w:rPr>
                <w:rFonts w:ascii="Book Antiqua" w:eastAsiaTheme="minorEastAsia" w:hAnsi="Book Antiqua"/>
                <w:sz w:val="14"/>
                <w:szCs w:val="14"/>
              </w:rPr>
            </w:pPr>
            <w:r>
              <w:rPr>
                <w:rFonts w:ascii="Book Antiqua" w:eastAsiaTheme="minorEastAsia" w:hAnsi="Book Antiqua"/>
                <w:sz w:val="14"/>
                <w:szCs w:val="14"/>
              </w:rPr>
              <w:t>-</w:t>
            </w:r>
          </w:p>
        </w:tc>
        <w:tc>
          <w:tcPr>
            <w:tcW w:w="850" w:type="dxa"/>
            <w:shd w:val="clear" w:color="auto" w:fill="auto"/>
            <w:vAlign w:val="bottom"/>
            <w:hideMark/>
          </w:tcPr>
          <w:p w:rsidR="00A42D69" w:rsidRPr="00EA4B93" w:rsidRDefault="00A42D69" w:rsidP="008802C4">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İlçe MEM (Karne Ödeneği)</w:t>
            </w:r>
          </w:p>
        </w:tc>
        <w:tc>
          <w:tcPr>
            <w:tcW w:w="709" w:type="dxa"/>
            <w:shd w:val="clear" w:color="auto" w:fill="auto"/>
            <w:vAlign w:val="center"/>
          </w:tcPr>
          <w:p w:rsidR="00A42D69" w:rsidRPr="00EA4B93" w:rsidRDefault="00784B8E" w:rsidP="008802C4">
            <w:pPr>
              <w:spacing w:after="0" w:line="240" w:lineRule="auto"/>
              <w:jc w:val="center"/>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w:t>
            </w:r>
          </w:p>
        </w:tc>
      </w:tr>
      <w:tr w:rsidR="00A42D69" w:rsidRPr="00EA4B93" w:rsidTr="00A26014">
        <w:trPr>
          <w:trHeight w:hRule="exact" w:val="743"/>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Personel Gider ve Ödemeleri</w:t>
            </w:r>
          </w:p>
        </w:tc>
        <w:tc>
          <w:tcPr>
            <w:tcW w:w="709" w:type="dxa"/>
            <w:shd w:val="clear" w:color="auto" w:fill="auto"/>
            <w:vAlign w:val="center"/>
          </w:tcPr>
          <w:p w:rsidR="00A42D69" w:rsidRPr="00EA4B93" w:rsidRDefault="008802C4" w:rsidP="008802C4">
            <w:pPr>
              <w:pStyle w:val="NormalWeb"/>
              <w:jc w:val="center"/>
              <w:rPr>
                <w:rFonts w:ascii="Book Antiqua" w:eastAsiaTheme="minorEastAsia" w:hAnsi="Book Antiqua"/>
                <w:sz w:val="14"/>
                <w:szCs w:val="14"/>
              </w:rPr>
            </w:pPr>
            <w:r>
              <w:rPr>
                <w:rFonts w:ascii="Book Antiqua" w:eastAsiaTheme="minorEastAsia" w:hAnsi="Book Antiqua"/>
                <w:sz w:val="14"/>
                <w:szCs w:val="14"/>
              </w:rPr>
              <w:t>36500</w:t>
            </w:r>
          </w:p>
        </w:tc>
        <w:tc>
          <w:tcPr>
            <w:tcW w:w="850" w:type="dxa"/>
            <w:shd w:val="clear" w:color="auto" w:fill="auto"/>
            <w:noWrap/>
            <w:vAlign w:val="bottom"/>
          </w:tcPr>
          <w:p w:rsidR="00A42D69" w:rsidRPr="00EA4B93" w:rsidRDefault="00A42D69" w:rsidP="008802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b/>
                <w:bCs/>
                <w:sz w:val="14"/>
                <w:szCs w:val="14"/>
                <w:lang w:eastAsia="tr-TR"/>
              </w:rPr>
              <w:t>İlçe MEM (Kantin Fonu Ödeneği)</w:t>
            </w:r>
          </w:p>
        </w:tc>
        <w:tc>
          <w:tcPr>
            <w:tcW w:w="709" w:type="dxa"/>
            <w:shd w:val="clear" w:color="auto" w:fill="auto"/>
            <w:noWrap/>
            <w:vAlign w:val="center"/>
          </w:tcPr>
          <w:p w:rsidR="00A42D69" w:rsidRPr="00EA4B93" w:rsidRDefault="008802C4" w:rsidP="008802C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4000</w:t>
            </w:r>
          </w:p>
        </w:tc>
      </w:tr>
      <w:tr w:rsidR="00A42D69" w:rsidRPr="00EA4B93" w:rsidTr="00A26014">
        <w:trPr>
          <w:trHeight w:hRule="exact" w:val="367"/>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Kırtasiye</w:t>
            </w:r>
          </w:p>
        </w:tc>
        <w:tc>
          <w:tcPr>
            <w:tcW w:w="709" w:type="dxa"/>
            <w:shd w:val="clear" w:color="auto" w:fill="auto"/>
            <w:vAlign w:val="center"/>
          </w:tcPr>
          <w:p w:rsidR="00A42D69" w:rsidRPr="00EA4B93" w:rsidRDefault="008802C4" w:rsidP="008802C4">
            <w:pPr>
              <w:pStyle w:val="NormalWeb"/>
              <w:jc w:val="center"/>
              <w:rPr>
                <w:rFonts w:ascii="Book Antiqua" w:eastAsiaTheme="minorEastAsia" w:hAnsi="Book Antiqua"/>
                <w:sz w:val="14"/>
                <w:szCs w:val="14"/>
              </w:rPr>
            </w:pPr>
            <w:r>
              <w:rPr>
                <w:rFonts w:ascii="Book Antiqua" w:eastAsiaTheme="minorEastAsia" w:hAnsi="Book Antiqua"/>
                <w:sz w:val="14"/>
                <w:szCs w:val="14"/>
              </w:rPr>
              <w:t>2640</w:t>
            </w:r>
          </w:p>
        </w:tc>
        <w:tc>
          <w:tcPr>
            <w:tcW w:w="850" w:type="dxa"/>
            <w:shd w:val="clear" w:color="auto" w:fill="auto"/>
            <w:noWrap/>
            <w:vAlign w:val="bottom"/>
          </w:tcPr>
          <w:p w:rsidR="00A42D69" w:rsidRPr="00EA4B93" w:rsidRDefault="00A42D69" w:rsidP="008802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 Gelirleri</w:t>
            </w:r>
          </w:p>
        </w:tc>
        <w:tc>
          <w:tcPr>
            <w:tcW w:w="709" w:type="dxa"/>
            <w:shd w:val="clear" w:color="auto" w:fill="auto"/>
            <w:noWrap/>
            <w:vAlign w:val="center"/>
          </w:tcPr>
          <w:p w:rsidR="00A42D69" w:rsidRPr="00EA4B93" w:rsidRDefault="006E1377" w:rsidP="008802C4">
            <w:pPr>
              <w:spacing w:after="0" w:line="240" w:lineRule="auto"/>
              <w:jc w:val="center"/>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w:t>
            </w:r>
          </w:p>
        </w:tc>
      </w:tr>
      <w:tr w:rsidR="00A42D69" w:rsidRPr="00EA4B93" w:rsidTr="00A26014">
        <w:trPr>
          <w:trHeight w:hRule="exact" w:val="759"/>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Telekom (Telefon+  İnternet)</w:t>
            </w:r>
          </w:p>
        </w:tc>
        <w:tc>
          <w:tcPr>
            <w:tcW w:w="709" w:type="dxa"/>
            <w:shd w:val="clear" w:color="auto" w:fill="auto"/>
            <w:vAlign w:val="center"/>
          </w:tcPr>
          <w:p w:rsidR="00A42D69" w:rsidRPr="00EA4B93" w:rsidRDefault="008802C4" w:rsidP="008802C4">
            <w:pPr>
              <w:pStyle w:val="NormalWeb"/>
              <w:jc w:val="center"/>
              <w:rPr>
                <w:rFonts w:ascii="Book Antiqua" w:eastAsiaTheme="minorEastAsia" w:hAnsi="Book Antiqua"/>
                <w:sz w:val="14"/>
                <w:szCs w:val="14"/>
              </w:rPr>
            </w:pPr>
            <w:r>
              <w:rPr>
                <w:rFonts w:ascii="Book Antiqua" w:eastAsiaTheme="minorEastAsia" w:hAnsi="Book Antiqua"/>
                <w:sz w:val="14"/>
                <w:szCs w:val="14"/>
              </w:rPr>
              <w:t>-</w:t>
            </w:r>
          </w:p>
        </w:tc>
        <w:tc>
          <w:tcPr>
            <w:tcW w:w="850" w:type="dxa"/>
            <w:shd w:val="clear" w:color="auto" w:fill="auto"/>
            <w:vAlign w:val="bottom"/>
          </w:tcPr>
          <w:p w:rsidR="00A42D69" w:rsidRPr="00EA4B93" w:rsidRDefault="00A42D69" w:rsidP="008802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Okula yapılan Nakdi Bağışlar</w:t>
            </w:r>
          </w:p>
        </w:tc>
        <w:tc>
          <w:tcPr>
            <w:tcW w:w="709" w:type="dxa"/>
            <w:shd w:val="clear" w:color="auto" w:fill="auto"/>
            <w:noWrap/>
            <w:vAlign w:val="center"/>
          </w:tcPr>
          <w:p w:rsidR="00A42D69" w:rsidRPr="00EA4B93" w:rsidRDefault="008802C4" w:rsidP="008802C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A42D69" w:rsidRPr="00EA4B93" w:rsidTr="00A26014">
        <w:trPr>
          <w:trHeight w:hRule="exact" w:val="340"/>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Demirbaş Alımı</w:t>
            </w:r>
          </w:p>
        </w:tc>
        <w:tc>
          <w:tcPr>
            <w:tcW w:w="709" w:type="dxa"/>
            <w:shd w:val="clear" w:color="auto" w:fill="auto"/>
            <w:vAlign w:val="center"/>
          </w:tcPr>
          <w:p w:rsidR="00A42D69" w:rsidRPr="00EA4B93" w:rsidRDefault="00A42D69" w:rsidP="008802C4">
            <w:pPr>
              <w:pStyle w:val="NormalWeb"/>
              <w:jc w:val="center"/>
              <w:rPr>
                <w:rFonts w:ascii="Book Antiqua" w:eastAsiaTheme="minorEastAsia" w:hAnsi="Book Antiqua"/>
                <w:sz w:val="14"/>
                <w:szCs w:val="14"/>
              </w:rPr>
            </w:pPr>
          </w:p>
        </w:tc>
        <w:tc>
          <w:tcPr>
            <w:tcW w:w="850" w:type="dxa"/>
            <w:shd w:val="clear" w:color="auto" w:fill="auto"/>
            <w:noWrap/>
            <w:vAlign w:val="bottom"/>
          </w:tcPr>
          <w:p w:rsidR="00A42D69" w:rsidRPr="00EA4B93" w:rsidRDefault="00A42D69" w:rsidP="008802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Kurs Geliri</w:t>
            </w:r>
          </w:p>
        </w:tc>
        <w:tc>
          <w:tcPr>
            <w:tcW w:w="709" w:type="dxa"/>
            <w:shd w:val="clear" w:color="auto" w:fill="auto"/>
            <w:noWrap/>
            <w:vAlign w:val="center"/>
          </w:tcPr>
          <w:p w:rsidR="00A42D69" w:rsidRPr="00EA4B93" w:rsidRDefault="008802C4" w:rsidP="008802C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A42D69" w:rsidRPr="00EA4B93" w:rsidTr="00784B8E">
        <w:trPr>
          <w:trHeight w:hRule="exact" w:val="340"/>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Basım Yayım Gideri</w:t>
            </w:r>
          </w:p>
        </w:tc>
        <w:tc>
          <w:tcPr>
            <w:tcW w:w="709" w:type="dxa"/>
            <w:shd w:val="clear" w:color="auto" w:fill="auto"/>
            <w:vAlign w:val="center"/>
          </w:tcPr>
          <w:p w:rsidR="00A42D69" w:rsidRPr="00EA4B93" w:rsidRDefault="00784B8E" w:rsidP="008802C4">
            <w:pPr>
              <w:pStyle w:val="NormalWeb"/>
              <w:jc w:val="center"/>
              <w:rPr>
                <w:rFonts w:ascii="Book Antiqua" w:eastAsiaTheme="minorEastAsia" w:hAnsi="Book Antiqua"/>
                <w:sz w:val="14"/>
                <w:szCs w:val="14"/>
              </w:rPr>
            </w:pPr>
            <w:r w:rsidRPr="00EA4B93">
              <w:rPr>
                <w:rFonts w:ascii="Book Antiqua" w:eastAsiaTheme="minorEastAsia" w:hAnsi="Book Antiqua"/>
                <w:sz w:val="14"/>
                <w:szCs w:val="14"/>
              </w:rPr>
              <w:t>-</w:t>
            </w:r>
          </w:p>
        </w:tc>
        <w:tc>
          <w:tcPr>
            <w:tcW w:w="850" w:type="dxa"/>
            <w:shd w:val="clear" w:color="auto" w:fill="auto"/>
            <w:noWrap/>
            <w:vAlign w:val="bottom"/>
          </w:tcPr>
          <w:p w:rsidR="00A42D69" w:rsidRPr="00EA4B93" w:rsidRDefault="006E1377" w:rsidP="008802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Atık </w:t>
            </w:r>
            <w:r w:rsidR="000D3F03" w:rsidRPr="00EA4B93">
              <w:rPr>
                <w:rFonts w:ascii="Book Antiqua" w:eastAsia="Times New Roman" w:hAnsi="Book Antiqua" w:cs="Times New Roman"/>
                <w:sz w:val="14"/>
                <w:szCs w:val="14"/>
                <w:lang w:eastAsia="tr-TR"/>
              </w:rPr>
              <w:t>Kâğıt</w:t>
            </w:r>
            <w:r w:rsidRPr="00EA4B93">
              <w:rPr>
                <w:rFonts w:ascii="Book Antiqua" w:eastAsia="Times New Roman" w:hAnsi="Book Antiqua" w:cs="Times New Roman"/>
                <w:sz w:val="14"/>
                <w:szCs w:val="14"/>
                <w:lang w:eastAsia="tr-TR"/>
              </w:rPr>
              <w:t xml:space="preserve"> Geliri</w:t>
            </w:r>
          </w:p>
        </w:tc>
        <w:tc>
          <w:tcPr>
            <w:tcW w:w="709" w:type="dxa"/>
            <w:shd w:val="clear" w:color="auto" w:fill="auto"/>
            <w:noWrap/>
            <w:vAlign w:val="center"/>
          </w:tcPr>
          <w:p w:rsidR="00A42D69" w:rsidRPr="00EA4B93" w:rsidRDefault="008802C4" w:rsidP="008802C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340</w:t>
            </w:r>
          </w:p>
        </w:tc>
      </w:tr>
      <w:tr w:rsidR="00A42D69" w:rsidRPr="00EA4B93" w:rsidTr="008802C4">
        <w:trPr>
          <w:trHeight w:hRule="exact" w:val="461"/>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Basılı Yayın ve Matbu Evrak</w:t>
            </w:r>
          </w:p>
        </w:tc>
        <w:tc>
          <w:tcPr>
            <w:tcW w:w="709" w:type="dxa"/>
            <w:shd w:val="clear" w:color="auto" w:fill="auto"/>
            <w:vAlign w:val="center"/>
          </w:tcPr>
          <w:p w:rsidR="00A42D69" w:rsidRPr="00EA4B93" w:rsidRDefault="00784B8E" w:rsidP="008802C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w:t>
            </w:r>
          </w:p>
        </w:tc>
        <w:tc>
          <w:tcPr>
            <w:tcW w:w="850" w:type="dxa"/>
            <w:shd w:val="clear" w:color="auto" w:fill="auto"/>
            <w:noWrap/>
            <w:vAlign w:val="center"/>
          </w:tcPr>
          <w:p w:rsidR="00A42D69" w:rsidRPr="00EA4B93" w:rsidRDefault="008802C4" w:rsidP="008802C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c>
          <w:tcPr>
            <w:tcW w:w="709" w:type="dxa"/>
            <w:shd w:val="clear" w:color="auto" w:fill="auto"/>
            <w:noWrap/>
            <w:vAlign w:val="bottom"/>
            <w:hideMark/>
          </w:tcPr>
          <w:p w:rsidR="00A42D69" w:rsidRPr="00EA4B93" w:rsidRDefault="00A42D69" w:rsidP="008802C4">
            <w:pPr>
              <w:spacing w:after="0" w:line="240" w:lineRule="auto"/>
              <w:jc w:val="center"/>
              <w:rPr>
                <w:rFonts w:ascii="Book Antiqua" w:eastAsia="Times New Roman" w:hAnsi="Book Antiqua" w:cs="Times New Roman"/>
                <w:sz w:val="14"/>
                <w:szCs w:val="14"/>
                <w:lang w:eastAsia="tr-TR"/>
              </w:rPr>
            </w:pPr>
          </w:p>
        </w:tc>
      </w:tr>
      <w:tr w:rsidR="00A42D69" w:rsidRPr="00EA4B93" w:rsidTr="008802C4">
        <w:trPr>
          <w:trHeight w:hRule="exact" w:val="340"/>
        </w:trPr>
        <w:tc>
          <w:tcPr>
            <w:tcW w:w="921" w:type="dxa"/>
            <w:shd w:val="clear" w:color="auto" w:fill="auto"/>
            <w:hideMark/>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Genel Hizmetler </w:t>
            </w:r>
          </w:p>
        </w:tc>
        <w:tc>
          <w:tcPr>
            <w:tcW w:w="709" w:type="dxa"/>
            <w:shd w:val="clear" w:color="auto" w:fill="auto"/>
            <w:vAlign w:val="center"/>
          </w:tcPr>
          <w:p w:rsidR="00A42D69" w:rsidRPr="00EA4B93" w:rsidRDefault="008802C4" w:rsidP="008802C4">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c>
          <w:tcPr>
            <w:tcW w:w="850" w:type="dxa"/>
            <w:shd w:val="clear" w:color="auto" w:fill="auto"/>
            <w:noWrap/>
            <w:vAlign w:val="center"/>
          </w:tcPr>
          <w:p w:rsidR="00A42D69" w:rsidRPr="00EA4B93" w:rsidRDefault="008802C4" w:rsidP="008802C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c>
          <w:tcPr>
            <w:tcW w:w="709" w:type="dxa"/>
            <w:shd w:val="clear" w:color="auto" w:fill="auto"/>
            <w:noWrap/>
            <w:vAlign w:val="bottom"/>
            <w:hideMark/>
          </w:tcPr>
          <w:p w:rsidR="00A42D69" w:rsidRPr="00EA4B93" w:rsidRDefault="00A42D69" w:rsidP="008802C4">
            <w:pPr>
              <w:spacing w:after="0" w:line="240" w:lineRule="auto"/>
              <w:jc w:val="center"/>
              <w:rPr>
                <w:rFonts w:ascii="Book Antiqua" w:eastAsia="Times New Roman" w:hAnsi="Book Antiqua" w:cs="Times New Roman"/>
                <w:sz w:val="14"/>
                <w:szCs w:val="14"/>
                <w:lang w:eastAsia="tr-TR"/>
              </w:rPr>
            </w:pPr>
          </w:p>
        </w:tc>
      </w:tr>
      <w:tr w:rsidR="00784B8E" w:rsidRPr="00EA4B93" w:rsidTr="008802C4">
        <w:trPr>
          <w:trHeight w:hRule="exact" w:val="340"/>
        </w:trPr>
        <w:tc>
          <w:tcPr>
            <w:tcW w:w="921" w:type="dxa"/>
            <w:shd w:val="clear" w:color="auto" w:fill="auto"/>
          </w:tcPr>
          <w:p w:rsidR="00A42D69" w:rsidRPr="00EA4B93" w:rsidRDefault="00A42D6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Boya-Badana</w:t>
            </w:r>
          </w:p>
        </w:tc>
        <w:tc>
          <w:tcPr>
            <w:tcW w:w="709" w:type="dxa"/>
            <w:shd w:val="clear" w:color="auto" w:fill="auto"/>
            <w:vAlign w:val="center"/>
          </w:tcPr>
          <w:p w:rsidR="00A42D69" w:rsidRPr="00EA4B93" w:rsidRDefault="008802C4" w:rsidP="008802C4">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3500</w:t>
            </w:r>
          </w:p>
        </w:tc>
        <w:tc>
          <w:tcPr>
            <w:tcW w:w="850" w:type="dxa"/>
            <w:shd w:val="clear" w:color="auto" w:fill="auto"/>
            <w:noWrap/>
            <w:vAlign w:val="center"/>
          </w:tcPr>
          <w:p w:rsidR="00A42D69" w:rsidRPr="00EA4B93" w:rsidRDefault="008802C4" w:rsidP="008802C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c>
          <w:tcPr>
            <w:tcW w:w="709" w:type="dxa"/>
            <w:shd w:val="clear" w:color="auto" w:fill="auto"/>
            <w:noWrap/>
            <w:vAlign w:val="bottom"/>
          </w:tcPr>
          <w:p w:rsidR="00A42D69" w:rsidRPr="00EA4B93" w:rsidRDefault="00A42D69" w:rsidP="008802C4">
            <w:pPr>
              <w:spacing w:after="0" w:line="240" w:lineRule="auto"/>
              <w:jc w:val="center"/>
              <w:rPr>
                <w:rFonts w:ascii="Book Antiqua" w:eastAsia="Times New Roman" w:hAnsi="Book Antiqua" w:cs="Times New Roman"/>
                <w:sz w:val="14"/>
                <w:szCs w:val="14"/>
                <w:lang w:eastAsia="tr-TR"/>
              </w:rPr>
            </w:pPr>
          </w:p>
        </w:tc>
      </w:tr>
      <w:tr w:rsidR="008802C4" w:rsidRPr="00EA4B93" w:rsidTr="008802C4">
        <w:trPr>
          <w:trHeight w:hRule="exact" w:val="340"/>
        </w:trPr>
        <w:tc>
          <w:tcPr>
            <w:tcW w:w="921" w:type="dxa"/>
            <w:shd w:val="clear" w:color="auto" w:fill="auto"/>
            <w:hideMark/>
          </w:tcPr>
          <w:p w:rsidR="008802C4" w:rsidRPr="00EA4B93" w:rsidRDefault="008802C4" w:rsidP="008802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Hesap İşletim Ücreti</w:t>
            </w:r>
          </w:p>
        </w:tc>
        <w:tc>
          <w:tcPr>
            <w:tcW w:w="709" w:type="dxa"/>
            <w:shd w:val="clear" w:color="auto" w:fill="auto"/>
            <w:vAlign w:val="center"/>
          </w:tcPr>
          <w:p w:rsidR="008802C4" w:rsidRPr="00EA4B93" w:rsidRDefault="008802C4" w:rsidP="008802C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w:t>
            </w:r>
          </w:p>
        </w:tc>
        <w:tc>
          <w:tcPr>
            <w:tcW w:w="850" w:type="dxa"/>
            <w:shd w:val="clear" w:color="auto" w:fill="auto"/>
            <w:noWrap/>
            <w:vAlign w:val="center"/>
            <w:hideMark/>
          </w:tcPr>
          <w:p w:rsidR="008802C4" w:rsidRPr="00EA4B93" w:rsidRDefault="008802C4" w:rsidP="008802C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c>
          <w:tcPr>
            <w:tcW w:w="709" w:type="dxa"/>
            <w:shd w:val="clear" w:color="auto" w:fill="auto"/>
            <w:noWrap/>
            <w:vAlign w:val="bottom"/>
            <w:hideMark/>
          </w:tcPr>
          <w:p w:rsidR="008802C4" w:rsidRPr="00EA4B93" w:rsidRDefault="008802C4" w:rsidP="008802C4">
            <w:pPr>
              <w:spacing w:after="0" w:line="240" w:lineRule="auto"/>
              <w:jc w:val="center"/>
              <w:rPr>
                <w:rFonts w:ascii="Book Antiqua" w:eastAsia="Times New Roman" w:hAnsi="Book Antiqua" w:cs="Times New Roman"/>
                <w:sz w:val="14"/>
                <w:szCs w:val="14"/>
                <w:lang w:eastAsia="tr-TR"/>
              </w:rPr>
            </w:pPr>
          </w:p>
        </w:tc>
      </w:tr>
      <w:tr w:rsidR="008802C4" w:rsidRPr="00EA4B93" w:rsidTr="008802C4">
        <w:trPr>
          <w:trHeight w:hRule="exact" w:val="340"/>
        </w:trPr>
        <w:tc>
          <w:tcPr>
            <w:tcW w:w="921" w:type="dxa"/>
            <w:shd w:val="clear" w:color="auto" w:fill="auto"/>
            <w:vAlign w:val="center"/>
            <w:hideMark/>
          </w:tcPr>
          <w:p w:rsidR="008802C4" w:rsidRPr="00EA4B93" w:rsidRDefault="008802C4" w:rsidP="008802C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09" w:type="dxa"/>
            <w:shd w:val="clear" w:color="auto" w:fill="auto"/>
            <w:vAlign w:val="center"/>
          </w:tcPr>
          <w:p w:rsidR="008802C4" w:rsidRPr="00EA4B93" w:rsidRDefault="008802C4" w:rsidP="008802C4">
            <w:pPr>
              <w:spacing w:after="0" w:line="240" w:lineRule="auto"/>
              <w:jc w:val="center"/>
              <w:rPr>
                <w:rFonts w:ascii="Book Antiqua" w:eastAsia="Times New Roman" w:hAnsi="Book Antiqua" w:cs="Times New Roman"/>
                <w:b/>
                <w:bCs/>
                <w:sz w:val="14"/>
                <w:szCs w:val="14"/>
                <w:lang w:eastAsia="tr-TR"/>
              </w:rPr>
            </w:pPr>
          </w:p>
        </w:tc>
        <w:tc>
          <w:tcPr>
            <w:tcW w:w="850" w:type="dxa"/>
            <w:shd w:val="clear" w:color="auto" w:fill="auto"/>
            <w:vAlign w:val="center"/>
          </w:tcPr>
          <w:p w:rsidR="008802C4" w:rsidRPr="00EA4B93" w:rsidRDefault="008802C4" w:rsidP="008802C4">
            <w:pPr>
              <w:spacing w:after="0" w:line="240" w:lineRule="auto"/>
              <w:jc w:val="center"/>
              <w:rPr>
                <w:rFonts w:ascii="Book Antiqua" w:eastAsia="Times New Roman" w:hAnsi="Book Antiqua" w:cs="Times New Roman"/>
                <w:sz w:val="14"/>
                <w:szCs w:val="14"/>
                <w:lang w:eastAsia="tr-TR"/>
              </w:rPr>
            </w:pPr>
          </w:p>
        </w:tc>
        <w:tc>
          <w:tcPr>
            <w:tcW w:w="709" w:type="dxa"/>
            <w:shd w:val="clear" w:color="auto" w:fill="auto"/>
            <w:vAlign w:val="center"/>
          </w:tcPr>
          <w:p w:rsidR="008802C4" w:rsidRPr="00EA4B93" w:rsidRDefault="008802C4" w:rsidP="008802C4">
            <w:pPr>
              <w:spacing w:after="0" w:line="240" w:lineRule="auto"/>
              <w:jc w:val="center"/>
              <w:rPr>
                <w:rFonts w:ascii="Book Antiqua" w:eastAsia="Times New Roman" w:hAnsi="Book Antiqua" w:cs="Times New Roman"/>
                <w:b/>
                <w:bCs/>
                <w:sz w:val="14"/>
                <w:szCs w:val="14"/>
                <w:lang w:eastAsia="tr-TR"/>
              </w:rPr>
            </w:pPr>
          </w:p>
        </w:tc>
      </w:tr>
      <w:tr w:rsidR="008802C4" w:rsidRPr="00EA4B93" w:rsidTr="00586F1A">
        <w:trPr>
          <w:trHeight w:hRule="exact" w:val="308"/>
        </w:trPr>
        <w:tc>
          <w:tcPr>
            <w:tcW w:w="1630" w:type="dxa"/>
            <w:gridSpan w:val="2"/>
            <w:shd w:val="clear" w:color="auto" w:fill="auto"/>
            <w:hideMark/>
          </w:tcPr>
          <w:p w:rsidR="008802C4" w:rsidRPr="00EA4B93" w:rsidRDefault="008802C4" w:rsidP="008802C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GEÇEN YILDAN DEVİR</w:t>
            </w:r>
          </w:p>
        </w:tc>
        <w:tc>
          <w:tcPr>
            <w:tcW w:w="1559" w:type="dxa"/>
            <w:gridSpan w:val="2"/>
            <w:shd w:val="clear" w:color="auto" w:fill="auto"/>
            <w:vAlign w:val="center"/>
          </w:tcPr>
          <w:p w:rsidR="008802C4" w:rsidRPr="00EA4B93" w:rsidRDefault="006A65E4" w:rsidP="008802C4">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56</w:t>
            </w:r>
          </w:p>
        </w:tc>
      </w:tr>
      <w:tr w:rsidR="008802C4" w:rsidRPr="00EA4B93" w:rsidTr="002A3631">
        <w:trPr>
          <w:trHeight w:hRule="exact" w:val="255"/>
        </w:trPr>
        <w:tc>
          <w:tcPr>
            <w:tcW w:w="1630" w:type="dxa"/>
            <w:gridSpan w:val="2"/>
            <w:shd w:val="clear" w:color="auto" w:fill="auto"/>
          </w:tcPr>
          <w:p w:rsidR="008802C4" w:rsidRPr="00EA4B93" w:rsidRDefault="008802C4" w:rsidP="008802C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GELİR</w:t>
            </w:r>
          </w:p>
        </w:tc>
        <w:tc>
          <w:tcPr>
            <w:tcW w:w="1559" w:type="dxa"/>
            <w:gridSpan w:val="2"/>
            <w:shd w:val="clear" w:color="auto" w:fill="auto"/>
            <w:vAlign w:val="center"/>
          </w:tcPr>
          <w:p w:rsidR="008802C4" w:rsidRPr="00EA4B93" w:rsidRDefault="008802C4" w:rsidP="008802C4">
            <w:pPr>
              <w:spacing w:after="0" w:line="240" w:lineRule="auto"/>
              <w:jc w:val="center"/>
              <w:rPr>
                <w:rFonts w:ascii="Book Antiqua" w:eastAsia="Times New Roman" w:hAnsi="Book Antiqua" w:cs="Times New Roman"/>
                <w:b/>
                <w:bCs/>
                <w:sz w:val="14"/>
                <w:szCs w:val="14"/>
                <w:lang w:eastAsia="tr-TR"/>
              </w:rPr>
            </w:pPr>
          </w:p>
        </w:tc>
      </w:tr>
      <w:tr w:rsidR="008802C4" w:rsidRPr="00EA4B93" w:rsidTr="00A26014">
        <w:trPr>
          <w:trHeight w:hRule="exact" w:val="227"/>
        </w:trPr>
        <w:tc>
          <w:tcPr>
            <w:tcW w:w="1630" w:type="dxa"/>
            <w:gridSpan w:val="2"/>
            <w:shd w:val="clear" w:color="auto" w:fill="auto"/>
          </w:tcPr>
          <w:p w:rsidR="008802C4" w:rsidRPr="00EA4B93" w:rsidRDefault="008802C4" w:rsidP="008802C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GİDER</w:t>
            </w:r>
          </w:p>
        </w:tc>
        <w:tc>
          <w:tcPr>
            <w:tcW w:w="1559" w:type="dxa"/>
            <w:gridSpan w:val="2"/>
            <w:shd w:val="clear" w:color="auto" w:fill="auto"/>
            <w:vAlign w:val="center"/>
          </w:tcPr>
          <w:p w:rsidR="008802C4" w:rsidRPr="00EA4B93" w:rsidRDefault="008802C4" w:rsidP="008802C4">
            <w:pPr>
              <w:spacing w:after="0" w:line="240" w:lineRule="auto"/>
              <w:jc w:val="center"/>
              <w:rPr>
                <w:rFonts w:ascii="Book Antiqua" w:eastAsia="Times New Roman" w:hAnsi="Book Antiqua" w:cs="Times New Roman"/>
                <w:b/>
                <w:bCs/>
                <w:sz w:val="14"/>
                <w:szCs w:val="14"/>
                <w:lang w:eastAsia="tr-TR"/>
              </w:rPr>
            </w:pPr>
          </w:p>
        </w:tc>
      </w:tr>
      <w:tr w:rsidR="008802C4" w:rsidRPr="00EA4B93" w:rsidTr="00472086">
        <w:trPr>
          <w:trHeight w:hRule="exact" w:val="227"/>
        </w:trPr>
        <w:tc>
          <w:tcPr>
            <w:tcW w:w="1630" w:type="dxa"/>
            <w:gridSpan w:val="2"/>
            <w:tcBorders>
              <w:bottom w:val="single" w:sz="2" w:space="0" w:color="auto"/>
            </w:tcBorders>
            <w:shd w:val="clear" w:color="auto" w:fill="auto"/>
            <w:vAlign w:val="center"/>
          </w:tcPr>
          <w:p w:rsidR="008802C4" w:rsidRPr="00EA4B93" w:rsidRDefault="008802C4" w:rsidP="008802C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Gelir/Gider Oranı</w:t>
            </w:r>
          </w:p>
        </w:tc>
        <w:tc>
          <w:tcPr>
            <w:tcW w:w="1559" w:type="dxa"/>
            <w:gridSpan w:val="2"/>
            <w:tcBorders>
              <w:bottom w:val="single" w:sz="2" w:space="0" w:color="auto"/>
            </w:tcBorders>
            <w:shd w:val="clear" w:color="auto" w:fill="auto"/>
            <w:vAlign w:val="center"/>
          </w:tcPr>
          <w:p w:rsidR="008802C4" w:rsidRPr="00EA4B93" w:rsidRDefault="008802C4" w:rsidP="008802C4">
            <w:pPr>
              <w:spacing w:after="0" w:line="240" w:lineRule="auto"/>
              <w:jc w:val="center"/>
              <w:rPr>
                <w:rFonts w:ascii="Book Antiqua" w:eastAsia="Times New Roman" w:hAnsi="Book Antiqua" w:cs="Times New Roman"/>
                <w:b/>
                <w:bCs/>
                <w:sz w:val="14"/>
                <w:szCs w:val="14"/>
                <w:lang w:eastAsia="tr-TR"/>
              </w:rPr>
            </w:pPr>
          </w:p>
        </w:tc>
      </w:tr>
    </w:tbl>
    <w:tbl>
      <w:tblPr>
        <w:tblpPr w:leftFromText="141" w:rightFromText="141" w:vertAnchor="text" w:horzAnchor="page" w:tblpX="7977" w:tblpY="415"/>
        <w:tblW w:w="3189" w:type="dxa"/>
        <w:tblLayout w:type="fixed"/>
        <w:tblCellMar>
          <w:left w:w="70" w:type="dxa"/>
          <w:right w:w="70" w:type="dxa"/>
        </w:tblCellMar>
        <w:tblLook w:val="04A0"/>
      </w:tblPr>
      <w:tblGrid>
        <w:gridCol w:w="921"/>
        <w:gridCol w:w="709"/>
        <w:gridCol w:w="850"/>
        <w:gridCol w:w="709"/>
      </w:tblGrid>
      <w:tr w:rsidR="00131BE0" w:rsidRPr="00EA4B93" w:rsidTr="00472086">
        <w:trPr>
          <w:trHeight w:val="465"/>
        </w:trPr>
        <w:tc>
          <w:tcPr>
            <w:tcW w:w="3189" w:type="dxa"/>
            <w:gridSpan w:val="4"/>
            <w:tcBorders>
              <w:top w:val="single" w:sz="2" w:space="0" w:color="auto"/>
              <w:left w:val="single" w:sz="2" w:space="0" w:color="auto"/>
              <w:bottom w:val="single" w:sz="2" w:space="0" w:color="auto"/>
              <w:right w:val="single" w:sz="2" w:space="0" w:color="auto"/>
            </w:tcBorders>
            <w:shd w:val="clear" w:color="auto" w:fill="2E74B5" w:themeFill="accent1" w:themeFillShade="BF"/>
            <w:vAlign w:val="center"/>
          </w:tcPr>
          <w:p w:rsidR="009C311D" w:rsidRPr="00472086" w:rsidRDefault="006A65E4" w:rsidP="00131BE0">
            <w:pPr>
              <w:spacing w:after="0" w:line="240" w:lineRule="auto"/>
              <w:jc w:val="center"/>
              <w:rPr>
                <w:rFonts w:ascii="Book Antiqua" w:eastAsia="Times New Roman" w:hAnsi="Book Antiqua" w:cs="Times New Roman"/>
                <w:b/>
                <w:bCs/>
                <w:color w:val="FFFFFF" w:themeColor="background1"/>
                <w:sz w:val="14"/>
                <w:szCs w:val="14"/>
                <w:lang w:eastAsia="tr-TR"/>
              </w:rPr>
            </w:pPr>
            <w:r>
              <w:rPr>
                <w:rFonts w:ascii="Book Antiqua" w:eastAsia="Times New Roman" w:hAnsi="Book Antiqua" w:cs="Times New Roman"/>
                <w:b/>
                <w:bCs/>
                <w:color w:val="FFFFFF" w:themeColor="background1"/>
                <w:sz w:val="14"/>
                <w:szCs w:val="14"/>
                <w:lang w:eastAsia="tr-TR"/>
              </w:rPr>
              <w:t>2012</w:t>
            </w:r>
          </w:p>
        </w:tc>
      </w:tr>
      <w:tr w:rsidR="00131BE0" w:rsidRPr="00EA4B93" w:rsidTr="00472086">
        <w:trPr>
          <w:trHeight w:val="371"/>
        </w:trPr>
        <w:tc>
          <w:tcPr>
            <w:tcW w:w="1630" w:type="dxa"/>
            <w:gridSpan w:val="2"/>
            <w:tcBorders>
              <w:top w:val="single" w:sz="2" w:space="0" w:color="auto"/>
              <w:left w:val="single" w:sz="2" w:space="0" w:color="auto"/>
              <w:bottom w:val="single" w:sz="2" w:space="0" w:color="auto"/>
              <w:right w:val="single" w:sz="2" w:space="0" w:color="auto"/>
            </w:tcBorders>
            <w:shd w:val="clear" w:color="auto" w:fill="2E74B5" w:themeFill="accent1" w:themeFillShade="BF"/>
            <w:hideMark/>
          </w:tcPr>
          <w:p w:rsidR="009C311D" w:rsidRPr="00472086" w:rsidRDefault="009C311D" w:rsidP="00131BE0">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GİDER AYRINTILARI</w:t>
            </w:r>
          </w:p>
        </w:tc>
        <w:tc>
          <w:tcPr>
            <w:tcW w:w="1559" w:type="dxa"/>
            <w:gridSpan w:val="2"/>
            <w:tcBorders>
              <w:top w:val="single" w:sz="2" w:space="0" w:color="auto"/>
              <w:left w:val="single" w:sz="2" w:space="0" w:color="auto"/>
              <w:bottom w:val="single" w:sz="2" w:space="0" w:color="auto"/>
              <w:right w:val="single" w:sz="2" w:space="0" w:color="auto"/>
            </w:tcBorders>
            <w:shd w:val="clear" w:color="auto" w:fill="2E74B5" w:themeFill="accent1" w:themeFillShade="BF"/>
            <w:hideMark/>
          </w:tcPr>
          <w:p w:rsidR="009C311D" w:rsidRPr="00472086" w:rsidRDefault="009C311D" w:rsidP="00131BE0">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GELİR AYRINTILARI</w:t>
            </w:r>
          </w:p>
        </w:tc>
      </w:tr>
      <w:tr w:rsidR="00131BE0" w:rsidRPr="00EA4B93" w:rsidTr="00586F1A">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784B8E"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Araç </w:t>
            </w:r>
            <w:r w:rsidR="009C311D" w:rsidRPr="00EA4B93">
              <w:rPr>
                <w:rFonts w:ascii="Book Antiqua" w:eastAsia="Times New Roman" w:hAnsi="Book Antiqua" w:cs="Times New Roman"/>
                <w:sz w:val="14"/>
                <w:szCs w:val="14"/>
                <w:lang w:eastAsia="tr-TR"/>
              </w:rPr>
              <w:t>Bakım-Onarım</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Bağış</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C311D" w:rsidP="00131BE0">
            <w:pPr>
              <w:spacing w:after="0" w:line="240" w:lineRule="auto"/>
              <w:jc w:val="center"/>
              <w:rPr>
                <w:rFonts w:ascii="Book Antiqua" w:eastAsia="Times New Roman" w:hAnsi="Book Antiqua" w:cs="Times New Roman"/>
                <w:sz w:val="14"/>
                <w:szCs w:val="14"/>
                <w:lang w:eastAsia="tr-TR"/>
              </w:rPr>
            </w:pPr>
          </w:p>
        </w:tc>
      </w:tr>
      <w:tr w:rsidR="00131BE0" w:rsidRPr="00EA4B93" w:rsidTr="00586F1A">
        <w:trPr>
          <w:trHeight w:hRule="exact" w:val="391"/>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Temizlik Malz.</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Kantin Kira Geliri</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9C311D" w:rsidP="00131BE0">
            <w:pPr>
              <w:spacing w:after="0" w:line="240" w:lineRule="auto"/>
              <w:jc w:val="center"/>
              <w:rPr>
                <w:rFonts w:ascii="Book Antiqua" w:eastAsia="Times New Roman" w:hAnsi="Book Antiqua" w:cs="Times New Roman"/>
                <w:sz w:val="14"/>
                <w:szCs w:val="14"/>
                <w:lang w:eastAsia="tr-TR"/>
              </w:rPr>
            </w:pPr>
          </w:p>
        </w:tc>
      </w:tr>
      <w:tr w:rsidR="00131BE0" w:rsidRPr="00EA4B93" w:rsidTr="00586F1A">
        <w:trPr>
          <w:trHeight w:hRule="exact" w:val="564"/>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Etkinlik-Organizasyon ve Hizm.</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9C311D" w:rsidRPr="00EA4B93" w:rsidRDefault="009C311D" w:rsidP="00131BE0">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İlçe MEM (Karne Ödeneği)</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9C311D" w:rsidRPr="00EA4B93" w:rsidRDefault="009C311D" w:rsidP="00131BE0">
            <w:pPr>
              <w:spacing w:after="0" w:line="240" w:lineRule="auto"/>
              <w:jc w:val="center"/>
              <w:rPr>
                <w:rFonts w:ascii="Book Antiqua" w:eastAsia="Times New Roman" w:hAnsi="Book Antiqua" w:cs="Times New Roman"/>
                <w:sz w:val="14"/>
                <w:szCs w:val="14"/>
                <w:lang w:eastAsia="tr-TR"/>
              </w:rPr>
            </w:pPr>
          </w:p>
        </w:tc>
      </w:tr>
      <w:tr w:rsidR="00131BE0" w:rsidRPr="00EA4B93" w:rsidTr="00586F1A">
        <w:trPr>
          <w:trHeight w:hRule="exact" w:val="702"/>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Personel Gider ve Ödemeleri</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b/>
                <w:bCs/>
                <w:sz w:val="14"/>
                <w:szCs w:val="14"/>
                <w:lang w:eastAsia="tr-TR"/>
              </w:rPr>
              <w:t>İlçe MEM (Kantin Fonu Ödeneği)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C311D" w:rsidP="00131BE0">
            <w:pPr>
              <w:spacing w:after="0" w:line="240" w:lineRule="auto"/>
              <w:jc w:val="center"/>
              <w:rPr>
                <w:rFonts w:ascii="Book Antiqua" w:eastAsia="Times New Roman" w:hAnsi="Book Antiqua" w:cs="Times New Roman"/>
                <w:sz w:val="14"/>
                <w:szCs w:val="14"/>
                <w:lang w:eastAsia="tr-TR"/>
              </w:rPr>
            </w:pPr>
          </w:p>
        </w:tc>
      </w:tr>
      <w:tr w:rsidR="00131BE0" w:rsidRPr="00EA4B93" w:rsidTr="00586F1A">
        <w:trPr>
          <w:trHeight w:hRule="exact" w:val="367"/>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Kırtasiye</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 Gelirleri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C311D" w:rsidP="00131BE0">
            <w:pPr>
              <w:spacing w:after="0" w:line="240" w:lineRule="auto"/>
              <w:jc w:val="center"/>
              <w:rPr>
                <w:rFonts w:ascii="Book Antiqua" w:eastAsia="Times New Roman" w:hAnsi="Book Antiqua" w:cs="Times New Roman"/>
                <w:sz w:val="14"/>
                <w:szCs w:val="14"/>
                <w:lang w:eastAsia="tr-TR"/>
              </w:rPr>
            </w:pPr>
          </w:p>
        </w:tc>
      </w:tr>
      <w:tr w:rsidR="00131BE0" w:rsidRPr="00EA4B93" w:rsidTr="00586F1A">
        <w:trPr>
          <w:trHeight w:hRule="exact" w:val="756"/>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Telekom(Telefon+İnternet)</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Okula yapılan Nakdi Bağışlar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C311D" w:rsidP="00131BE0">
            <w:pPr>
              <w:spacing w:after="0" w:line="240" w:lineRule="auto"/>
              <w:jc w:val="center"/>
              <w:rPr>
                <w:rFonts w:ascii="Book Antiqua" w:eastAsia="Times New Roman" w:hAnsi="Book Antiqua" w:cs="Times New Roman"/>
                <w:sz w:val="14"/>
                <w:szCs w:val="14"/>
                <w:lang w:eastAsia="tr-TR"/>
              </w:rPr>
            </w:pPr>
          </w:p>
        </w:tc>
      </w:tr>
      <w:tr w:rsidR="00131BE0" w:rsidRPr="00EA4B93" w:rsidTr="00586F1A">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Demirbaş Alımı</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Kurs Geliri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C311D" w:rsidP="00131BE0">
            <w:pPr>
              <w:spacing w:after="0" w:line="240" w:lineRule="auto"/>
              <w:jc w:val="center"/>
              <w:rPr>
                <w:rFonts w:ascii="Book Antiqua" w:eastAsia="Times New Roman" w:hAnsi="Book Antiqua" w:cs="Times New Roman"/>
                <w:sz w:val="14"/>
                <w:szCs w:val="14"/>
                <w:lang w:eastAsia="tr-TR"/>
              </w:rPr>
            </w:pPr>
          </w:p>
        </w:tc>
      </w:tr>
      <w:tr w:rsidR="00131BE0" w:rsidRPr="00EA4B93" w:rsidTr="00586F1A">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Basım Yayım Gideri</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6E1377"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Atık </w:t>
            </w:r>
            <w:r w:rsidR="000D3F03" w:rsidRPr="00EA4B93">
              <w:rPr>
                <w:rFonts w:ascii="Book Antiqua" w:eastAsia="Times New Roman" w:hAnsi="Book Antiqua" w:cs="Times New Roman"/>
                <w:sz w:val="14"/>
                <w:szCs w:val="14"/>
                <w:lang w:eastAsia="tr-TR"/>
              </w:rPr>
              <w:t>Kâğıt</w:t>
            </w:r>
            <w:r w:rsidRPr="00EA4B93">
              <w:rPr>
                <w:rFonts w:ascii="Book Antiqua" w:eastAsia="Times New Roman" w:hAnsi="Book Antiqua" w:cs="Times New Roman"/>
                <w:sz w:val="14"/>
                <w:szCs w:val="14"/>
                <w:lang w:eastAsia="tr-TR"/>
              </w:rPr>
              <w:t xml:space="preserve"> Geliri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9C311D" w:rsidRPr="00EA4B93" w:rsidRDefault="009C311D" w:rsidP="00131BE0">
            <w:pPr>
              <w:spacing w:after="0" w:line="240" w:lineRule="auto"/>
              <w:jc w:val="center"/>
              <w:rPr>
                <w:rFonts w:ascii="Book Antiqua" w:eastAsia="Times New Roman" w:hAnsi="Book Antiqua" w:cs="Times New Roman"/>
                <w:sz w:val="14"/>
                <w:szCs w:val="14"/>
                <w:lang w:eastAsia="tr-TR"/>
              </w:rPr>
            </w:pPr>
          </w:p>
        </w:tc>
      </w:tr>
      <w:tr w:rsidR="00131BE0" w:rsidRPr="00EA4B93" w:rsidTr="00586F1A">
        <w:trPr>
          <w:trHeight w:hRule="exact" w:val="449"/>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Basılı Yayın ve Matbu Evrak</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131BE0" w:rsidRPr="00EA4B93" w:rsidTr="00586F1A">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Genel Hizmetler </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131BE0" w:rsidRPr="00EA4B93" w:rsidTr="00777FB4">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Boya-Badana</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rsidR="009C311D" w:rsidRPr="00EA4B93" w:rsidRDefault="009C311D" w:rsidP="00131BE0">
            <w:pPr>
              <w:spacing w:after="0" w:line="240" w:lineRule="auto"/>
              <w:rPr>
                <w:rFonts w:ascii="Book Antiqua" w:eastAsia="Times New Roman" w:hAnsi="Book Antiqua" w:cs="Times New Roman"/>
                <w:sz w:val="14"/>
                <w:szCs w:val="14"/>
                <w:lang w:eastAsia="tr-TR"/>
              </w:rPr>
            </w:pPr>
          </w:p>
        </w:tc>
      </w:tr>
      <w:tr w:rsidR="00131BE0" w:rsidRPr="00EA4B93" w:rsidTr="00586F1A">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Hesap İşletim Ücreti</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C311D" w:rsidRPr="00EA4B93" w:rsidRDefault="009C311D" w:rsidP="00131BE0">
            <w:pPr>
              <w:spacing w:after="0" w:line="240" w:lineRule="auto"/>
              <w:jc w:val="right"/>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C311D" w:rsidRPr="00EA4B93" w:rsidRDefault="009C311D" w:rsidP="00131BE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131BE0" w:rsidRPr="00EA4B93" w:rsidTr="00777FB4">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9C311D" w:rsidP="00131BE0">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9C311D" w:rsidP="00131BE0">
            <w:pPr>
              <w:spacing w:after="0" w:line="240" w:lineRule="auto"/>
              <w:jc w:val="center"/>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9C311D" w:rsidP="00131BE0">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9C311D" w:rsidRPr="00EA4B93" w:rsidRDefault="009C311D" w:rsidP="00131BE0">
            <w:pPr>
              <w:spacing w:after="0" w:line="240" w:lineRule="auto"/>
              <w:jc w:val="center"/>
              <w:rPr>
                <w:rFonts w:ascii="Book Antiqua" w:eastAsia="Times New Roman" w:hAnsi="Book Antiqua" w:cs="Times New Roman"/>
                <w:b/>
                <w:bCs/>
                <w:sz w:val="14"/>
                <w:szCs w:val="14"/>
                <w:lang w:eastAsia="tr-TR"/>
              </w:rPr>
            </w:pPr>
          </w:p>
        </w:tc>
      </w:tr>
      <w:tr w:rsidR="002A3631" w:rsidRPr="00EA4B93" w:rsidTr="00AF402A">
        <w:trPr>
          <w:trHeight w:hRule="exact" w:val="333"/>
        </w:trPr>
        <w:tc>
          <w:tcPr>
            <w:tcW w:w="1630" w:type="dxa"/>
            <w:gridSpan w:val="2"/>
            <w:tcBorders>
              <w:top w:val="single" w:sz="2" w:space="0" w:color="auto"/>
              <w:left w:val="single" w:sz="2" w:space="0" w:color="auto"/>
              <w:bottom w:val="single" w:sz="2" w:space="0" w:color="auto"/>
              <w:right w:val="single" w:sz="2" w:space="0" w:color="auto"/>
            </w:tcBorders>
            <w:shd w:val="clear" w:color="auto" w:fill="auto"/>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GEÇEN YILDAN DEVİR</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p>
        </w:tc>
      </w:tr>
      <w:tr w:rsidR="002A3631" w:rsidRPr="00EA4B93" w:rsidTr="00777FB4">
        <w:trPr>
          <w:trHeight w:hRule="exact" w:val="227"/>
        </w:trPr>
        <w:tc>
          <w:tcPr>
            <w:tcW w:w="1630" w:type="dxa"/>
            <w:gridSpan w:val="2"/>
            <w:tcBorders>
              <w:top w:val="single" w:sz="2" w:space="0" w:color="auto"/>
              <w:left w:val="single" w:sz="2" w:space="0" w:color="auto"/>
              <w:bottom w:val="single" w:sz="2" w:space="0" w:color="auto"/>
              <w:right w:val="single" w:sz="2" w:space="0" w:color="auto"/>
            </w:tcBorders>
            <w:shd w:val="clear" w:color="auto" w:fill="auto"/>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GELİR</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p>
        </w:tc>
      </w:tr>
      <w:tr w:rsidR="002A3631" w:rsidRPr="00EA4B93" w:rsidTr="00586F1A">
        <w:trPr>
          <w:trHeight w:hRule="exact" w:val="227"/>
        </w:trPr>
        <w:tc>
          <w:tcPr>
            <w:tcW w:w="1630" w:type="dxa"/>
            <w:gridSpan w:val="2"/>
            <w:tcBorders>
              <w:top w:val="single" w:sz="2" w:space="0" w:color="auto"/>
              <w:left w:val="single" w:sz="2" w:space="0" w:color="auto"/>
              <w:bottom w:val="single" w:sz="2" w:space="0" w:color="auto"/>
              <w:right w:val="single" w:sz="2" w:space="0" w:color="auto"/>
            </w:tcBorders>
            <w:shd w:val="clear" w:color="auto" w:fill="auto"/>
            <w:hideMark/>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GİDER</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p>
        </w:tc>
      </w:tr>
      <w:tr w:rsidR="002A3631" w:rsidRPr="00EA4B93" w:rsidTr="00586F1A">
        <w:trPr>
          <w:trHeight w:hRule="exact" w:val="227"/>
        </w:trPr>
        <w:tc>
          <w:tcPr>
            <w:tcW w:w="1630"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2A3631" w:rsidRPr="00EA4B93" w:rsidRDefault="00784B8E"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Gelir/Gider Oranı (%)</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A3631" w:rsidRPr="00EA4B93" w:rsidRDefault="002A3631" w:rsidP="002A3631">
            <w:pPr>
              <w:spacing w:after="0" w:line="240" w:lineRule="auto"/>
              <w:jc w:val="center"/>
              <w:rPr>
                <w:rFonts w:ascii="Book Antiqua" w:eastAsia="Times New Roman" w:hAnsi="Book Antiqua" w:cs="Times New Roman"/>
                <w:b/>
                <w:bCs/>
                <w:sz w:val="14"/>
                <w:szCs w:val="14"/>
                <w:lang w:eastAsia="tr-TR"/>
              </w:rPr>
            </w:pPr>
          </w:p>
        </w:tc>
      </w:tr>
    </w:tbl>
    <w:tbl>
      <w:tblPr>
        <w:tblpPr w:leftFromText="141" w:rightFromText="141" w:vertAnchor="text" w:horzAnchor="page" w:tblpX="4623" w:tblpY="402"/>
        <w:tblW w:w="33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tblPr>
      <w:tblGrid>
        <w:gridCol w:w="921"/>
        <w:gridCol w:w="709"/>
        <w:gridCol w:w="850"/>
        <w:gridCol w:w="851"/>
      </w:tblGrid>
      <w:tr w:rsidR="00131BE0" w:rsidRPr="00EA4B93" w:rsidTr="00472086">
        <w:trPr>
          <w:trHeight w:val="465"/>
        </w:trPr>
        <w:tc>
          <w:tcPr>
            <w:tcW w:w="3331" w:type="dxa"/>
            <w:gridSpan w:val="4"/>
            <w:shd w:val="clear" w:color="auto" w:fill="2E74B5" w:themeFill="accent1" w:themeFillShade="BF"/>
            <w:vAlign w:val="center"/>
          </w:tcPr>
          <w:p w:rsidR="009C311D" w:rsidRPr="00472086" w:rsidRDefault="009C311D" w:rsidP="00131BE0">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201</w:t>
            </w:r>
            <w:r w:rsidR="00131BE0" w:rsidRPr="00472086">
              <w:rPr>
                <w:rFonts w:ascii="Book Antiqua" w:eastAsia="Times New Roman" w:hAnsi="Book Antiqua" w:cs="Times New Roman"/>
                <w:b/>
                <w:bCs/>
                <w:color w:val="FFFFFF" w:themeColor="background1"/>
                <w:sz w:val="14"/>
                <w:szCs w:val="14"/>
                <w:lang w:eastAsia="tr-TR"/>
              </w:rPr>
              <w:t>3</w:t>
            </w:r>
          </w:p>
        </w:tc>
      </w:tr>
      <w:tr w:rsidR="00131BE0" w:rsidRPr="00EA4B93" w:rsidTr="00472086">
        <w:trPr>
          <w:trHeight w:val="379"/>
        </w:trPr>
        <w:tc>
          <w:tcPr>
            <w:tcW w:w="1630" w:type="dxa"/>
            <w:gridSpan w:val="2"/>
            <w:shd w:val="clear" w:color="auto" w:fill="2E74B5" w:themeFill="accent1" w:themeFillShade="BF"/>
            <w:hideMark/>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GİDER AYRINTILARI</w:t>
            </w:r>
          </w:p>
        </w:tc>
        <w:tc>
          <w:tcPr>
            <w:tcW w:w="1701" w:type="dxa"/>
            <w:gridSpan w:val="2"/>
            <w:shd w:val="clear" w:color="auto" w:fill="2E74B5" w:themeFill="accent1" w:themeFillShade="BF"/>
            <w:hideMark/>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GELİR AYRINTILARI</w:t>
            </w:r>
          </w:p>
        </w:tc>
      </w:tr>
      <w:tr w:rsidR="00D31D09" w:rsidRPr="00EA4B93" w:rsidTr="00A26014">
        <w:trPr>
          <w:trHeight w:hRule="exact" w:val="282"/>
        </w:trPr>
        <w:tc>
          <w:tcPr>
            <w:tcW w:w="921" w:type="dxa"/>
            <w:shd w:val="clear" w:color="auto" w:fill="auto"/>
            <w:hideMark/>
          </w:tcPr>
          <w:p w:rsidR="00D31D09" w:rsidRPr="00EA4B93" w:rsidRDefault="00FB4BF4"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Araç </w:t>
            </w:r>
            <w:r w:rsidR="00D31D09" w:rsidRPr="00EA4B93">
              <w:rPr>
                <w:rFonts w:ascii="Book Antiqua" w:eastAsia="Times New Roman" w:hAnsi="Book Antiqua" w:cs="Times New Roman"/>
                <w:sz w:val="14"/>
                <w:szCs w:val="14"/>
                <w:lang w:eastAsia="tr-TR"/>
              </w:rPr>
              <w:t>Bakım-Onarım</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Bağış</w:t>
            </w:r>
          </w:p>
        </w:tc>
        <w:tc>
          <w:tcPr>
            <w:tcW w:w="851" w:type="dxa"/>
            <w:shd w:val="clear" w:color="auto" w:fill="auto"/>
            <w:noWrap/>
            <w:vAlign w:val="center"/>
          </w:tcPr>
          <w:p w:rsidR="00D31D09" w:rsidRPr="00EA4B93" w:rsidRDefault="00D31D09" w:rsidP="009B5F74">
            <w:pPr>
              <w:spacing w:after="0" w:line="240" w:lineRule="auto"/>
              <w:jc w:val="center"/>
              <w:rPr>
                <w:rFonts w:ascii="Book Antiqua" w:eastAsia="Times New Roman" w:hAnsi="Book Antiqua" w:cs="Times New Roman"/>
                <w:sz w:val="14"/>
                <w:szCs w:val="14"/>
                <w:lang w:eastAsia="tr-TR"/>
              </w:rPr>
            </w:pPr>
          </w:p>
        </w:tc>
      </w:tr>
      <w:tr w:rsidR="00D31D09" w:rsidRPr="00EA4B93" w:rsidTr="00A26014">
        <w:trPr>
          <w:trHeight w:hRule="exact" w:val="391"/>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Temizlik Malz.</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Kantin Kira Geliri</w:t>
            </w:r>
          </w:p>
        </w:tc>
        <w:tc>
          <w:tcPr>
            <w:tcW w:w="851" w:type="dxa"/>
            <w:shd w:val="clear" w:color="auto" w:fill="auto"/>
            <w:vAlign w:val="center"/>
          </w:tcPr>
          <w:p w:rsidR="00D31D09" w:rsidRPr="00EA4B93" w:rsidRDefault="00D31D09" w:rsidP="009C311D">
            <w:pPr>
              <w:spacing w:after="0" w:line="240" w:lineRule="auto"/>
              <w:jc w:val="center"/>
              <w:rPr>
                <w:rFonts w:ascii="Book Antiqua" w:eastAsia="Times New Roman" w:hAnsi="Book Antiqua" w:cs="Times New Roman"/>
                <w:sz w:val="14"/>
                <w:szCs w:val="14"/>
                <w:lang w:eastAsia="tr-TR"/>
              </w:rPr>
            </w:pPr>
          </w:p>
        </w:tc>
      </w:tr>
      <w:tr w:rsidR="00D31D09" w:rsidRPr="00EA4B93" w:rsidTr="00A26014">
        <w:trPr>
          <w:trHeight w:hRule="exact" w:val="603"/>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Etkinlik-Organizasyon ve Hizm.</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vAlign w:val="bottom"/>
            <w:hideMark/>
          </w:tcPr>
          <w:p w:rsidR="00D31D09" w:rsidRPr="00EA4B93" w:rsidRDefault="00D31D09" w:rsidP="009C311D">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İlçe MEM (Karne Ödeneği)</w:t>
            </w:r>
          </w:p>
        </w:tc>
        <w:tc>
          <w:tcPr>
            <w:tcW w:w="851" w:type="dxa"/>
            <w:shd w:val="clear" w:color="auto" w:fill="auto"/>
            <w:vAlign w:val="center"/>
          </w:tcPr>
          <w:p w:rsidR="00D31D09" w:rsidRPr="00EA4B93" w:rsidRDefault="00D31D09" w:rsidP="009C311D">
            <w:pPr>
              <w:spacing w:after="0" w:line="240" w:lineRule="auto"/>
              <w:jc w:val="center"/>
              <w:rPr>
                <w:rFonts w:ascii="Book Antiqua" w:eastAsia="Times New Roman" w:hAnsi="Book Antiqua" w:cs="Times New Roman"/>
                <w:sz w:val="14"/>
                <w:szCs w:val="14"/>
                <w:lang w:eastAsia="tr-TR"/>
              </w:rPr>
            </w:pPr>
          </w:p>
        </w:tc>
      </w:tr>
      <w:tr w:rsidR="00D31D09" w:rsidRPr="00EA4B93" w:rsidTr="00A26014">
        <w:trPr>
          <w:trHeight w:hRule="exact" w:val="668"/>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Personel Gider ve Ödemeleri</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 xml:space="preserve">İlçe MEM (Kantin Fonu </w:t>
            </w:r>
          </w:p>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b/>
                <w:bCs/>
                <w:sz w:val="14"/>
                <w:szCs w:val="14"/>
                <w:lang w:eastAsia="tr-TR"/>
              </w:rPr>
              <w:t>Ödeneği)</w:t>
            </w:r>
          </w:p>
        </w:tc>
        <w:tc>
          <w:tcPr>
            <w:tcW w:w="851" w:type="dxa"/>
            <w:shd w:val="clear" w:color="auto" w:fill="auto"/>
            <w:noWrap/>
            <w:vAlign w:val="center"/>
          </w:tcPr>
          <w:p w:rsidR="00D31D09" w:rsidRPr="00EA4B93" w:rsidRDefault="00D31D09" w:rsidP="009C311D">
            <w:pPr>
              <w:spacing w:after="0" w:line="240" w:lineRule="auto"/>
              <w:jc w:val="center"/>
              <w:rPr>
                <w:rFonts w:ascii="Book Antiqua" w:eastAsia="Times New Roman" w:hAnsi="Book Antiqua" w:cs="Times New Roman"/>
                <w:sz w:val="14"/>
                <w:szCs w:val="14"/>
                <w:lang w:eastAsia="tr-TR"/>
              </w:rPr>
            </w:pPr>
          </w:p>
        </w:tc>
      </w:tr>
      <w:tr w:rsidR="00D31D09" w:rsidRPr="00EA4B93" w:rsidTr="00A26014">
        <w:trPr>
          <w:trHeight w:hRule="exact" w:val="367"/>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Kırtasiye</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 Gelirleri</w:t>
            </w:r>
          </w:p>
        </w:tc>
        <w:tc>
          <w:tcPr>
            <w:tcW w:w="851" w:type="dxa"/>
            <w:shd w:val="clear" w:color="auto" w:fill="auto"/>
            <w:noWrap/>
            <w:vAlign w:val="center"/>
          </w:tcPr>
          <w:p w:rsidR="00D31D09" w:rsidRPr="00EA4B93" w:rsidRDefault="00D31D09" w:rsidP="009C311D">
            <w:pPr>
              <w:spacing w:after="0" w:line="240" w:lineRule="auto"/>
              <w:jc w:val="center"/>
              <w:rPr>
                <w:rFonts w:ascii="Book Antiqua" w:eastAsia="Times New Roman" w:hAnsi="Book Antiqua" w:cs="Times New Roman"/>
                <w:sz w:val="14"/>
                <w:szCs w:val="14"/>
                <w:lang w:eastAsia="tr-TR"/>
              </w:rPr>
            </w:pPr>
          </w:p>
        </w:tc>
      </w:tr>
      <w:tr w:rsidR="00D31D09" w:rsidRPr="00EA4B93" w:rsidTr="00A26014">
        <w:trPr>
          <w:trHeight w:hRule="exact" w:val="796"/>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Telekom (Telefon+  İnternet)</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Okula yapılan Nakdi Bağışlar</w:t>
            </w:r>
          </w:p>
        </w:tc>
        <w:tc>
          <w:tcPr>
            <w:tcW w:w="851" w:type="dxa"/>
            <w:shd w:val="clear" w:color="auto" w:fill="auto"/>
            <w:noWrap/>
            <w:vAlign w:val="center"/>
          </w:tcPr>
          <w:p w:rsidR="00D31D09" w:rsidRPr="00EA4B93" w:rsidRDefault="00D31D09" w:rsidP="006E1377">
            <w:pPr>
              <w:spacing w:after="0" w:line="240" w:lineRule="auto"/>
              <w:jc w:val="center"/>
              <w:rPr>
                <w:rFonts w:ascii="Book Antiqua" w:eastAsia="Times New Roman" w:hAnsi="Book Antiqua" w:cs="Times New Roman"/>
                <w:sz w:val="14"/>
                <w:szCs w:val="14"/>
                <w:lang w:eastAsia="tr-TR"/>
              </w:rPr>
            </w:pPr>
          </w:p>
        </w:tc>
      </w:tr>
      <w:tr w:rsidR="00D31D09" w:rsidRPr="00EA4B93" w:rsidTr="00A26014">
        <w:trPr>
          <w:trHeight w:hRule="exact" w:val="340"/>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Demirbaş Alımı</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Kurs Geliri</w:t>
            </w:r>
          </w:p>
        </w:tc>
        <w:tc>
          <w:tcPr>
            <w:tcW w:w="851" w:type="dxa"/>
            <w:shd w:val="clear" w:color="auto" w:fill="auto"/>
            <w:noWrap/>
            <w:vAlign w:val="center"/>
          </w:tcPr>
          <w:p w:rsidR="00D31D09" w:rsidRPr="00EA4B93" w:rsidRDefault="00D31D09" w:rsidP="009C311D">
            <w:pPr>
              <w:spacing w:after="0" w:line="240" w:lineRule="auto"/>
              <w:jc w:val="center"/>
              <w:rPr>
                <w:rFonts w:ascii="Book Antiqua" w:eastAsia="Times New Roman" w:hAnsi="Book Antiqua" w:cs="Times New Roman"/>
                <w:sz w:val="14"/>
                <w:szCs w:val="14"/>
                <w:lang w:eastAsia="tr-TR"/>
              </w:rPr>
            </w:pPr>
          </w:p>
        </w:tc>
      </w:tr>
      <w:tr w:rsidR="00D31D09" w:rsidRPr="00EA4B93" w:rsidTr="00A26014">
        <w:trPr>
          <w:trHeight w:hRule="exact" w:val="340"/>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Basım Yayım Gideri</w:t>
            </w:r>
          </w:p>
        </w:tc>
        <w:tc>
          <w:tcPr>
            <w:tcW w:w="709" w:type="dxa"/>
            <w:shd w:val="clear" w:color="auto" w:fill="auto"/>
            <w:vAlign w:val="center"/>
          </w:tcPr>
          <w:p w:rsidR="00D31D09" w:rsidRPr="00EA4B93" w:rsidRDefault="00D31D09" w:rsidP="00A26014">
            <w:pPr>
              <w:pStyle w:val="NormalWeb"/>
              <w:rPr>
                <w:rFonts w:ascii="Book Antiqua" w:eastAsiaTheme="minorEastAsia" w:hAnsi="Book Antiqua"/>
                <w:sz w:val="14"/>
                <w:szCs w:val="14"/>
              </w:rPr>
            </w:pPr>
          </w:p>
        </w:tc>
        <w:tc>
          <w:tcPr>
            <w:tcW w:w="850" w:type="dxa"/>
            <w:shd w:val="clear" w:color="auto" w:fill="auto"/>
            <w:noWrap/>
            <w:vAlign w:val="bottom"/>
          </w:tcPr>
          <w:p w:rsidR="00D31D09" w:rsidRPr="00EA4B93" w:rsidRDefault="006E1377"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Atık </w:t>
            </w:r>
            <w:r w:rsidR="000D3F03" w:rsidRPr="00EA4B93">
              <w:rPr>
                <w:rFonts w:ascii="Book Antiqua" w:eastAsia="Times New Roman" w:hAnsi="Book Antiqua" w:cs="Times New Roman"/>
                <w:sz w:val="14"/>
                <w:szCs w:val="14"/>
                <w:lang w:eastAsia="tr-TR"/>
              </w:rPr>
              <w:t>Kâğıt</w:t>
            </w:r>
            <w:r w:rsidRPr="00EA4B93">
              <w:rPr>
                <w:rFonts w:ascii="Book Antiqua" w:eastAsia="Times New Roman" w:hAnsi="Book Antiqua" w:cs="Times New Roman"/>
                <w:sz w:val="14"/>
                <w:szCs w:val="14"/>
                <w:lang w:eastAsia="tr-TR"/>
              </w:rPr>
              <w:t xml:space="preserve"> Geliri</w:t>
            </w:r>
          </w:p>
        </w:tc>
        <w:tc>
          <w:tcPr>
            <w:tcW w:w="851" w:type="dxa"/>
            <w:shd w:val="clear" w:color="auto" w:fill="auto"/>
            <w:noWrap/>
            <w:vAlign w:val="center"/>
          </w:tcPr>
          <w:p w:rsidR="00D31D09" w:rsidRPr="00EA4B93" w:rsidRDefault="00D31D09" w:rsidP="009C311D">
            <w:pPr>
              <w:spacing w:after="0" w:line="240" w:lineRule="auto"/>
              <w:jc w:val="center"/>
              <w:rPr>
                <w:rFonts w:ascii="Book Antiqua" w:eastAsia="Times New Roman" w:hAnsi="Book Antiqua" w:cs="Times New Roman"/>
                <w:sz w:val="14"/>
                <w:szCs w:val="14"/>
                <w:lang w:eastAsia="tr-TR"/>
              </w:rPr>
            </w:pPr>
          </w:p>
        </w:tc>
      </w:tr>
      <w:tr w:rsidR="00D31D09" w:rsidRPr="00EA4B93" w:rsidTr="00586F1A">
        <w:trPr>
          <w:trHeight w:hRule="exact" w:val="485"/>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Basılı Yayın ve Matbu Evrak</w:t>
            </w:r>
          </w:p>
        </w:tc>
        <w:tc>
          <w:tcPr>
            <w:tcW w:w="709" w:type="dxa"/>
            <w:shd w:val="clear" w:color="auto" w:fill="auto"/>
            <w:vAlign w:val="center"/>
          </w:tcPr>
          <w:p w:rsidR="00D31D09" w:rsidRPr="00EA4B93" w:rsidRDefault="00D31D09" w:rsidP="00FB4BF4">
            <w:pPr>
              <w:pStyle w:val="NormalWeb"/>
              <w:jc w:val="center"/>
              <w:rPr>
                <w:rFonts w:ascii="Book Antiqua" w:hAnsi="Book Antiqua"/>
                <w:sz w:val="14"/>
                <w:szCs w:val="14"/>
              </w:rPr>
            </w:pPr>
          </w:p>
        </w:tc>
        <w:tc>
          <w:tcPr>
            <w:tcW w:w="850" w:type="dxa"/>
            <w:shd w:val="clear" w:color="auto" w:fill="auto"/>
            <w:noWrap/>
            <w:vAlign w:val="bottom"/>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51"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p>
        </w:tc>
      </w:tr>
      <w:tr w:rsidR="00D31D09" w:rsidRPr="00EA4B93" w:rsidTr="00586F1A">
        <w:trPr>
          <w:trHeight w:hRule="exact" w:val="340"/>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Genel Hizmetler </w:t>
            </w:r>
          </w:p>
        </w:tc>
        <w:tc>
          <w:tcPr>
            <w:tcW w:w="709" w:type="dxa"/>
            <w:shd w:val="clear" w:color="auto" w:fill="auto"/>
            <w:vAlign w:val="center"/>
          </w:tcPr>
          <w:p w:rsidR="00D31D09" w:rsidRPr="00EA4B93" w:rsidRDefault="00D31D09" w:rsidP="00A26014">
            <w:pPr>
              <w:pStyle w:val="NormalWeb"/>
              <w:rPr>
                <w:rFonts w:ascii="Book Antiqua" w:hAnsi="Book Antiqua"/>
                <w:sz w:val="14"/>
                <w:szCs w:val="14"/>
              </w:rPr>
            </w:pPr>
          </w:p>
        </w:tc>
        <w:tc>
          <w:tcPr>
            <w:tcW w:w="850" w:type="dxa"/>
            <w:shd w:val="clear" w:color="auto" w:fill="auto"/>
            <w:noWrap/>
            <w:vAlign w:val="bottom"/>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51"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p>
        </w:tc>
      </w:tr>
      <w:tr w:rsidR="00D31D09" w:rsidRPr="00EA4B93" w:rsidTr="00A26014">
        <w:trPr>
          <w:trHeight w:hRule="exact" w:val="340"/>
        </w:trPr>
        <w:tc>
          <w:tcPr>
            <w:tcW w:w="921" w:type="dxa"/>
            <w:shd w:val="clear" w:color="auto" w:fill="auto"/>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Boya-Badana</w:t>
            </w:r>
          </w:p>
        </w:tc>
        <w:tc>
          <w:tcPr>
            <w:tcW w:w="709" w:type="dxa"/>
            <w:shd w:val="clear" w:color="auto" w:fill="auto"/>
            <w:vAlign w:val="center"/>
          </w:tcPr>
          <w:p w:rsidR="00D31D09" w:rsidRPr="00EA4B93" w:rsidRDefault="00D31D09" w:rsidP="00A26014">
            <w:pPr>
              <w:pStyle w:val="NormalWeb"/>
              <w:rPr>
                <w:rFonts w:ascii="Book Antiqua" w:hAnsi="Book Antiqua"/>
                <w:sz w:val="14"/>
                <w:szCs w:val="14"/>
              </w:rPr>
            </w:pPr>
          </w:p>
        </w:tc>
        <w:tc>
          <w:tcPr>
            <w:tcW w:w="850"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p>
        </w:tc>
        <w:tc>
          <w:tcPr>
            <w:tcW w:w="851"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p>
        </w:tc>
      </w:tr>
      <w:tr w:rsidR="00D31D09" w:rsidRPr="00EA4B93" w:rsidTr="00586F1A">
        <w:trPr>
          <w:trHeight w:hRule="exact" w:val="340"/>
        </w:trPr>
        <w:tc>
          <w:tcPr>
            <w:tcW w:w="921" w:type="dxa"/>
            <w:shd w:val="clear" w:color="auto" w:fill="auto"/>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Hesap İşletim Ücreti</w:t>
            </w:r>
          </w:p>
        </w:tc>
        <w:tc>
          <w:tcPr>
            <w:tcW w:w="709" w:type="dxa"/>
            <w:shd w:val="clear" w:color="auto" w:fill="auto"/>
            <w:vAlign w:val="center"/>
          </w:tcPr>
          <w:p w:rsidR="00D31D09" w:rsidRPr="00EA4B93" w:rsidRDefault="00D31D09" w:rsidP="00A26014">
            <w:pPr>
              <w:pStyle w:val="NormalWeb"/>
              <w:rPr>
                <w:rFonts w:ascii="Book Antiqua" w:hAnsi="Book Antiqua"/>
                <w:sz w:val="14"/>
                <w:szCs w:val="14"/>
              </w:rPr>
            </w:pPr>
          </w:p>
        </w:tc>
        <w:tc>
          <w:tcPr>
            <w:tcW w:w="850" w:type="dxa"/>
            <w:shd w:val="clear" w:color="auto" w:fill="auto"/>
            <w:noWrap/>
            <w:vAlign w:val="bottom"/>
            <w:hideMark/>
          </w:tcPr>
          <w:p w:rsidR="00D31D09" w:rsidRPr="00EA4B93" w:rsidRDefault="00D31D09" w:rsidP="009C311D">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51" w:type="dxa"/>
            <w:shd w:val="clear" w:color="auto" w:fill="auto"/>
            <w:noWrap/>
            <w:vAlign w:val="bottom"/>
          </w:tcPr>
          <w:p w:rsidR="00D31D09" w:rsidRPr="00EA4B93" w:rsidRDefault="00D31D09" w:rsidP="009C311D">
            <w:pPr>
              <w:spacing w:after="0" w:line="240" w:lineRule="auto"/>
              <w:rPr>
                <w:rFonts w:ascii="Book Antiqua" w:eastAsia="Times New Roman" w:hAnsi="Book Antiqua" w:cs="Times New Roman"/>
                <w:sz w:val="14"/>
                <w:szCs w:val="14"/>
                <w:lang w:eastAsia="tr-TR"/>
              </w:rPr>
            </w:pPr>
          </w:p>
        </w:tc>
      </w:tr>
      <w:tr w:rsidR="00D31D09" w:rsidRPr="00EA4B93" w:rsidTr="006A65E4">
        <w:trPr>
          <w:trHeight w:hRule="exact" w:val="340"/>
        </w:trPr>
        <w:tc>
          <w:tcPr>
            <w:tcW w:w="921" w:type="dxa"/>
            <w:shd w:val="clear" w:color="auto" w:fill="auto"/>
            <w:vAlign w:val="center"/>
            <w:hideMark/>
          </w:tcPr>
          <w:p w:rsidR="00D31D09" w:rsidRPr="00EA4B93" w:rsidRDefault="00D31D09" w:rsidP="009C311D">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09" w:type="dxa"/>
            <w:shd w:val="clear" w:color="auto" w:fill="auto"/>
            <w:vAlign w:val="center"/>
          </w:tcPr>
          <w:p w:rsidR="00D31D09" w:rsidRPr="00EA4B93" w:rsidRDefault="00D31D09" w:rsidP="009C311D">
            <w:pPr>
              <w:spacing w:after="0" w:line="240" w:lineRule="auto"/>
              <w:jc w:val="center"/>
              <w:rPr>
                <w:rFonts w:ascii="Book Antiqua" w:eastAsia="Times New Roman" w:hAnsi="Book Antiqua" w:cs="Times New Roman"/>
                <w:b/>
                <w:bCs/>
                <w:sz w:val="14"/>
                <w:szCs w:val="14"/>
                <w:lang w:eastAsia="tr-TR"/>
              </w:rPr>
            </w:pPr>
          </w:p>
        </w:tc>
        <w:tc>
          <w:tcPr>
            <w:tcW w:w="850" w:type="dxa"/>
            <w:shd w:val="clear" w:color="auto" w:fill="auto"/>
            <w:vAlign w:val="center"/>
            <w:hideMark/>
          </w:tcPr>
          <w:p w:rsidR="00D31D09" w:rsidRPr="00EA4B93" w:rsidRDefault="00D31D09" w:rsidP="009C311D">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851" w:type="dxa"/>
            <w:shd w:val="clear" w:color="auto" w:fill="auto"/>
            <w:vAlign w:val="center"/>
            <w:hideMark/>
          </w:tcPr>
          <w:p w:rsidR="00D31D09" w:rsidRPr="00EA4B93" w:rsidRDefault="00D31D09" w:rsidP="00784B8E">
            <w:pPr>
              <w:spacing w:after="0" w:line="240" w:lineRule="auto"/>
              <w:jc w:val="center"/>
              <w:rPr>
                <w:rFonts w:ascii="Book Antiqua" w:eastAsia="Times New Roman" w:hAnsi="Book Antiqua" w:cs="Times New Roman"/>
                <w:b/>
                <w:bCs/>
                <w:sz w:val="14"/>
                <w:szCs w:val="14"/>
                <w:lang w:eastAsia="tr-TR"/>
              </w:rPr>
            </w:pPr>
          </w:p>
        </w:tc>
      </w:tr>
      <w:tr w:rsidR="00D31D09" w:rsidRPr="00EA4B93" w:rsidTr="00AF402A">
        <w:trPr>
          <w:trHeight w:hRule="exact" w:val="309"/>
        </w:trPr>
        <w:tc>
          <w:tcPr>
            <w:tcW w:w="1630" w:type="dxa"/>
            <w:gridSpan w:val="2"/>
            <w:shd w:val="clear" w:color="auto" w:fill="auto"/>
          </w:tcPr>
          <w:p w:rsidR="00D31D09" w:rsidRPr="00EA4B93" w:rsidRDefault="00D31D09"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GEÇEN YILDAN DEVİR</w:t>
            </w:r>
          </w:p>
        </w:tc>
        <w:tc>
          <w:tcPr>
            <w:tcW w:w="1701" w:type="dxa"/>
            <w:gridSpan w:val="2"/>
            <w:shd w:val="clear" w:color="auto" w:fill="auto"/>
            <w:vAlign w:val="center"/>
          </w:tcPr>
          <w:p w:rsidR="00D31D09" w:rsidRPr="00EA4B93" w:rsidRDefault="00D31D09" w:rsidP="002A3631">
            <w:pPr>
              <w:spacing w:after="0" w:line="240" w:lineRule="auto"/>
              <w:jc w:val="center"/>
              <w:rPr>
                <w:rFonts w:ascii="Book Antiqua" w:eastAsia="Times New Roman" w:hAnsi="Book Antiqua" w:cs="Times New Roman"/>
                <w:b/>
                <w:bCs/>
                <w:sz w:val="14"/>
                <w:szCs w:val="14"/>
                <w:lang w:eastAsia="tr-TR"/>
              </w:rPr>
            </w:pPr>
          </w:p>
        </w:tc>
      </w:tr>
      <w:tr w:rsidR="00D31D09" w:rsidRPr="00EA4B93" w:rsidTr="00131BE0">
        <w:trPr>
          <w:trHeight w:hRule="exact" w:val="227"/>
        </w:trPr>
        <w:tc>
          <w:tcPr>
            <w:tcW w:w="1630" w:type="dxa"/>
            <w:gridSpan w:val="2"/>
            <w:shd w:val="clear" w:color="auto" w:fill="auto"/>
          </w:tcPr>
          <w:p w:rsidR="00D31D09" w:rsidRPr="00EA4B93" w:rsidRDefault="00D31D09"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GELİR</w:t>
            </w:r>
          </w:p>
        </w:tc>
        <w:tc>
          <w:tcPr>
            <w:tcW w:w="1701" w:type="dxa"/>
            <w:gridSpan w:val="2"/>
            <w:shd w:val="clear" w:color="auto" w:fill="auto"/>
            <w:vAlign w:val="center"/>
          </w:tcPr>
          <w:p w:rsidR="00D31D09" w:rsidRPr="00EA4B93" w:rsidRDefault="00D31D09" w:rsidP="002A3631">
            <w:pPr>
              <w:spacing w:after="0" w:line="240" w:lineRule="auto"/>
              <w:jc w:val="center"/>
              <w:rPr>
                <w:rFonts w:ascii="Book Antiqua" w:eastAsia="Times New Roman" w:hAnsi="Book Antiqua" w:cs="Times New Roman"/>
                <w:b/>
                <w:bCs/>
                <w:sz w:val="14"/>
                <w:szCs w:val="14"/>
                <w:lang w:eastAsia="tr-TR"/>
              </w:rPr>
            </w:pPr>
          </w:p>
        </w:tc>
      </w:tr>
      <w:tr w:rsidR="00D31D09" w:rsidRPr="00EA4B93" w:rsidTr="00AE34ED">
        <w:trPr>
          <w:trHeight w:hRule="exact" w:val="227"/>
        </w:trPr>
        <w:tc>
          <w:tcPr>
            <w:tcW w:w="1630" w:type="dxa"/>
            <w:gridSpan w:val="2"/>
            <w:shd w:val="clear" w:color="auto" w:fill="auto"/>
            <w:hideMark/>
          </w:tcPr>
          <w:p w:rsidR="00D31D09" w:rsidRPr="00EA4B93" w:rsidRDefault="00D31D09"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GİDER</w:t>
            </w:r>
          </w:p>
        </w:tc>
        <w:tc>
          <w:tcPr>
            <w:tcW w:w="1701" w:type="dxa"/>
            <w:gridSpan w:val="2"/>
            <w:shd w:val="clear" w:color="auto" w:fill="auto"/>
            <w:vAlign w:val="center"/>
          </w:tcPr>
          <w:p w:rsidR="00D31D09" w:rsidRPr="00EA4B93" w:rsidRDefault="00D31D09" w:rsidP="002A3631">
            <w:pPr>
              <w:spacing w:after="0" w:line="240" w:lineRule="auto"/>
              <w:jc w:val="center"/>
              <w:rPr>
                <w:rFonts w:ascii="Book Antiqua" w:eastAsia="Times New Roman" w:hAnsi="Book Antiqua" w:cs="Times New Roman"/>
                <w:b/>
                <w:bCs/>
                <w:sz w:val="14"/>
                <w:szCs w:val="14"/>
                <w:lang w:eastAsia="tr-TR"/>
              </w:rPr>
            </w:pPr>
          </w:p>
        </w:tc>
      </w:tr>
      <w:tr w:rsidR="00D31D09" w:rsidRPr="00EA4B93" w:rsidTr="00AE34ED">
        <w:trPr>
          <w:trHeight w:hRule="exact" w:val="227"/>
        </w:trPr>
        <w:tc>
          <w:tcPr>
            <w:tcW w:w="1630" w:type="dxa"/>
            <w:gridSpan w:val="2"/>
            <w:shd w:val="clear" w:color="auto" w:fill="auto"/>
            <w:vAlign w:val="center"/>
            <w:hideMark/>
          </w:tcPr>
          <w:p w:rsidR="00D31D09" w:rsidRPr="00EA4B93" w:rsidRDefault="00D31D09" w:rsidP="002A3631">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Gelir/Gider Oranı</w:t>
            </w:r>
            <w:r w:rsidR="00784B8E" w:rsidRPr="00EA4B93">
              <w:rPr>
                <w:rFonts w:ascii="Book Antiqua" w:eastAsia="Times New Roman" w:hAnsi="Book Antiqua" w:cs="Times New Roman"/>
                <w:b/>
                <w:bCs/>
                <w:sz w:val="14"/>
                <w:szCs w:val="14"/>
                <w:lang w:eastAsia="tr-TR"/>
              </w:rPr>
              <w:t xml:space="preserve"> (%)</w:t>
            </w:r>
          </w:p>
        </w:tc>
        <w:tc>
          <w:tcPr>
            <w:tcW w:w="1701" w:type="dxa"/>
            <w:gridSpan w:val="2"/>
            <w:shd w:val="clear" w:color="auto" w:fill="auto"/>
            <w:vAlign w:val="center"/>
          </w:tcPr>
          <w:p w:rsidR="00D31D09" w:rsidRPr="00EA4B93" w:rsidRDefault="00D31D09" w:rsidP="002A3631">
            <w:pPr>
              <w:spacing w:after="0" w:line="240" w:lineRule="auto"/>
              <w:jc w:val="center"/>
              <w:rPr>
                <w:rFonts w:ascii="Book Antiqua" w:eastAsia="Times New Roman" w:hAnsi="Book Antiqua" w:cs="Times New Roman"/>
                <w:b/>
                <w:bCs/>
                <w:sz w:val="14"/>
                <w:szCs w:val="14"/>
                <w:lang w:eastAsia="tr-TR"/>
              </w:rPr>
            </w:pPr>
          </w:p>
        </w:tc>
      </w:tr>
    </w:tbl>
    <w:p w:rsidR="00081502" w:rsidRPr="00C3316D" w:rsidRDefault="009C311D" w:rsidP="009C311D">
      <w:pPr>
        <w:tabs>
          <w:tab w:val="left" w:pos="6262"/>
        </w:tabs>
        <w:rPr>
          <w:rFonts w:ascii="Book Antiqua" w:hAnsi="Book Antiqua"/>
        </w:rPr>
      </w:pPr>
      <w:r w:rsidRPr="00C3316D">
        <w:rPr>
          <w:rFonts w:ascii="Book Antiqua" w:hAnsi="Book Antiqua"/>
        </w:rPr>
        <w:tab/>
      </w:r>
    </w:p>
    <w:bookmarkEnd w:id="37"/>
    <w:bookmarkEnd w:id="38"/>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1B1EF1" w:rsidRDefault="003C74C4" w:rsidP="00D6375C">
      <w:pPr>
        <w:pStyle w:val="ListeParagraf"/>
        <w:tabs>
          <w:tab w:val="left" w:pos="1823"/>
        </w:tabs>
        <w:ind w:left="927"/>
        <w:rPr>
          <w:rFonts w:ascii="Book Antiqua" w:hAnsi="Book Antiqua" w:cs="Times New Roman"/>
          <w:b/>
        </w:rPr>
      </w:pPr>
      <w:r w:rsidRPr="00C3316D">
        <w:rPr>
          <w:rFonts w:ascii="Book Antiqua" w:hAnsi="Book Antiqua" w:cs="Times New Roman"/>
          <w:b/>
        </w:rPr>
        <w:t>KURUM DIŞI ANALİZ</w:t>
      </w:r>
      <w:r w:rsidR="002425AF" w:rsidRPr="00C3316D">
        <w:rPr>
          <w:rFonts w:ascii="Book Antiqua" w:hAnsi="Book Antiqua" w:cs="Times New Roman"/>
          <w:b/>
        </w:rPr>
        <w:t xml:space="preserve"> (PEST)</w:t>
      </w:r>
    </w:p>
    <w:p w:rsidR="00496CF2" w:rsidRPr="00C3316D" w:rsidRDefault="00496CF2" w:rsidP="00D167C7">
      <w:pPr>
        <w:spacing w:line="360" w:lineRule="auto"/>
        <w:ind w:firstLine="360"/>
        <w:jc w:val="both"/>
        <w:rPr>
          <w:rFonts w:ascii="Book Antiqua" w:hAnsi="Book Antiqua" w:cs="Times New Roman"/>
        </w:rPr>
      </w:pPr>
      <w:r w:rsidRPr="00C3316D">
        <w:rPr>
          <w:rFonts w:ascii="Book Antiqua" w:hAnsi="Book Antiqua" w:cs="Times New Roman"/>
        </w:rPr>
        <w:t xml:space="preserve">Bilim ve teknolojinin baş döndürücü bir hızla geliştiği günümüzün dünyasında çağa ayak uydurmak çok daha önemli hale gelmiştir. </w:t>
      </w:r>
      <w:r w:rsidR="00A40709" w:rsidRPr="00C3316D">
        <w:rPr>
          <w:rFonts w:ascii="Book Antiqua" w:hAnsi="Book Antiqua" w:cs="Times New Roman"/>
        </w:rPr>
        <w:t xml:space="preserve">Bunun için meydana gelen tüm gelişmeleri yakından takip etmek yeterli olmamaktadır. Olabilecek gelişmeleri de tahmin etmek, etkin strateji geliştirebilmek için </w:t>
      </w:r>
      <w:r w:rsidR="00586F1A">
        <w:rPr>
          <w:rFonts w:ascii="Book Antiqua" w:hAnsi="Book Antiqua" w:cs="Times New Roman"/>
        </w:rPr>
        <w:t>önemlidir</w:t>
      </w:r>
      <w:r w:rsidR="00A40709" w:rsidRPr="00C3316D">
        <w:rPr>
          <w:rFonts w:ascii="Book Antiqua" w:hAnsi="Book Antiqua" w:cs="Times New Roman"/>
        </w:rPr>
        <w:t>. İyi bir strateji,  sadece olanlar üzerine değil olacaklar üzerine de kurulmalıdır. Yakın çevrede olup bitenler kadar olması muhtemel gelişmeler de önemlidir. Stratejiyi doğrudan etkileyen çevreler; politik, ekonomik, sosyal ve teknolojik çevrelerdir. Bu bağlamda bu dört çevrenin analizinin doğru yapılması iyi bir stra</w:t>
      </w:r>
      <w:r w:rsidR="00D167C7" w:rsidRPr="00C3316D">
        <w:rPr>
          <w:rFonts w:ascii="Book Antiqua" w:hAnsi="Book Antiqua" w:cs="Times New Roman"/>
        </w:rPr>
        <w:t>tejik planın mayasını oluşturur.</w:t>
      </w:r>
    </w:p>
    <w:p w:rsidR="001F4B01" w:rsidRPr="00C3316D" w:rsidRDefault="007F37CB" w:rsidP="007F37CB">
      <w:pPr>
        <w:spacing w:line="360" w:lineRule="auto"/>
        <w:ind w:firstLine="360"/>
        <w:jc w:val="both"/>
        <w:rPr>
          <w:rFonts w:ascii="Book Antiqua" w:hAnsi="Book Antiqua" w:cs="Times New Roman"/>
        </w:rPr>
      </w:pPr>
      <w:r w:rsidRPr="00C3316D">
        <w:rPr>
          <w:rFonts w:ascii="Book Antiqua" w:hAnsi="Book Antiqua" w:cs="Times New Roman"/>
        </w:rPr>
        <w:t>Ekonomik çevre olarak bakıldığında orta ve düşük gelir grubunun yoğunlukta olduğu bölgede veli bağışları dışında okula gelir sağlayacak imkânların kısıtlı olduğu görülmektedir. Veli bağışları da çevrenin ekonomik durumuna paralel olarak sınırlı kalmaktadır. İşgücü dünya ve ülke gerçeklerine paralel olarak oldukça hareketli bir yapıya sahiptir. Genç nüfusun yoğun olması işgücü ve ekonomik güç bakımından olumlu bir durumdur.</w:t>
      </w:r>
      <w:r w:rsidR="001F4B01" w:rsidRPr="00C3316D">
        <w:rPr>
          <w:rFonts w:ascii="Book Antiqua" w:hAnsi="Book Antiqua" w:cs="Times New Roman"/>
        </w:rPr>
        <w:t xml:space="preserve"> 1990'lardan başlayarak "toplu konut" yapılaşmaları da hızlanmıştır. Özellikle, otoyolun geçtiği bir bölge olması ulaşım seçeneklerini arttırmıştır. Dahası ulaşım süresinin kısalması sonucu bölge önem kazanmaya başlamıştır. Öte yandan gözle görülür oranda yapılan Organize Sanayi Bölgesi yatırımları, buradaki sanayinin gelişimini de hızlandırmıştır.</w:t>
      </w:r>
      <w:r w:rsidR="001E1426" w:rsidRPr="00C3316D">
        <w:rPr>
          <w:rFonts w:ascii="Book Antiqua" w:hAnsi="Book Antiqua" w:cs="Times New Roman"/>
        </w:rPr>
        <w:t xml:space="preserve"> Çevre sanayi olarak iyi bir gelişmişlik düzeyine sahiptir. Bu durum işgücünün doğru ve dengeli dağılımını desteklemesi açısından bir fırsat olarak görülebilir.</w:t>
      </w:r>
    </w:p>
    <w:p w:rsidR="0075315E" w:rsidRPr="00C3316D" w:rsidRDefault="001F4B01" w:rsidP="0075315E">
      <w:pPr>
        <w:spacing w:line="360" w:lineRule="auto"/>
        <w:ind w:firstLine="360"/>
        <w:jc w:val="both"/>
        <w:rPr>
          <w:rFonts w:ascii="Book Antiqua" w:hAnsi="Book Antiqua" w:cs="Times New Roman"/>
        </w:rPr>
      </w:pPr>
      <w:r w:rsidRPr="00C3316D">
        <w:rPr>
          <w:rFonts w:ascii="Book Antiqua" w:hAnsi="Book Antiqua" w:cs="Times New Roman"/>
        </w:rPr>
        <w:t>Çevrenin sosyal yapısı incelendiğinde her kültür ve eğitim seviyesinde bireylerden oluşan bir yaşam alanı karşımıza çıkmaktadır.</w:t>
      </w:r>
      <w:r w:rsidR="001E1426" w:rsidRPr="00C3316D">
        <w:rPr>
          <w:rFonts w:ascii="Book Antiqua" w:hAnsi="Book Antiqua" w:cs="Times New Roman"/>
        </w:rPr>
        <w:t xml:space="preserve"> Esasen yoğun bir sanayi bölgesi olan çevre şartları değerlendirildiğinde nüfusun yoğunluğunun işçiler ve onların ailelerinden oluştuğu söylenebilir.</w:t>
      </w:r>
      <w:r w:rsidR="002469FC" w:rsidRPr="00C3316D">
        <w:rPr>
          <w:rFonts w:ascii="Book Antiqua" w:hAnsi="Book Antiqua" w:cs="Times New Roman"/>
        </w:rPr>
        <w:t xml:space="preserve"> Kültürel ve ekonomik farklılıklar eğitimdeki fırsat eşitliğinin en zayıf halkasını oluşturmaktadır. Ancak bu farklılıklar eğitimin etkili kullanımı sonucu zenginliğe dönüştürülerek toplumsal barışa katkı sağlanabilir.</w:t>
      </w:r>
      <w:r w:rsidR="00F21A9C" w:rsidRPr="00C3316D">
        <w:rPr>
          <w:rFonts w:ascii="Book Antiqua" w:hAnsi="Book Antiqua" w:cs="Times New Roman"/>
        </w:rPr>
        <w:t xml:space="preserve"> Her yöreden bireyin yaşaması nedeniyle sınıfların oluşturulması sürecinde belli bir dengenin gözetilmesi önemli olmaktadır. </w:t>
      </w:r>
      <w:r w:rsidR="0075315E" w:rsidRPr="00C3316D">
        <w:rPr>
          <w:rFonts w:ascii="Book Antiqua" w:hAnsi="Book Antiqua" w:cs="Times New Roman"/>
        </w:rPr>
        <w:t xml:space="preserve">Genel veli profili daha bilinçli ve daha talepkâr yönde değişiklik göstermektedir. Erken yaşta eğitime başlamanın çocukların gelişimi ve başarısı üzerinde görülen olumlu etkileri okul öncesi eğitim talebinin artmasını sağlamıştır. </w:t>
      </w:r>
      <w:r w:rsidR="003A3F59" w:rsidRPr="00C3316D">
        <w:rPr>
          <w:rFonts w:ascii="Book Antiqua" w:hAnsi="Book Antiqua" w:cs="Times New Roman"/>
        </w:rPr>
        <w:t>Bilinçli veli profilindeki artış doğru yönlendirilerek kaliteli eğitimin itici gücüne dönüştürülebilir. B</w:t>
      </w:r>
      <w:r w:rsidR="00440E6F" w:rsidRPr="00C3316D">
        <w:rPr>
          <w:rFonts w:ascii="Book Antiqua" w:hAnsi="Book Antiqua" w:cs="Times New Roman"/>
        </w:rPr>
        <w:t>u</w:t>
      </w:r>
      <w:r w:rsidR="003A3F59" w:rsidRPr="00C3316D">
        <w:rPr>
          <w:rFonts w:ascii="Book Antiqua" w:hAnsi="Book Antiqua" w:cs="Times New Roman"/>
        </w:rPr>
        <w:t xml:space="preserve"> bağlamda bireylerin </w:t>
      </w:r>
      <w:r w:rsidR="003A3F59" w:rsidRPr="00C3316D">
        <w:rPr>
          <w:rFonts w:ascii="Book Antiqua" w:hAnsi="Book Antiqua" w:cs="Times New Roman"/>
        </w:rPr>
        <w:lastRenderedPageBreak/>
        <w:t>kendilerini çok yönlü geliştirebilmeleri için uygun ortamlara ihtiyaç da önemli ölçüde artmaktadır. Bu ihtiyacı gidermeye yönelik olarak okul bünyesinde faaliyet alanları oluşturulabilir.</w:t>
      </w:r>
    </w:p>
    <w:p w:rsidR="002425AF" w:rsidRPr="00F753F6" w:rsidRDefault="0041190A" w:rsidP="00F753F6">
      <w:pPr>
        <w:spacing w:line="360" w:lineRule="auto"/>
        <w:ind w:firstLine="360"/>
        <w:jc w:val="both"/>
        <w:rPr>
          <w:rFonts w:ascii="Book Antiqua" w:hAnsi="Book Antiqua" w:cs="Times New Roman"/>
          <w:bCs/>
        </w:rPr>
      </w:pPr>
      <w:r w:rsidRPr="00C3316D">
        <w:rPr>
          <w:rFonts w:ascii="Book Antiqua" w:hAnsi="Book Antiqua" w:cs="Times New Roman"/>
          <w:bCs/>
        </w:rPr>
        <w:t xml:space="preserve">Eğitimin teknolojinin kapsama alanı dışında olması elbette beklenemez. </w:t>
      </w:r>
      <w:r w:rsidRPr="00C3316D">
        <w:rPr>
          <w:rFonts w:ascii="Book Antiqua" w:hAnsi="Book Antiqua" w:cs="Times New Roman"/>
        </w:rPr>
        <w:t xml:space="preserve">Teknolojinin hızla geliştiği ve çeşitlendiği çağımızda eğitim teknolojisi her zaman olduğundan daha önemli bir hale gelmiştir. </w:t>
      </w:r>
      <w:r w:rsidRPr="00C3316D">
        <w:rPr>
          <w:rFonts w:ascii="Book Antiqua" w:hAnsi="Book Antiqua" w:cs="Times New Roman"/>
          <w:bCs/>
        </w:rPr>
        <w:t xml:space="preserve">Eğitim yer ve zamandan bağımsız olarak hayatın her zerresinde her zamankinden daha çok ortaya çıkmaktadır. Artık, Sokrates’in de dediği gibi “Eğitim kıvılcım çakmaktır, boş bardağı doldurmak değildir.” Okullarda da sistem bilgiyi verme değil bilgiye ulaşma yolunu öğretme üzerine kurulmaktadır. Bu durum, insan kaynaklarının da kendini daha fazla geliştirme noktasında itici güç olacaktır. Resmi yazışma ve görüşmelerin önemli bir kısmının elektronik ortamda yapılması da zaman ve para israfının önüne geçerek işlerin daha hızlı ve daha etkin yürümesi açısından kolaylık sağlamaktadır. Sosyal medyanın kullanım yaşının düşmesi, buna bağlı olarak da kullanım süresinin uzaması aile içi iletişimi olumsuz yönde etkileyebilmektedir. Bu olumsuzluk ister istemez eğitime de yansımaktadır. </w:t>
      </w:r>
      <w:r w:rsidR="00A31D22" w:rsidRPr="00C3316D">
        <w:rPr>
          <w:rFonts w:ascii="Book Antiqua" w:hAnsi="Book Antiqua" w:cs="Times New Roman"/>
          <w:bCs/>
        </w:rPr>
        <w:t>Sosyal medyanın sık kullanılma özelliği doğru kanalize edilerek, veli öğrenci okul iletişimi konusunda da bir fırsat yaratılabilir. Bilgisayar okur yazarlığının artması da bu konuda bir fırsat oluşturabilir.</w:t>
      </w:r>
    </w:p>
    <w:p w:rsidR="00F35DFD" w:rsidRDefault="00F35DFD" w:rsidP="00A31D22">
      <w:pPr>
        <w:pStyle w:val="ListeParagraf"/>
        <w:spacing w:line="360" w:lineRule="auto"/>
        <w:ind w:left="1494"/>
        <w:rPr>
          <w:rFonts w:ascii="Book Antiqua" w:hAnsi="Book Antiqua" w:cs="Times New Roman"/>
          <w:b/>
        </w:rPr>
      </w:pPr>
    </w:p>
    <w:p w:rsidR="003C74C4" w:rsidRPr="00C3316D" w:rsidRDefault="003C74C4" w:rsidP="00A31D22">
      <w:pPr>
        <w:pStyle w:val="ListeParagraf"/>
        <w:spacing w:line="360" w:lineRule="auto"/>
        <w:ind w:left="1494"/>
        <w:rPr>
          <w:rFonts w:ascii="Book Antiqua" w:hAnsi="Book Antiqua" w:cs="Times New Roman"/>
          <w:b/>
        </w:rPr>
      </w:pPr>
      <w:r w:rsidRPr="00C3316D">
        <w:rPr>
          <w:rFonts w:ascii="Book Antiqua" w:hAnsi="Book Antiqua" w:cs="Times New Roman"/>
          <w:b/>
        </w:rPr>
        <w:t>Üst Politika Belgeleri</w:t>
      </w:r>
    </w:p>
    <w:p w:rsidR="00CE1A1F" w:rsidRDefault="003C74C4" w:rsidP="002425AF">
      <w:pPr>
        <w:spacing w:before="120" w:line="27" w:lineRule="atLeast"/>
        <w:ind w:firstLine="709"/>
        <w:jc w:val="both"/>
        <w:rPr>
          <w:rFonts w:ascii="Book Antiqua" w:hAnsi="Book Antiqua" w:cs="Times New Roman"/>
        </w:rPr>
      </w:pPr>
      <w:r w:rsidRPr="00C3316D">
        <w:rPr>
          <w:rFonts w:ascii="Book Antiqua" w:hAnsi="Book Antiqua" w:cs="Times New Roman"/>
        </w:rPr>
        <w:t xml:space="preserve">Stratejik plan hazırlıkları kapsamında üst politika belgeleri incelenmiş olup </w:t>
      </w:r>
      <w:r w:rsidR="00B2424F" w:rsidRPr="00C3316D">
        <w:rPr>
          <w:rFonts w:ascii="Book Antiqua" w:hAnsi="Book Antiqua" w:cs="Times New Roman"/>
        </w:rPr>
        <w:t>planımızda oluşturulanamaç hedef ve göstergelerimiz üst politika belgelerinde gösterilen perspektif dikkate alınarak yapılmıştır.</w:t>
      </w:r>
    </w:p>
    <w:p w:rsidR="00F35DFD" w:rsidRDefault="00F35DFD" w:rsidP="002425AF">
      <w:pPr>
        <w:spacing w:before="120" w:line="27" w:lineRule="atLeast"/>
        <w:ind w:firstLine="709"/>
        <w:jc w:val="both"/>
        <w:rPr>
          <w:rFonts w:ascii="Book Antiqua" w:hAnsi="Book Antiqua" w:cs="Times New Roman"/>
        </w:rPr>
      </w:pPr>
    </w:p>
    <w:p w:rsidR="00F35DFD" w:rsidRPr="00C3316D" w:rsidRDefault="00F35DFD" w:rsidP="00F35DFD">
      <w:pPr>
        <w:pStyle w:val="ResimYazs"/>
        <w:spacing w:after="0"/>
        <w:rPr>
          <w:rFonts w:ascii="Book Antiqua" w:hAnsi="Book Antiqua" w:cs="Times New Roman"/>
          <w:color w:val="auto"/>
          <w:sz w:val="22"/>
          <w:szCs w:val="22"/>
        </w:rPr>
      </w:pPr>
      <w:r>
        <w:rPr>
          <w:rFonts w:ascii="Book Antiqua" w:hAnsi="Book Antiqua" w:cs="Times New Roman"/>
          <w:color w:val="auto"/>
          <w:sz w:val="22"/>
          <w:szCs w:val="22"/>
        </w:rPr>
        <w:t>Tablo 18.</w:t>
      </w:r>
      <w:r w:rsidRPr="00C3316D">
        <w:rPr>
          <w:rFonts w:ascii="Book Antiqua" w:hAnsi="Book Antiqua" w:cs="Times New Roman"/>
          <w:color w:val="auto"/>
          <w:sz w:val="22"/>
          <w:szCs w:val="22"/>
        </w:rPr>
        <w:t>: Üst Politika Belgeleri</w:t>
      </w:r>
    </w:p>
    <w:tbl>
      <w:tblPr>
        <w:tblW w:w="932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36"/>
        <w:gridCol w:w="8886"/>
      </w:tblGrid>
      <w:tr w:rsidR="00F35DFD" w:rsidRPr="00C3316D" w:rsidTr="00E4363E">
        <w:trPr>
          <w:trHeight w:val="282"/>
        </w:trPr>
        <w:tc>
          <w:tcPr>
            <w:tcW w:w="9322"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F35DFD" w:rsidRPr="00C3316D" w:rsidRDefault="00F35DFD" w:rsidP="00E4363E">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ÜST POLİTİKA BELGELERİ</w:t>
            </w:r>
          </w:p>
        </w:tc>
      </w:tr>
      <w:tr w:rsidR="00F35DFD" w:rsidRPr="00C3316D" w:rsidTr="00E4363E">
        <w:trPr>
          <w:trHeight w:val="282"/>
        </w:trPr>
        <w:tc>
          <w:tcPr>
            <w:tcW w:w="436" w:type="dxa"/>
            <w:shd w:val="clear" w:color="auto" w:fill="DEEAF6"/>
            <w:vAlign w:val="center"/>
            <w:hideMark/>
          </w:tcPr>
          <w:p w:rsidR="00F35DFD" w:rsidRPr="00C3316D" w:rsidRDefault="00F35DFD" w:rsidP="00E4363E">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8886" w:type="dxa"/>
            <w:shd w:val="clear" w:color="auto" w:fill="DEEAF6"/>
            <w:vAlign w:val="center"/>
          </w:tcPr>
          <w:p w:rsidR="00F35DFD" w:rsidRPr="00C3316D" w:rsidRDefault="00F35DFD" w:rsidP="00E4363E">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MEB 2015-2019 Taslak Stratejik Plan</w:t>
            </w:r>
          </w:p>
        </w:tc>
      </w:tr>
      <w:tr w:rsidR="00F35DFD" w:rsidRPr="00C3316D" w:rsidTr="00E4363E">
        <w:trPr>
          <w:trHeight w:val="282"/>
        </w:trPr>
        <w:tc>
          <w:tcPr>
            <w:tcW w:w="436" w:type="dxa"/>
            <w:shd w:val="clear" w:color="auto" w:fill="DEEAF6"/>
            <w:vAlign w:val="center"/>
            <w:hideMark/>
          </w:tcPr>
          <w:p w:rsidR="00F35DFD" w:rsidRPr="00C3316D" w:rsidRDefault="00F35DFD" w:rsidP="00E4363E">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8886" w:type="dxa"/>
            <w:shd w:val="clear" w:color="auto" w:fill="DEEAF6"/>
            <w:vAlign w:val="center"/>
          </w:tcPr>
          <w:p w:rsidR="00F35DFD" w:rsidRPr="00C3316D" w:rsidRDefault="00F35DFD" w:rsidP="00E4363E">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Küçükçekmece Belediyesi Stratejik Planı</w:t>
            </w:r>
          </w:p>
        </w:tc>
      </w:tr>
      <w:tr w:rsidR="00F35DFD" w:rsidRPr="00C3316D" w:rsidTr="00E4363E">
        <w:trPr>
          <w:trHeight w:val="282"/>
        </w:trPr>
        <w:tc>
          <w:tcPr>
            <w:tcW w:w="436" w:type="dxa"/>
            <w:shd w:val="clear" w:color="auto" w:fill="auto"/>
            <w:vAlign w:val="center"/>
            <w:hideMark/>
          </w:tcPr>
          <w:p w:rsidR="00F35DFD" w:rsidRPr="00C3316D" w:rsidRDefault="00F35DFD" w:rsidP="00E4363E">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w:t>
            </w:r>
          </w:p>
        </w:tc>
        <w:tc>
          <w:tcPr>
            <w:tcW w:w="8886" w:type="dxa"/>
            <w:shd w:val="clear" w:color="auto" w:fill="auto"/>
            <w:vAlign w:val="center"/>
          </w:tcPr>
          <w:p w:rsidR="00F35DFD" w:rsidRPr="00C3316D" w:rsidRDefault="00F35DFD" w:rsidP="00E4363E">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İstanbul İl Milli Eğitim Müdürlüğü Stratejik Planı</w:t>
            </w:r>
          </w:p>
        </w:tc>
      </w:tr>
      <w:tr w:rsidR="00F35DFD" w:rsidRPr="00C3316D" w:rsidTr="00E4363E">
        <w:trPr>
          <w:trHeight w:val="282"/>
        </w:trPr>
        <w:tc>
          <w:tcPr>
            <w:tcW w:w="436" w:type="dxa"/>
            <w:shd w:val="clear" w:color="auto" w:fill="DEEAF6"/>
            <w:vAlign w:val="center"/>
            <w:hideMark/>
          </w:tcPr>
          <w:p w:rsidR="00F35DFD" w:rsidRPr="00C3316D" w:rsidRDefault="00F35DFD" w:rsidP="00E4363E">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4</w:t>
            </w:r>
          </w:p>
        </w:tc>
        <w:tc>
          <w:tcPr>
            <w:tcW w:w="8886" w:type="dxa"/>
            <w:shd w:val="clear" w:color="auto" w:fill="DEEAF6"/>
            <w:vAlign w:val="center"/>
          </w:tcPr>
          <w:p w:rsidR="00F35DFD" w:rsidRPr="00C3316D" w:rsidRDefault="00F35DFD" w:rsidP="00E4363E">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Küçükçekmece Milli Eğitim Stratejik Planı</w:t>
            </w:r>
          </w:p>
        </w:tc>
      </w:tr>
      <w:tr w:rsidR="00F35DFD" w:rsidRPr="00C3316D" w:rsidTr="00E4363E">
        <w:trPr>
          <w:trHeight w:val="282"/>
        </w:trPr>
        <w:tc>
          <w:tcPr>
            <w:tcW w:w="436" w:type="dxa"/>
            <w:shd w:val="clear" w:color="auto" w:fill="DEEAF6"/>
            <w:vAlign w:val="center"/>
            <w:hideMark/>
          </w:tcPr>
          <w:p w:rsidR="00F35DFD" w:rsidRPr="00C3316D" w:rsidRDefault="00F35DFD" w:rsidP="00E4363E">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5</w:t>
            </w:r>
          </w:p>
        </w:tc>
        <w:tc>
          <w:tcPr>
            <w:tcW w:w="8886" w:type="dxa"/>
            <w:shd w:val="clear" w:color="auto" w:fill="DEEAF6"/>
            <w:vAlign w:val="center"/>
          </w:tcPr>
          <w:p w:rsidR="00F35DFD" w:rsidRPr="00C3316D" w:rsidRDefault="00F35DFD" w:rsidP="00E4363E">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İSTKA 2014-2023 Bölge Kalkınma Planı</w:t>
            </w:r>
          </w:p>
        </w:tc>
      </w:tr>
    </w:tbl>
    <w:p w:rsidR="00344BA2" w:rsidRDefault="00344BA2" w:rsidP="00344BA2">
      <w:pPr>
        <w:spacing w:before="120" w:line="27" w:lineRule="atLeast"/>
        <w:jc w:val="both"/>
        <w:rPr>
          <w:rFonts w:ascii="Book Antiqua" w:hAnsi="Book Antiqua" w:cs="Times New Roman"/>
        </w:rPr>
      </w:pPr>
    </w:p>
    <w:p w:rsidR="00344BA2" w:rsidRPr="00C3316D" w:rsidRDefault="00344BA2" w:rsidP="00344BA2">
      <w:pPr>
        <w:spacing w:before="120" w:line="27" w:lineRule="atLeast"/>
        <w:jc w:val="both"/>
        <w:rPr>
          <w:rFonts w:ascii="Book Antiqua" w:hAnsi="Book Antiqua" w:cs="Times New Roman"/>
        </w:rPr>
      </w:pPr>
    </w:p>
    <w:p w:rsidR="00F35DFD" w:rsidRDefault="00F35DFD" w:rsidP="006A65E4">
      <w:pPr>
        <w:pStyle w:val="Balk3"/>
        <w:numPr>
          <w:ilvl w:val="0"/>
          <w:numId w:val="0"/>
        </w:numPr>
        <w:spacing w:before="0" w:after="200" w:line="360" w:lineRule="auto"/>
        <w:rPr>
          <w:rFonts w:ascii="Book Antiqua" w:hAnsi="Book Antiqua"/>
          <w:sz w:val="22"/>
          <w:szCs w:val="22"/>
        </w:rPr>
      </w:pPr>
      <w:bookmarkStart w:id="47" w:name="_Toc413597770"/>
      <w:bookmarkStart w:id="48" w:name="_Toc418147563"/>
    </w:p>
    <w:p w:rsidR="00BE436E" w:rsidRDefault="001B1EF1" w:rsidP="006A65E4">
      <w:pPr>
        <w:pStyle w:val="Balk3"/>
        <w:numPr>
          <w:ilvl w:val="0"/>
          <w:numId w:val="0"/>
        </w:numPr>
        <w:spacing w:before="0" w:after="200" w:line="360" w:lineRule="auto"/>
        <w:rPr>
          <w:rFonts w:ascii="Book Antiqua" w:hAnsi="Book Antiqua"/>
          <w:sz w:val="22"/>
          <w:szCs w:val="22"/>
        </w:rPr>
      </w:pPr>
      <w:r w:rsidRPr="00C3316D">
        <w:rPr>
          <w:rFonts w:ascii="Book Antiqua" w:hAnsi="Book Antiqua"/>
          <w:sz w:val="22"/>
          <w:szCs w:val="22"/>
        </w:rPr>
        <w:t>GZFT</w:t>
      </w:r>
      <w:bookmarkEnd w:id="47"/>
      <w:bookmarkEnd w:id="48"/>
      <w:r w:rsidR="004C0B24" w:rsidRPr="00C3316D">
        <w:rPr>
          <w:rFonts w:ascii="Book Antiqua" w:hAnsi="Book Antiqua"/>
          <w:sz w:val="22"/>
          <w:szCs w:val="22"/>
        </w:rPr>
        <w:t xml:space="preserve"> (Güçlü, Zayıf, Fırsat, Tehdit) Analizi</w:t>
      </w:r>
    </w:p>
    <w:p w:rsidR="00BE436E" w:rsidRPr="00BE436E" w:rsidRDefault="00BE436E" w:rsidP="00BE436E">
      <w:pPr>
        <w:spacing w:after="0"/>
        <w:ind w:firstLine="142"/>
        <w:jc w:val="both"/>
        <w:rPr>
          <w:rFonts w:ascii="Book Antiqua" w:hAnsi="Book Antiqua" w:cs="Times New Roman"/>
          <w:lang w:eastAsia="tr-TR"/>
        </w:rPr>
      </w:pPr>
      <w:r>
        <w:rPr>
          <w:rFonts w:ascii="Book Antiqua" w:hAnsi="Book Antiqua" w:cs="Times New Roman"/>
          <w:lang w:eastAsia="tr-TR"/>
        </w:rPr>
        <w:tab/>
      </w:r>
      <w:r w:rsidRPr="00BE436E">
        <w:rPr>
          <w:rFonts w:ascii="Book Antiqua" w:hAnsi="Book Antiqua" w:cs="Times New Roman"/>
          <w:lang w:eastAsia="tr-TR"/>
        </w:rPr>
        <w:t>Okul Müdürlüğümüzün  GZFT Analizi çalışmaları kapsamında;</w:t>
      </w:r>
    </w:p>
    <w:p w:rsidR="00BE436E" w:rsidRPr="00BE436E" w:rsidRDefault="00BE436E" w:rsidP="00BE436E">
      <w:pPr>
        <w:pStyle w:val="ListeParagraf"/>
        <w:spacing w:after="0"/>
        <w:ind w:left="142"/>
        <w:jc w:val="both"/>
        <w:rPr>
          <w:rFonts w:ascii="Book Antiqua" w:hAnsi="Book Antiqua"/>
          <w:lang w:eastAsia="tr-TR"/>
        </w:rPr>
      </w:pPr>
      <w:r w:rsidRPr="00BE436E">
        <w:rPr>
          <w:rFonts w:ascii="Book Antiqua" w:hAnsi="Book Antiqua"/>
          <w:lang w:eastAsia="tr-TR"/>
        </w:rPr>
        <w:t>1.Stratejik Plan Hazırlama ekibi tarafından olu</w:t>
      </w:r>
      <w:r w:rsidR="00F753F6">
        <w:rPr>
          <w:rFonts w:ascii="Book Antiqua" w:hAnsi="Book Antiqua"/>
          <w:lang w:eastAsia="tr-TR"/>
        </w:rPr>
        <w:t xml:space="preserve">şturulan GZFT Analiz Formu iç </w:t>
      </w:r>
      <w:r w:rsidR="00F753F6" w:rsidRPr="00BE436E">
        <w:rPr>
          <w:rFonts w:ascii="Book Antiqua" w:hAnsi="Book Antiqua"/>
          <w:lang w:eastAsia="tr-TR"/>
        </w:rPr>
        <w:t>paydaşlarım</w:t>
      </w:r>
      <w:r w:rsidR="00F753F6">
        <w:rPr>
          <w:rFonts w:ascii="Book Antiqua" w:hAnsi="Book Antiqua"/>
          <w:lang w:eastAsia="tr-TR"/>
        </w:rPr>
        <w:t>ı</w:t>
      </w:r>
      <w:r w:rsidR="00F753F6" w:rsidRPr="00BE436E">
        <w:rPr>
          <w:rFonts w:ascii="Book Antiqua" w:hAnsi="Book Antiqua"/>
          <w:lang w:eastAsia="tr-TR"/>
        </w:rPr>
        <w:t>zla paylaşılarak</w:t>
      </w:r>
      <w:r w:rsidRPr="00BE436E">
        <w:rPr>
          <w:rFonts w:ascii="Book Antiqua" w:hAnsi="Book Antiqua"/>
          <w:lang w:eastAsia="tr-TR"/>
        </w:rPr>
        <w:t>,</w:t>
      </w:r>
    </w:p>
    <w:p w:rsidR="00BE436E" w:rsidRPr="00BE436E" w:rsidRDefault="00BE436E" w:rsidP="00BE436E">
      <w:pPr>
        <w:pStyle w:val="ListeParagraf"/>
        <w:spacing w:after="0"/>
        <w:ind w:hanging="578"/>
        <w:jc w:val="both"/>
        <w:rPr>
          <w:rFonts w:ascii="Book Antiqua" w:hAnsi="Book Antiqua"/>
          <w:lang w:eastAsia="tr-TR"/>
        </w:rPr>
      </w:pPr>
      <w:r w:rsidRPr="00BE436E">
        <w:rPr>
          <w:rFonts w:ascii="Book Antiqua" w:hAnsi="Book Antiqua"/>
          <w:lang w:eastAsia="tr-TR"/>
        </w:rPr>
        <w:t>2.</w:t>
      </w:r>
      <w:r w:rsidR="00F753F6" w:rsidRPr="00BE436E">
        <w:rPr>
          <w:rFonts w:ascii="Book Antiqua" w:hAnsi="Book Antiqua"/>
          <w:lang w:eastAsia="tr-TR"/>
        </w:rPr>
        <w:t>Öğretmenler Kurulu</w:t>
      </w:r>
      <w:r w:rsidRPr="00BE436E">
        <w:rPr>
          <w:rFonts w:ascii="Book Antiqua" w:hAnsi="Book Antiqua"/>
          <w:lang w:eastAsia="tr-TR"/>
        </w:rPr>
        <w:t xml:space="preserve"> ve </w:t>
      </w:r>
      <w:r w:rsidR="00F753F6" w:rsidRPr="00BE436E">
        <w:rPr>
          <w:rFonts w:ascii="Book Antiqua" w:hAnsi="Book Antiqua"/>
          <w:lang w:eastAsia="tr-TR"/>
        </w:rPr>
        <w:t>diğer bilgilendirmetoplantılarıyla,</w:t>
      </w:r>
    </w:p>
    <w:p w:rsidR="00BE436E" w:rsidRDefault="00BE436E" w:rsidP="00BE436E">
      <w:pPr>
        <w:spacing w:after="0"/>
        <w:ind w:firstLine="709"/>
        <w:jc w:val="both"/>
        <w:rPr>
          <w:rFonts w:ascii="Book Antiqua" w:hAnsi="Book Antiqua" w:cs="Times New Roman"/>
          <w:lang w:eastAsia="tr-TR"/>
        </w:rPr>
      </w:pPr>
      <w:r w:rsidRPr="00BE436E">
        <w:rPr>
          <w:rFonts w:ascii="Book Antiqua" w:hAnsi="Book Antiqua" w:cs="Times New Roman"/>
          <w:lang w:eastAsia="tr-TR"/>
        </w:rPr>
        <w:t xml:space="preserve">Okul müdürlüğümüzün zayıf ve güçlü yanları ile fırsat ve tehditlerinin tespiti yapılmıştır. Yapılan çalışmalara göre Okul </w:t>
      </w:r>
      <w:r w:rsidR="00F753F6" w:rsidRPr="00BE436E">
        <w:rPr>
          <w:rFonts w:ascii="Book Antiqua" w:hAnsi="Book Antiqua" w:cs="Times New Roman"/>
          <w:lang w:eastAsia="tr-TR"/>
        </w:rPr>
        <w:t>Müdürlüğümüzün güçlü</w:t>
      </w:r>
      <w:r w:rsidRPr="00BE436E">
        <w:rPr>
          <w:rFonts w:ascii="Book Antiqua" w:hAnsi="Book Antiqua" w:cs="Times New Roman"/>
          <w:lang w:eastAsia="tr-TR"/>
        </w:rPr>
        <w:t xml:space="preserve"> ve zayıf yönleri ile fırsatlar</w:t>
      </w:r>
      <w:r w:rsidR="00F753F6">
        <w:rPr>
          <w:rFonts w:ascii="Book Antiqua" w:hAnsi="Book Antiqua" w:cs="Times New Roman"/>
          <w:lang w:eastAsia="tr-TR"/>
        </w:rPr>
        <w:t>ı</w:t>
      </w:r>
      <w:r w:rsidRPr="00BE436E">
        <w:rPr>
          <w:rFonts w:ascii="Book Antiqua" w:hAnsi="Book Antiqua" w:cs="Times New Roman"/>
          <w:lang w:eastAsia="tr-TR"/>
        </w:rPr>
        <w:t xml:space="preserve"> ve tehditleri 3 Tema başlığı altında aşağıda yer almaktadır.</w:t>
      </w:r>
    </w:p>
    <w:p w:rsidR="00077203" w:rsidRDefault="00077203" w:rsidP="00077203">
      <w:pPr>
        <w:pStyle w:val="ResimYazs"/>
        <w:spacing w:after="0"/>
        <w:rPr>
          <w:rFonts w:ascii="Book Antiqua" w:hAnsi="Book Antiqua"/>
          <w:color w:val="auto"/>
          <w:sz w:val="22"/>
          <w:szCs w:val="22"/>
        </w:rPr>
      </w:pPr>
      <w:bookmarkStart w:id="49" w:name="_Toc417972405"/>
    </w:p>
    <w:p w:rsidR="00077203" w:rsidRPr="00C3316D" w:rsidRDefault="00077203" w:rsidP="00077203">
      <w:pPr>
        <w:pStyle w:val="ResimYazs"/>
        <w:spacing w:after="0"/>
        <w:rPr>
          <w:rFonts w:ascii="Book Antiqua" w:hAnsi="Book Antiqua" w:cs="Times New Roman"/>
          <w:color w:val="auto"/>
          <w:sz w:val="22"/>
          <w:szCs w:val="22"/>
        </w:rPr>
      </w:pPr>
      <w:r w:rsidRPr="00C3316D">
        <w:rPr>
          <w:rFonts w:ascii="Book Antiqua" w:hAnsi="Book Antiqua"/>
          <w:color w:val="auto"/>
          <w:sz w:val="22"/>
          <w:szCs w:val="22"/>
        </w:rPr>
        <w:t xml:space="preserve">Tablo </w:t>
      </w:r>
      <w:r>
        <w:rPr>
          <w:rFonts w:ascii="Book Antiqua" w:hAnsi="Book Antiqua"/>
          <w:color w:val="auto"/>
          <w:sz w:val="22"/>
          <w:szCs w:val="22"/>
        </w:rPr>
        <w:t>19</w:t>
      </w:r>
      <w:r>
        <w:rPr>
          <w:rFonts w:ascii="Book Antiqua" w:hAnsi="Book Antiqua" w:cs="Times New Roman"/>
          <w:color w:val="auto"/>
          <w:sz w:val="22"/>
          <w:szCs w:val="22"/>
        </w:rPr>
        <w:t xml:space="preserve">. </w:t>
      </w:r>
      <w:r w:rsidRPr="00C3316D">
        <w:rPr>
          <w:rFonts w:ascii="Book Antiqua" w:hAnsi="Book Antiqua" w:cs="Times New Roman"/>
          <w:color w:val="auto"/>
          <w:sz w:val="22"/>
          <w:szCs w:val="22"/>
        </w:rPr>
        <w:t xml:space="preserve"> GZFT Analizi</w:t>
      </w:r>
      <w:bookmarkEnd w:id="49"/>
    </w:p>
    <w:p w:rsidR="00077203" w:rsidRPr="00BE436E" w:rsidRDefault="00077203" w:rsidP="00BE436E">
      <w:pPr>
        <w:spacing w:after="0"/>
        <w:ind w:firstLine="709"/>
        <w:jc w:val="both"/>
        <w:rPr>
          <w:rFonts w:ascii="Book Antiqua" w:hAnsi="Book Antiqua" w:cs="Times New Roman"/>
          <w:lang w:eastAsia="tr-TR"/>
        </w:rPr>
      </w:pPr>
    </w:p>
    <w:p w:rsidR="00BE436E" w:rsidRPr="00BE436E" w:rsidRDefault="00BE436E" w:rsidP="00BE436E">
      <w:pPr>
        <w:tabs>
          <w:tab w:val="left" w:pos="2070"/>
        </w:tabs>
        <w:spacing w:after="0"/>
        <w:rPr>
          <w:rFonts w:ascii="Book Antiqua" w:hAnsi="Book Antiqua" w:cs="Times New Roman"/>
          <w:lang w:eastAsia="tr-TR"/>
        </w:rPr>
      </w:pPr>
    </w:p>
    <w:tbl>
      <w:tblPr>
        <w:tblpPr w:leftFromText="141" w:rightFromText="141" w:vertAnchor="page" w:horzAnchor="margin" w:tblpXSpec="center" w:tblpY="6241"/>
        <w:tblW w:w="1059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2943"/>
        <w:gridCol w:w="3402"/>
        <w:gridCol w:w="4253"/>
      </w:tblGrid>
      <w:tr w:rsidR="00077203" w:rsidRPr="00C3316D" w:rsidTr="00077203">
        <w:trPr>
          <w:trHeight w:val="416"/>
        </w:trPr>
        <w:tc>
          <w:tcPr>
            <w:tcW w:w="10598" w:type="dxa"/>
            <w:gridSpan w:val="3"/>
            <w:tcBorders>
              <w:top w:val="single" w:sz="4" w:space="0" w:color="5B9BD5"/>
              <w:left w:val="single" w:sz="4" w:space="0" w:color="5B9BD5"/>
              <w:bottom w:val="single" w:sz="4" w:space="0" w:color="5B9BD5"/>
              <w:right w:val="single" w:sz="4" w:space="0" w:color="5B9BD5"/>
            </w:tcBorders>
            <w:shd w:val="clear" w:color="auto" w:fill="5B9BD5"/>
            <w:noWrap/>
            <w:vAlign w:val="center"/>
            <w:hideMark/>
          </w:tcPr>
          <w:p w:rsidR="00077203" w:rsidRPr="007C14B2" w:rsidRDefault="00077203" w:rsidP="00077203">
            <w:pPr>
              <w:spacing w:after="0" w:line="240" w:lineRule="auto"/>
              <w:jc w:val="center"/>
              <w:rPr>
                <w:rFonts w:ascii="Book Antiqua" w:eastAsia="Times New Roman" w:hAnsi="Book Antiqua" w:cs="Times New Roman"/>
                <w:b/>
                <w:bCs/>
                <w:color w:val="FFFFFF" w:themeColor="background1"/>
              </w:rPr>
            </w:pPr>
            <w:r w:rsidRPr="007C14B2">
              <w:rPr>
                <w:rFonts w:ascii="Book Antiqua" w:eastAsia="Times New Roman" w:hAnsi="Book Antiqua" w:cs="Times New Roman"/>
                <w:b/>
                <w:bCs/>
                <w:color w:val="FFFFFF" w:themeColor="background1"/>
              </w:rPr>
              <w:t>GZFT</w:t>
            </w:r>
          </w:p>
        </w:tc>
      </w:tr>
      <w:tr w:rsidR="00077203" w:rsidRPr="00865100" w:rsidTr="00077203">
        <w:trPr>
          <w:trHeight w:val="279"/>
        </w:trPr>
        <w:tc>
          <w:tcPr>
            <w:tcW w:w="10598" w:type="dxa"/>
            <w:gridSpan w:val="3"/>
            <w:shd w:val="clear" w:color="auto" w:fill="DEEAF6"/>
            <w:noWrap/>
            <w:vAlign w:val="center"/>
            <w:hideMark/>
          </w:tcPr>
          <w:p w:rsidR="00077203" w:rsidRPr="00865100" w:rsidRDefault="00077203" w:rsidP="0007720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GÜÇLÜ YÖNLER</w:t>
            </w:r>
          </w:p>
        </w:tc>
      </w:tr>
      <w:tr w:rsidR="00077203" w:rsidRPr="00865100" w:rsidTr="00077203">
        <w:trPr>
          <w:trHeight w:hRule="exact" w:val="436"/>
        </w:trPr>
        <w:tc>
          <w:tcPr>
            <w:tcW w:w="2943" w:type="dxa"/>
            <w:shd w:val="clear" w:color="auto" w:fill="auto"/>
            <w:vAlign w:val="center"/>
            <w:hideMark/>
          </w:tcPr>
          <w:p w:rsidR="00077203" w:rsidRPr="00865100" w:rsidRDefault="00077203" w:rsidP="0007720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 Katılım</w:t>
            </w:r>
          </w:p>
        </w:tc>
        <w:tc>
          <w:tcPr>
            <w:tcW w:w="3402" w:type="dxa"/>
            <w:shd w:val="clear" w:color="auto" w:fill="auto"/>
            <w:vAlign w:val="center"/>
            <w:hideMark/>
          </w:tcPr>
          <w:p w:rsidR="00077203" w:rsidRPr="00865100" w:rsidRDefault="00077203" w:rsidP="0007720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4253" w:type="dxa"/>
            <w:shd w:val="clear" w:color="auto" w:fill="auto"/>
            <w:vAlign w:val="center"/>
            <w:hideMark/>
          </w:tcPr>
          <w:p w:rsidR="00077203" w:rsidRPr="00865100" w:rsidRDefault="00077203" w:rsidP="0007720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077203" w:rsidRPr="00865100" w:rsidTr="00077203">
        <w:trPr>
          <w:trHeight w:hRule="exact" w:val="5802"/>
        </w:trPr>
        <w:tc>
          <w:tcPr>
            <w:tcW w:w="2943" w:type="dxa"/>
            <w:shd w:val="clear" w:color="auto" w:fill="DEEAF6"/>
            <w:hideMark/>
          </w:tcPr>
          <w:p w:rsidR="00077203" w:rsidRPr="00586F1A" w:rsidRDefault="00077203" w:rsidP="00077203">
            <w:pPr>
              <w:pStyle w:val="ListeParagraf"/>
              <w:numPr>
                <w:ilvl w:val="0"/>
                <w:numId w:val="40"/>
              </w:numPr>
              <w:spacing w:after="0" w:line="360" w:lineRule="auto"/>
              <w:ind w:left="426"/>
              <w:rPr>
                <w:rFonts w:ascii="Book Antiqua" w:eastAsia="Times New Roman" w:hAnsi="Book Antiqua" w:cs="Times New Roman"/>
                <w:bCs/>
                <w:sz w:val="20"/>
                <w:szCs w:val="20"/>
              </w:rPr>
            </w:pPr>
            <w:r w:rsidRPr="00586F1A">
              <w:rPr>
                <w:rFonts w:ascii="Book Antiqua" w:eastAsia="Times New Roman" w:hAnsi="Book Antiqua" w:cs="Times New Roman"/>
                <w:bCs/>
                <w:sz w:val="20"/>
                <w:szCs w:val="20"/>
              </w:rPr>
              <w:t>Sürekli devamsız öğrenci sayısının az olması</w:t>
            </w:r>
          </w:p>
          <w:p w:rsidR="00077203" w:rsidRDefault="00077203" w:rsidP="00077203">
            <w:pPr>
              <w:pStyle w:val="ListeParagraf"/>
              <w:numPr>
                <w:ilvl w:val="0"/>
                <w:numId w:val="40"/>
              </w:numPr>
              <w:spacing w:after="0" w:line="360" w:lineRule="auto"/>
              <w:ind w:left="426"/>
              <w:rPr>
                <w:rFonts w:ascii="Book Antiqua" w:eastAsia="Times New Roman" w:hAnsi="Book Antiqua" w:cs="Times New Roman"/>
                <w:bCs/>
                <w:sz w:val="20"/>
                <w:szCs w:val="20"/>
              </w:rPr>
            </w:pPr>
            <w:r>
              <w:rPr>
                <w:rFonts w:ascii="Book Antiqua" w:eastAsia="Times New Roman" w:hAnsi="Book Antiqua" w:cs="Times New Roman"/>
                <w:bCs/>
                <w:sz w:val="20"/>
                <w:szCs w:val="20"/>
              </w:rPr>
              <w:t>Öğrenmeye istekli öğrenci yapısın bulunması</w:t>
            </w:r>
          </w:p>
          <w:p w:rsidR="00077203" w:rsidRDefault="00077203" w:rsidP="00077203">
            <w:pPr>
              <w:pStyle w:val="ListeParagraf"/>
              <w:numPr>
                <w:ilvl w:val="0"/>
                <w:numId w:val="40"/>
              </w:numPr>
              <w:spacing w:after="0" w:line="360" w:lineRule="auto"/>
              <w:ind w:left="426"/>
              <w:rPr>
                <w:rFonts w:ascii="Book Antiqua" w:eastAsia="Times New Roman" w:hAnsi="Book Antiqua" w:cs="Times New Roman"/>
                <w:bCs/>
                <w:sz w:val="20"/>
                <w:szCs w:val="20"/>
              </w:rPr>
            </w:pPr>
            <w:r>
              <w:rPr>
                <w:rFonts w:ascii="Book Antiqua" w:eastAsia="Times New Roman" w:hAnsi="Book Antiqua" w:cs="Times New Roman"/>
                <w:bCs/>
                <w:sz w:val="20"/>
                <w:szCs w:val="20"/>
              </w:rPr>
              <w:t>Sosyal-kültürel etkinliklerin fazla olması, öğrencilerin gönüllü katılması</w:t>
            </w:r>
          </w:p>
          <w:p w:rsidR="00077203" w:rsidRDefault="00077203" w:rsidP="00077203">
            <w:pPr>
              <w:pStyle w:val="ListeParagraf"/>
              <w:numPr>
                <w:ilvl w:val="0"/>
                <w:numId w:val="40"/>
              </w:numPr>
              <w:spacing w:after="0" w:line="360" w:lineRule="auto"/>
              <w:ind w:left="426"/>
              <w:rPr>
                <w:rFonts w:ascii="Book Antiqua" w:eastAsia="Times New Roman" w:hAnsi="Book Antiqua" w:cs="Times New Roman"/>
                <w:bCs/>
                <w:sz w:val="20"/>
                <w:szCs w:val="20"/>
              </w:rPr>
            </w:pPr>
            <w:r>
              <w:rPr>
                <w:rFonts w:ascii="Book Antiqua" w:eastAsia="Times New Roman" w:hAnsi="Book Antiqua" w:cs="Times New Roman"/>
                <w:bCs/>
                <w:sz w:val="20"/>
                <w:szCs w:val="20"/>
              </w:rPr>
              <w:t>Güçlü bir rehberlik servisinin var olması</w:t>
            </w:r>
          </w:p>
          <w:p w:rsidR="00077203" w:rsidRPr="00586F1A" w:rsidRDefault="00077203" w:rsidP="00077203">
            <w:pPr>
              <w:pStyle w:val="ListeParagraf"/>
              <w:numPr>
                <w:ilvl w:val="0"/>
                <w:numId w:val="40"/>
              </w:numPr>
              <w:spacing w:after="0" w:line="360" w:lineRule="auto"/>
              <w:ind w:left="426"/>
              <w:rPr>
                <w:rFonts w:ascii="Book Antiqua" w:eastAsia="Times New Roman" w:hAnsi="Book Antiqua" w:cs="Times New Roman"/>
                <w:bCs/>
                <w:sz w:val="20"/>
                <w:szCs w:val="20"/>
              </w:rPr>
            </w:pPr>
            <w:r>
              <w:rPr>
                <w:rFonts w:ascii="Book Antiqua" w:eastAsia="Times New Roman" w:hAnsi="Book Antiqua" w:cs="Times New Roman"/>
                <w:bCs/>
                <w:sz w:val="20"/>
                <w:szCs w:val="20"/>
              </w:rPr>
              <w:t>Okul çevresinin iş merkezli olmasından (sanayi) ötürü Meslek Lisemizin tercih edilmesi</w:t>
            </w:r>
          </w:p>
          <w:p w:rsidR="00077203" w:rsidRPr="00865100" w:rsidRDefault="00077203" w:rsidP="00077203">
            <w:pPr>
              <w:spacing w:after="0" w:line="360" w:lineRule="auto"/>
              <w:rPr>
                <w:rFonts w:ascii="Book Antiqua" w:eastAsia="Times New Roman" w:hAnsi="Book Antiqua" w:cs="Times New Roman"/>
                <w:bCs/>
                <w:sz w:val="20"/>
                <w:szCs w:val="20"/>
              </w:rPr>
            </w:pPr>
          </w:p>
        </w:tc>
        <w:tc>
          <w:tcPr>
            <w:tcW w:w="3402" w:type="dxa"/>
            <w:shd w:val="clear" w:color="auto" w:fill="DEEAF6"/>
            <w:hideMark/>
          </w:tcPr>
          <w:p w:rsidR="00077203" w:rsidRPr="00865100" w:rsidRDefault="00077203" w:rsidP="00077203">
            <w:pPr>
              <w:pStyle w:val="ListeParagraf"/>
              <w:numPr>
                <w:ilvl w:val="0"/>
                <w:numId w:val="19"/>
              </w:numPr>
              <w:spacing w:line="360" w:lineRule="auto"/>
              <w:rPr>
                <w:rFonts w:ascii="Book Antiqua" w:hAnsi="Book Antiqua" w:cs="Times New Roman"/>
                <w:kern w:val="24"/>
                <w:sz w:val="20"/>
                <w:szCs w:val="20"/>
                <w:lang w:eastAsia="tr-TR"/>
              </w:rPr>
            </w:pPr>
            <w:r w:rsidRPr="00865100">
              <w:rPr>
                <w:rFonts w:ascii="Book Antiqua" w:hAnsi="Book Antiqua" w:cs="Times New Roman"/>
                <w:kern w:val="24"/>
                <w:sz w:val="20"/>
                <w:szCs w:val="20"/>
                <w:lang w:eastAsia="tr-TR"/>
              </w:rPr>
              <w:t>Öğretmen kadrosunun genç ve dinamik olması</w:t>
            </w:r>
          </w:p>
          <w:p w:rsidR="00077203" w:rsidRPr="00865100" w:rsidRDefault="00077203" w:rsidP="00077203">
            <w:pPr>
              <w:pStyle w:val="ListeParagraf"/>
              <w:numPr>
                <w:ilvl w:val="0"/>
                <w:numId w:val="19"/>
              </w:numPr>
              <w:spacing w:line="360" w:lineRule="auto"/>
              <w:rPr>
                <w:rFonts w:ascii="Book Antiqua" w:hAnsi="Book Antiqua" w:cs="Times New Roman"/>
                <w:kern w:val="24"/>
                <w:sz w:val="20"/>
                <w:szCs w:val="20"/>
                <w:lang w:eastAsia="tr-TR"/>
              </w:rPr>
            </w:pPr>
            <w:r>
              <w:rPr>
                <w:rFonts w:ascii="Book Antiqua" w:hAnsi="Book Antiqua" w:cs="Times New Roman"/>
                <w:kern w:val="24"/>
                <w:sz w:val="20"/>
                <w:szCs w:val="20"/>
                <w:lang w:eastAsia="tr-TR"/>
              </w:rPr>
              <w:t>Disiplin olaylarının az olması</w:t>
            </w:r>
          </w:p>
          <w:p w:rsidR="00077203" w:rsidRPr="00865100" w:rsidRDefault="00077203" w:rsidP="00077203">
            <w:pPr>
              <w:spacing w:line="360" w:lineRule="auto"/>
              <w:ind w:left="34"/>
              <w:rPr>
                <w:rFonts w:ascii="Book Antiqua" w:hAnsi="Book Antiqua" w:cs="Times New Roman"/>
                <w:kern w:val="24"/>
                <w:sz w:val="20"/>
                <w:szCs w:val="20"/>
                <w:lang w:eastAsia="tr-TR"/>
              </w:rPr>
            </w:pPr>
          </w:p>
          <w:p w:rsidR="00077203" w:rsidRPr="00865100" w:rsidRDefault="00077203" w:rsidP="00077203">
            <w:pPr>
              <w:spacing w:line="360" w:lineRule="auto"/>
              <w:rPr>
                <w:rFonts w:ascii="Book Antiqua" w:hAnsi="Book Antiqua" w:cs="Times New Roman"/>
                <w:kern w:val="24"/>
                <w:sz w:val="20"/>
                <w:szCs w:val="20"/>
                <w:lang w:eastAsia="tr-TR"/>
              </w:rPr>
            </w:pPr>
          </w:p>
          <w:p w:rsidR="00077203" w:rsidRPr="00865100" w:rsidRDefault="00077203" w:rsidP="00077203">
            <w:pPr>
              <w:spacing w:line="360" w:lineRule="auto"/>
              <w:rPr>
                <w:rFonts w:ascii="Book Antiqua" w:hAnsi="Book Antiqua" w:cs="Times New Roman"/>
                <w:kern w:val="24"/>
                <w:sz w:val="20"/>
                <w:szCs w:val="20"/>
                <w:lang w:eastAsia="tr-TR"/>
              </w:rPr>
            </w:pPr>
          </w:p>
        </w:tc>
        <w:tc>
          <w:tcPr>
            <w:tcW w:w="4253" w:type="dxa"/>
            <w:shd w:val="clear" w:color="auto" w:fill="DEEAF6"/>
            <w:hideMark/>
          </w:tcPr>
          <w:p w:rsidR="00077203" w:rsidRPr="00077050" w:rsidRDefault="00077203" w:rsidP="00077203">
            <w:pPr>
              <w:pStyle w:val="ListeParagraf"/>
              <w:numPr>
                <w:ilvl w:val="0"/>
                <w:numId w:val="43"/>
              </w:numPr>
              <w:spacing w:after="120" w:line="240" w:lineRule="auto"/>
              <w:ind w:left="318"/>
              <w:rPr>
                <w:rFonts w:ascii="Book Antiqua" w:hAnsi="Book Antiqua" w:cs="Times New Roman"/>
                <w:kern w:val="24"/>
                <w:sz w:val="20"/>
                <w:szCs w:val="20"/>
                <w:lang w:eastAsia="tr-TR"/>
              </w:rPr>
            </w:pPr>
            <w:r w:rsidRPr="00077050">
              <w:rPr>
                <w:rFonts w:ascii="Book Antiqua" w:hAnsi="Book Antiqua" w:cs="Times New Roman"/>
                <w:kern w:val="24"/>
                <w:sz w:val="20"/>
                <w:szCs w:val="20"/>
                <w:lang w:eastAsia="tr-TR"/>
              </w:rPr>
              <w:t>1-Teknolojik donanımın yeterli olması ve öğretmenlerin materyalleri kullanmada etkin olması</w:t>
            </w:r>
          </w:p>
          <w:p w:rsidR="00077203" w:rsidRPr="00077050" w:rsidRDefault="00077203" w:rsidP="00077203">
            <w:pPr>
              <w:pStyle w:val="ListeParagraf"/>
              <w:numPr>
                <w:ilvl w:val="0"/>
                <w:numId w:val="43"/>
              </w:numPr>
              <w:spacing w:after="120" w:line="240" w:lineRule="auto"/>
              <w:ind w:left="318"/>
              <w:rPr>
                <w:rFonts w:ascii="Book Antiqua" w:hAnsi="Book Antiqua" w:cs="Times New Roman"/>
                <w:kern w:val="24"/>
                <w:sz w:val="20"/>
                <w:szCs w:val="20"/>
                <w:lang w:eastAsia="tr-TR"/>
              </w:rPr>
            </w:pPr>
            <w:r w:rsidRPr="00077050">
              <w:rPr>
                <w:rFonts w:ascii="Book Antiqua" w:hAnsi="Book Antiqua" w:cs="Times New Roman"/>
                <w:kern w:val="24"/>
                <w:sz w:val="20"/>
                <w:szCs w:val="20"/>
                <w:lang w:eastAsia="tr-TR"/>
              </w:rPr>
              <w:t>2-Okul bahçesinin geniş olması</w:t>
            </w:r>
          </w:p>
          <w:p w:rsidR="00077203" w:rsidRPr="00077050" w:rsidRDefault="00077203" w:rsidP="00077203">
            <w:pPr>
              <w:pStyle w:val="ListeParagraf"/>
              <w:numPr>
                <w:ilvl w:val="0"/>
                <w:numId w:val="43"/>
              </w:numPr>
              <w:spacing w:after="120" w:line="240" w:lineRule="auto"/>
              <w:ind w:left="318"/>
              <w:rPr>
                <w:rFonts w:ascii="Book Antiqua" w:hAnsi="Book Antiqua" w:cs="Times New Roman"/>
                <w:kern w:val="24"/>
                <w:sz w:val="20"/>
                <w:szCs w:val="20"/>
                <w:lang w:eastAsia="tr-TR"/>
              </w:rPr>
            </w:pPr>
            <w:r w:rsidRPr="00077050">
              <w:rPr>
                <w:rFonts w:ascii="Book Antiqua" w:hAnsi="Book Antiqua" w:cs="Times New Roman"/>
                <w:kern w:val="24"/>
                <w:sz w:val="20"/>
                <w:szCs w:val="20"/>
                <w:lang w:eastAsia="tr-TR"/>
              </w:rPr>
              <w:t>3-Uygulama bahçesinin olması</w:t>
            </w:r>
          </w:p>
          <w:p w:rsidR="00077203" w:rsidRDefault="00077203" w:rsidP="00077203">
            <w:pPr>
              <w:pStyle w:val="ListeParagraf"/>
              <w:numPr>
                <w:ilvl w:val="0"/>
                <w:numId w:val="43"/>
              </w:numPr>
              <w:spacing w:after="120" w:line="240" w:lineRule="auto"/>
              <w:ind w:left="318"/>
              <w:rPr>
                <w:rFonts w:ascii="Book Antiqua" w:hAnsi="Book Antiqua" w:cs="Times New Roman"/>
                <w:kern w:val="24"/>
                <w:sz w:val="20"/>
                <w:szCs w:val="20"/>
                <w:lang w:eastAsia="tr-TR"/>
              </w:rPr>
            </w:pPr>
            <w:r w:rsidRPr="00077050">
              <w:rPr>
                <w:rFonts w:ascii="Book Antiqua" w:hAnsi="Book Antiqua" w:cs="Times New Roman"/>
                <w:kern w:val="24"/>
                <w:sz w:val="20"/>
                <w:szCs w:val="20"/>
                <w:lang w:eastAsia="tr-TR"/>
              </w:rPr>
              <w:t xml:space="preserve">Yüksek </w:t>
            </w:r>
            <w:r>
              <w:rPr>
                <w:rFonts w:ascii="Book Antiqua" w:hAnsi="Book Antiqua" w:cs="Times New Roman"/>
                <w:kern w:val="24"/>
                <w:sz w:val="20"/>
                <w:szCs w:val="20"/>
                <w:lang w:eastAsia="tr-TR"/>
              </w:rPr>
              <w:t>lisans yapan personelin bulunması</w:t>
            </w:r>
          </w:p>
          <w:p w:rsidR="00077203" w:rsidRPr="00077050" w:rsidRDefault="00077203" w:rsidP="00077203">
            <w:pPr>
              <w:pStyle w:val="ListeParagraf"/>
              <w:numPr>
                <w:ilvl w:val="0"/>
                <w:numId w:val="43"/>
              </w:numPr>
              <w:spacing w:after="120" w:line="240" w:lineRule="auto"/>
              <w:ind w:left="318"/>
              <w:rPr>
                <w:rFonts w:ascii="Book Antiqua" w:hAnsi="Book Antiqua" w:cs="Times New Roman"/>
                <w:kern w:val="24"/>
                <w:sz w:val="20"/>
                <w:szCs w:val="20"/>
                <w:lang w:eastAsia="tr-TR"/>
              </w:rPr>
            </w:pPr>
            <w:r>
              <w:rPr>
                <w:rFonts w:ascii="Book Antiqua" w:hAnsi="Book Antiqua" w:cs="Times New Roman"/>
                <w:kern w:val="24"/>
                <w:sz w:val="20"/>
                <w:szCs w:val="20"/>
                <w:lang w:eastAsia="tr-TR"/>
              </w:rPr>
              <w:t>Okul güvenliğinin kamera sistemiyle sağlanmasının yanı sıra ücretli bir bekçiye sahip olması</w:t>
            </w:r>
          </w:p>
          <w:p w:rsidR="00077203" w:rsidRPr="00865100" w:rsidRDefault="00077203" w:rsidP="00077203">
            <w:pPr>
              <w:spacing w:line="360" w:lineRule="auto"/>
              <w:rPr>
                <w:rFonts w:ascii="Book Antiqua" w:eastAsia="Times New Roman" w:hAnsi="Book Antiqua" w:cs="Times New Roman"/>
                <w:bCs/>
                <w:sz w:val="20"/>
                <w:szCs w:val="20"/>
              </w:rPr>
            </w:pPr>
          </w:p>
        </w:tc>
      </w:tr>
    </w:tbl>
    <w:p w:rsidR="00BE436E" w:rsidRDefault="00BE436E" w:rsidP="00BE436E">
      <w:pPr>
        <w:rPr>
          <w:rFonts w:ascii="Book Antiqua" w:hAnsi="Book Antiqua" w:cs="Times New Roman"/>
          <w:lang w:eastAsia="tr-TR"/>
        </w:rPr>
      </w:pPr>
    </w:p>
    <w:p w:rsidR="00B455CB" w:rsidRPr="00BE436E" w:rsidRDefault="00B455CB" w:rsidP="00BE436E">
      <w:pPr>
        <w:rPr>
          <w:rFonts w:ascii="Book Antiqua" w:hAnsi="Book Antiqua" w:cs="Times New Roman"/>
          <w:lang w:eastAsia="tr-TR"/>
        </w:rPr>
        <w:sectPr w:rsidR="00B455CB" w:rsidRPr="00BE436E" w:rsidSect="006F4D1C">
          <w:pgSz w:w="11906" w:h="16838"/>
          <w:pgMar w:top="1418" w:right="1417" w:bottom="1418" w:left="1418" w:header="709" w:footer="709" w:gutter="0"/>
          <w:cols w:space="708"/>
          <w:docGrid w:linePitch="360"/>
        </w:sectPr>
      </w:pPr>
    </w:p>
    <w:tbl>
      <w:tblPr>
        <w:tblW w:w="11063" w:type="dxa"/>
        <w:tblInd w:w="-74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119"/>
        <w:gridCol w:w="567"/>
        <w:gridCol w:w="3119"/>
        <w:gridCol w:w="283"/>
        <w:gridCol w:w="3686"/>
        <w:gridCol w:w="289"/>
      </w:tblGrid>
      <w:tr w:rsidR="00B455CB" w:rsidRPr="00865100" w:rsidTr="007C14B2">
        <w:trPr>
          <w:trHeight w:hRule="exact" w:val="313"/>
        </w:trPr>
        <w:tc>
          <w:tcPr>
            <w:tcW w:w="11063" w:type="dxa"/>
            <w:gridSpan w:val="6"/>
            <w:shd w:val="clear" w:color="auto" w:fill="9CC2E5" w:themeFill="accent1" w:themeFillTint="99"/>
            <w:noWrap/>
            <w:vAlign w:val="center"/>
            <w:hideMark/>
          </w:tcPr>
          <w:p w:rsidR="00B455CB" w:rsidRPr="00865100" w:rsidRDefault="00B455CB" w:rsidP="001421AA">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lastRenderedPageBreak/>
              <w:t>ZAYIF YÖNLER</w:t>
            </w:r>
          </w:p>
        </w:tc>
      </w:tr>
      <w:tr w:rsidR="00AA3CAE" w:rsidRPr="00865100" w:rsidTr="00700BB6">
        <w:trPr>
          <w:trHeight w:hRule="exact" w:val="284"/>
        </w:trPr>
        <w:tc>
          <w:tcPr>
            <w:tcW w:w="3119" w:type="dxa"/>
            <w:shd w:val="clear" w:color="auto" w:fill="DEEAF6"/>
            <w:vAlign w:val="center"/>
            <w:hideMark/>
          </w:tcPr>
          <w:p w:rsidR="00AA3CAE" w:rsidRPr="00865100" w:rsidRDefault="00FC6F43" w:rsidP="00FC6F4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Eğitim-ÖğretimeKatılım</w:t>
            </w:r>
          </w:p>
        </w:tc>
        <w:tc>
          <w:tcPr>
            <w:tcW w:w="3686" w:type="dxa"/>
            <w:gridSpan w:val="2"/>
            <w:shd w:val="clear" w:color="auto" w:fill="DEEAF6"/>
            <w:vAlign w:val="center"/>
            <w:hideMark/>
          </w:tcPr>
          <w:p w:rsidR="00AA3CAE" w:rsidRPr="00865100" w:rsidRDefault="00AA3CAE" w:rsidP="00AA3CAE">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4258" w:type="dxa"/>
            <w:gridSpan w:val="3"/>
            <w:shd w:val="clear" w:color="auto" w:fill="DEEAF6"/>
            <w:vAlign w:val="center"/>
            <w:hideMark/>
          </w:tcPr>
          <w:p w:rsidR="00AA3CAE" w:rsidRPr="00865100" w:rsidRDefault="00AA3CAE" w:rsidP="00AA3CAE">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B455CB" w:rsidRPr="00865100" w:rsidTr="001B7246">
        <w:trPr>
          <w:gridAfter w:val="1"/>
          <w:wAfter w:w="289" w:type="dxa"/>
          <w:trHeight w:hRule="exact" w:val="3133"/>
        </w:trPr>
        <w:tc>
          <w:tcPr>
            <w:tcW w:w="3119" w:type="dxa"/>
            <w:shd w:val="clear" w:color="auto" w:fill="auto"/>
            <w:hideMark/>
          </w:tcPr>
          <w:p w:rsidR="007B667D" w:rsidRPr="00865100" w:rsidRDefault="003F4EEE" w:rsidP="00A57B4C">
            <w:pPr>
              <w:pStyle w:val="ListeParagraf"/>
              <w:numPr>
                <w:ilvl w:val="0"/>
                <w:numId w:val="18"/>
              </w:numPr>
              <w:spacing w:after="240" w:line="240" w:lineRule="auto"/>
              <w:ind w:left="459"/>
              <w:rPr>
                <w:rFonts w:ascii="Book Antiqua" w:eastAsia="Times New Roman" w:hAnsi="Book Antiqua" w:cs="Times New Roman"/>
                <w:bCs/>
                <w:sz w:val="18"/>
                <w:szCs w:val="18"/>
              </w:rPr>
            </w:pPr>
            <w:r w:rsidRPr="00865100">
              <w:rPr>
                <w:rFonts w:ascii="Book Antiqua" w:eastAsia="Times New Roman" w:hAnsi="Book Antiqua" w:cs="Times New Roman"/>
                <w:bCs/>
                <w:sz w:val="18"/>
                <w:szCs w:val="18"/>
              </w:rPr>
              <w:t>Zorunlu eğitimden ayrılmaların önlenmesine ilişkin etkili bir izleme ve</w:t>
            </w:r>
            <w:r w:rsidR="007B667D" w:rsidRPr="00865100">
              <w:rPr>
                <w:rFonts w:ascii="Book Antiqua" w:eastAsia="Times New Roman" w:hAnsi="Book Antiqua" w:cs="Times New Roman"/>
                <w:bCs/>
                <w:sz w:val="18"/>
                <w:szCs w:val="18"/>
              </w:rPr>
              <w:t xml:space="preserve"> önleme mekanizmasının olmaması</w:t>
            </w:r>
          </w:p>
          <w:p w:rsidR="00700BB6" w:rsidRPr="00865100" w:rsidRDefault="00A57B4C" w:rsidP="00A57B4C">
            <w:pPr>
              <w:pStyle w:val="ListeParagraf"/>
              <w:numPr>
                <w:ilvl w:val="0"/>
                <w:numId w:val="18"/>
              </w:numPr>
              <w:spacing w:after="240" w:line="240" w:lineRule="auto"/>
              <w:ind w:left="459"/>
              <w:rPr>
                <w:rFonts w:ascii="Book Antiqua" w:eastAsia="Times New Roman" w:hAnsi="Book Antiqua" w:cs="Times New Roman"/>
                <w:bCs/>
                <w:sz w:val="18"/>
                <w:szCs w:val="18"/>
              </w:rPr>
            </w:pPr>
            <w:r>
              <w:rPr>
                <w:rFonts w:ascii="Book Antiqua" w:eastAsia="Times New Roman" w:hAnsi="Book Antiqua" w:cs="Times New Roman"/>
                <w:bCs/>
                <w:sz w:val="18"/>
                <w:szCs w:val="18"/>
              </w:rPr>
              <w:t>Okulun bulunduğu çevre trafik  sıkıntısı yaşandığından öğrencilerin derse zamanında katılamaması</w:t>
            </w:r>
          </w:p>
        </w:tc>
        <w:tc>
          <w:tcPr>
            <w:tcW w:w="3686" w:type="dxa"/>
            <w:gridSpan w:val="2"/>
            <w:shd w:val="clear" w:color="auto" w:fill="auto"/>
          </w:tcPr>
          <w:p w:rsidR="003F4EEE" w:rsidRPr="00865100" w:rsidRDefault="003F4EEE" w:rsidP="001421AA">
            <w:pPr>
              <w:pStyle w:val="ListeParagraf"/>
              <w:numPr>
                <w:ilvl w:val="0"/>
                <w:numId w:val="16"/>
              </w:numPr>
              <w:spacing w:after="240" w:line="240" w:lineRule="auto"/>
              <w:rPr>
                <w:rFonts w:ascii="Book Antiqua" w:eastAsia="Times New Roman" w:hAnsi="Book Antiqua" w:cs="Times New Roman"/>
                <w:bCs/>
                <w:sz w:val="18"/>
                <w:szCs w:val="18"/>
              </w:rPr>
            </w:pPr>
            <w:r w:rsidRPr="00865100">
              <w:rPr>
                <w:rFonts w:ascii="Book Antiqua" w:eastAsia="Times New Roman" w:hAnsi="Book Antiqua" w:cs="Times New Roman"/>
                <w:bCs/>
                <w:sz w:val="18"/>
                <w:szCs w:val="18"/>
              </w:rPr>
              <w:t>Sosyal, kültürel ve sportif faaliyetlere katılımın yetersiz olması</w:t>
            </w:r>
          </w:p>
          <w:p w:rsidR="00AE4F19" w:rsidRDefault="00A57B4C" w:rsidP="001421AA">
            <w:pPr>
              <w:pStyle w:val="ListeParagraf"/>
              <w:numPr>
                <w:ilvl w:val="0"/>
                <w:numId w:val="16"/>
              </w:numPr>
              <w:spacing w:after="240" w:line="240" w:lineRule="auto"/>
              <w:rPr>
                <w:rFonts w:ascii="Book Antiqua" w:eastAsia="Times New Roman" w:hAnsi="Book Antiqua" w:cs="Times New Roman"/>
                <w:bCs/>
                <w:sz w:val="18"/>
                <w:szCs w:val="18"/>
              </w:rPr>
            </w:pPr>
            <w:r>
              <w:rPr>
                <w:rFonts w:ascii="Book Antiqua" w:eastAsia="Times New Roman" w:hAnsi="Book Antiqua" w:cs="Times New Roman"/>
                <w:bCs/>
                <w:sz w:val="18"/>
                <w:szCs w:val="18"/>
              </w:rPr>
              <w:t>Düz ve Anadolu bölümlerine eş değer kurumlara nazaran daha küçük puanla öğrenci alınması</w:t>
            </w:r>
          </w:p>
          <w:p w:rsidR="00A4113B" w:rsidRDefault="00A4113B" w:rsidP="001421AA">
            <w:pPr>
              <w:pStyle w:val="ListeParagraf"/>
              <w:numPr>
                <w:ilvl w:val="0"/>
                <w:numId w:val="16"/>
              </w:numPr>
              <w:spacing w:after="240" w:line="240" w:lineRule="auto"/>
              <w:rPr>
                <w:rFonts w:ascii="Book Antiqua" w:eastAsia="Times New Roman" w:hAnsi="Book Antiqua" w:cs="Times New Roman"/>
                <w:bCs/>
                <w:sz w:val="18"/>
                <w:szCs w:val="18"/>
              </w:rPr>
            </w:pPr>
            <w:r>
              <w:rPr>
                <w:rFonts w:ascii="Book Antiqua" w:eastAsia="Times New Roman" w:hAnsi="Book Antiqua" w:cs="Times New Roman"/>
                <w:bCs/>
                <w:sz w:val="18"/>
                <w:szCs w:val="18"/>
              </w:rPr>
              <w:t>Okul çevresindeki aydınlatmanın yetersiz olması</w:t>
            </w:r>
          </w:p>
          <w:p w:rsidR="00A4113B" w:rsidRDefault="00A4113B" w:rsidP="001421AA">
            <w:pPr>
              <w:pStyle w:val="ListeParagraf"/>
              <w:numPr>
                <w:ilvl w:val="0"/>
                <w:numId w:val="16"/>
              </w:numPr>
              <w:spacing w:after="240" w:line="240" w:lineRule="auto"/>
              <w:rPr>
                <w:rFonts w:ascii="Book Antiqua" w:eastAsia="Times New Roman" w:hAnsi="Book Antiqua" w:cs="Times New Roman"/>
                <w:bCs/>
                <w:sz w:val="18"/>
                <w:szCs w:val="18"/>
              </w:rPr>
            </w:pPr>
            <w:r>
              <w:rPr>
                <w:rFonts w:ascii="Book Antiqua" w:eastAsia="Times New Roman" w:hAnsi="Book Antiqua" w:cs="Times New Roman"/>
                <w:bCs/>
                <w:sz w:val="18"/>
                <w:szCs w:val="18"/>
              </w:rPr>
              <w:t>Medyanın gençlik üzerinde olumsuz etkisi ( öğrenci tavır ve davranışlarındaki bozulmalar)</w:t>
            </w:r>
          </w:p>
          <w:p w:rsidR="00A4113B" w:rsidRPr="00865100" w:rsidRDefault="00A4113B" w:rsidP="001421AA">
            <w:pPr>
              <w:pStyle w:val="ListeParagraf"/>
              <w:numPr>
                <w:ilvl w:val="0"/>
                <w:numId w:val="16"/>
              </w:numPr>
              <w:spacing w:after="240" w:line="240" w:lineRule="auto"/>
              <w:rPr>
                <w:rFonts w:ascii="Book Antiqua" w:eastAsia="Times New Roman" w:hAnsi="Book Antiqua" w:cs="Times New Roman"/>
                <w:bCs/>
                <w:sz w:val="18"/>
                <w:szCs w:val="18"/>
              </w:rPr>
            </w:pPr>
            <w:r>
              <w:rPr>
                <w:rFonts w:ascii="Book Antiqua" w:eastAsia="Times New Roman" w:hAnsi="Book Antiqua" w:cs="Times New Roman"/>
                <w:bCs/>
                <w:sz w:val="18"/>
                <w:szCs w:val="18"/>
              </w:rPr>
              <w:t>Ekonomik gelir yönünden veli katkısının az olması</w:t>
            </w:r>
          </w:p>
          <w:p w:rsidR="00865100" w:rsidRPr="00865100" w:rsidRDefault="00865100" w:rsidP="001421AA">
            <w:pPr>
              <w:spacing w:after="240" w:line="240" w:lineRule="auto"/>
              <w:ind w:left="182"/>
              <w:rPr>
                <w:rFonts w:ascii="Book Antiqua" w:eastAsia="Times New Roman" w:hAnsi="Book Antiqua" w:cs="Times New Roman"/>
                <w:bCs/>
                <w:sz w:val="18"/>
                <w:szCs w:val="18"/>
              </w:rPr>
            </w:pPr>
          </w:p>
          <w:p w:rsidR="00865100" w:rsidRPr="00865100" w:rsidRDefault="00865100" w:rsidP="001421AA">
            <w:pPr>
              <w:spacing w:after="240" w:line="240" w:lineRule="auto"/>
              <w:ind w:left="182"/>
              <w:rPr>
                <w:rFonts w:ascii="Book Antiqua" w:eastAsia="Times New Roman" w:hAnsi="Book Antiqua" w:cs="Times New Roman"/>
                <w:bCs/>
                <w:sz w:val="18"/>
                <w:szCs w:val="18"/>
              </w:rPr>
            </w:pPr>
          </w:p>
          <w:p w:rsidR="00865100" w:rsidRPr="00865100" w:rsidRDefault="00865100" w:rsidP="001421AA">
            <w:pPr>
              <w:spacing w:after="240" w:line="240" w:lineRule="auto"/>
              <w:ind w:left="182"/>
              <w:rPr>
                <w:rFonts w:ascii="Book Antiqua" w:eastAsia="Times New Roman" w:hAnsi="Book Antiqua" w:cs="Times New Roman"/>
                <w:bCs/>
                <w:sz w:val="18"/>
                <w:szCs w:val="18"/>
              </w:rPr>
            </w:pPr>
          </w:p>
          <w:p w:rsidR="00865100" w:rsidRPr="00865100" w:rsidRDefault="00865100" w:rsidP="001421AA">
            <w:pPr>
              <w:spacing w:after="240" w:line="240" w:lineRule="auto"/>
              <w:ind w:left="182"/>
              <w:rPr>
                <w:rFonts w:ascii="Book Antiqua" w:eastAsia="Times New Roman" w:hAnsi="Book Antiqua" w:cs="Times New Roman"/>
                <w:bCs/>
                <w:sz w:val="18"/>
                <w:szCs w:val="18"/>
              </w:rPr>
            </w:pPr>
          </w:p>
          <w:p w:rsidR="00865100" w:rsidRPr="00865100" w:rsidRDefault="00865100" w:rsidP="001421AA">
            <w:pPr>
              <w:spacing w:after="240" w:line="240" w:lineRule="auto"/>
              <w:ind w:left="182"/>
              <w:rPr>
                <w:rFonts w:ascii="Book Antiqua" w:eastAsia="Times New Roman" w:hAnsi="Book Antiqua" w:cs="Times New Roman"/>
                <w:bCs/>
                <w:sz w:val="18"/>
                <w:szCs w:val="18"/>
              </w:rPr>
            </w:pPr>
          </w:p>
        </w:tc>
        <w:tc>
          <w:tcPr>
            <w:tcW w:w="3969" w:type="dxa"/>
            <w:gridSpan w:val="2"/>
            <w:shd w:val="clear" w:color="auto" w:fill="auto"/>
          </w:tcPr>
          <w:p w:rsidR="009D7A42" w:rsidRPr="00865100" w:rsidRDefault="003F4EEE" w:rsidP="001421AA">
            <w:pPr>
              <w:pStyle w:val="ListeParagraf"/>
              <w:numPr>
                <w:ilvl w:val="0"/>
                <w:numId w:val="17"/>
              </w:numPr>
              <w:spacing w:after="240" w:line="240" w:lineRule="auto"/>
              <w:rPr>
                <w:rFonts w:ascii="Book Antiqua" w:eastAsia="Times New Roman" w:hAnsi="Book Antiqua" w:cs="Times New Roman"/>
                <w:bCs/>
                <w:sz w:val="18"/>
                <w:szCs w:val="18"/>
              </w:rPr>
            </w:pPr>
            <w:r w:rsidRPr="00865100">
              <w:rPr>
                <w:rFonts w:ascii="Book Antiqua" w:eastAsia="Times New Roman" w:hAnsi="Book Antiqua" w:cs="Times New Roman"/>
                <w:bCs/>
                <w:sz w:val="18"/>
                <w:szCs w:val="18"/>
              </w:rPr>
              <w:t>Sınıf mevcutlarının kalabalık olması</w:t>
            </w:r>
          </w:p>
          <w:p w:rsidR="003F4EEE" w:rsidRDefault="003F4EEE" w:rsidP="001421AA">
            <w:pPr>
              <w:pStyle w:val="ListeParagraf"/>
              <w:numPr>
                <w:ilvl w:val="0"/>
                <w:numId w:val="17"/>
              </w:numPr>
              <w:spacing w:after="240" w:line="240" w:lineRule="auto"/>
              <w:rPr>
                <w:rFonts w:ascii="Book Antiqua" w:eastAsia="Times New Roman" w:hAnsi="Book Antiqua" w:cs="Times New Roman"/>
                <w:bCs/>
                <w:sz w:val="18"/>
                <w:szCs w:val="18"/>
              </w:rPr>
            </w:pPr>
            <w:r w:rsidRPr="001B7246">
              <w:rPr>
                <w:rFonts w:ascii="Book Antiqua" w:eastAsia="Times New Roman" w:hAnsi="Book Antiqua" w:cs="Times New Roman"/>
                <w:bCs/>
                <w:sz w:val="18"/>
                <w:szCs w:val="18"/>
              </w:rPr>
              <w:t>Güvenliğin olmaması</w:t>
            </w:r>
          </w:p>
          <w:p w:rsidR="001B7246" w:rsidRDefault="001B7246" w:rsidP="001421AA">
            <w:pPr>
              <w:pStyle w:val="ListeParagraf"/>
              <w:numPr>
                <w:ilvl w:val="0"/>
                <w:numId w:val="17"/>
              </w:numPr>
              <w:spacing w:after="240" w:line="240" w:lineRule="auto"/>
              <w:rPr>
                <w:rFonts w:ascii="Book Antiqua" w:eastAsia="Times New Roman" w:hAnsi="Book Antiqua" w:cs="Times New Roman"/>
                <w:bCs/>
                <w:sz w:val="18"/>
                <w:szCs w:val="18"/>
              </w:rPr>
            </w:pPr>
            <w:r>
              <w:rPr>
                <w:rFonts w:ascii="Book Antiqua" w:eastAsia="Times New Roman" w:hAnsi="Book Antiqua" w:cs="Times New Roman"/>
                <w:bCs/>
                <w:sz w:val="18"/>
                <w:szCs w:val="18"/>
              </w:rPr>
              <w:t>Okul araç gereçlerinin yeterli olmaması</w:t>
            </w:r>
          </w:p>
          <w:p w:rsidR="001B7246" w:rsidRPr="001B7246" w:rsidRDefault="001B7246" w:rsidP="001421AA">
            <w:pPr>
              <w:pStyle w:val="ListeParagraf"/>
              <w:numPr>
                <w:ilvl w:val="0"/>
                <w:numId w:val="17"/>
              </w:numPr>
              <w:spacing w:after="240" w:line="240" w:lineRule="auto"/>
              <w:rPr>
                <w:rFonts w:ascii="Book Antiqua" w:eastAsia="Times New Roman" w:hAnsi="Book Antiqua" w:cs="Times New Roman"/>
                <w:bCs/>
                <w:sz w:val="18"/>
                <w:szCs w:val="18"/>
              </w:rPr>
            </w:pPr>
            <w:r>
              <w:rPr>
                <w:rFonts w:ascii="Book Antiqua" w:eastAsia="Times New Roman" w:hAnsi="Book Antiqua" w:cs="Times New Roman"/>
                <w:bCs/>
                <w:sz w:val="18"/>
                <w:szCs w:val="18"/>
              </w:rPr>
              <w:t>Öğrencilerin sosyal ve kültürel yönlerini geliştirebilmelerine imkan sağlayacak kapalı spor salonu, tiyatro salonu gibi bölümlerin kurumda bulunmaması</w:t>
            </w:r>
          </w:p>
          <w:p w:rsidR="000E690E" w:rsidRPr="00865100" w:rsidRDefault="000E690E" w:rsidP="001B7246">
            <w:pPr>
              <w:pStyle w:val="ListeParagraf"/>
              <w:spacing w:after="240" w:line="240" w:lineRule="auto"/>
              <w:ind w:left="542"/>
              <w:rPr>
                <w:rFonts w:ascii="Book Antiqua" w:eastAsia="Times New Roman" w:hAnsi="Book Antiqua" w:cs="Times New Roman"/>
                <w:bCs/>
                <w:sz w:val="18"/>
                <w:szCs w:val="18"/>
              </w:rPr>
            </w:pPr>
          </w:p>
        </w:tc>
      </w:tr>
      <w:tr w:rsidR="00B455CB" w:rsidRPr="00865100" w:rsidTr="00C4709C">
        <w:trPr>
          <w:trHeight w:val="531"/>
        </w:trPr>
        <w:tc>
          <w:tcPr>
            <w:tcW w:w="11063" w:type="dxa"/>
            <w:gridSpan w:val="6"/>
            <w:shd w:val="clear" w:color="auto" w:fill="DEEAF6"/>
            <w:noWrap/>
            <w:vAlign w:val="center"/>
            <w:hideMark/>
          </w:tcPr>
          <w:p w:rsidR="00B455CB" w:rsidRPr="00865100" w:rsidRDefault="00B455CB" w:rsidP="00B455CB">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FIRSATLAR</w:t>
            </w:r>
          </w:p>
        </w:tc>
      </w:tr>
      <w:tr w:rsidR="00727184" w:rsidRPr="00865100" w:rsidTr="00450270">
        <w:trPr>
          <w:trHeight w:val="674"/>
        </w:trPr>
        <w:tc>
          <w:tcPr>
            <w:tcW w:w="3686" w:type="dxa"/>
            <w:gridSpan w:val="2"/>
            <w:shd w:val="clear" w:color="auto" w:fill="auto"/>
            <w:vAlign w:val="center"/>
            <w:hideMark/>
          </w:tcPr>
          <w:p w:rsidR="00727184" w:rsidRPr="00865100" w:rsidRDefault="00FC6F43"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 Katılım</w:t>
            </w:r>
          </w:p>
        </w:tc>
        <w:tc>
          <w:tcPr>
            <w:tcW w:w="3402" w:type="dxa"/>
            <w:gridSpan w:val="2"/>
            <w:shd w:val="clear" w:color="auto" w:fill="auto"/>
            <w:vAlign w:val="center"/>
            <w:hideMark/>
          </w:tcPr>
          <w:p w:rsidR="00727184" w:rsidRPr="00865100" w:rsidRDefault="00727184"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3975" w:type="dxa"/>
            <w:gridSpan w:val="2"/>
            <w:shd w:val="clear" w:color="auto" w:fill="auto"/>
            <w:vAlign w:val="center"/>
            <w:hideMark/>
          </w:tcPr>
          <w:p w:rsidR="00727184" w:rsidRPr="00865100" w:rsidRDefault="00727184"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B455CB" w:rsidRPr="00865100" w:rsidTr="003538B2">
        <w:trPr>
          <w:trHeight w:val="2423"/>
        </w:trPr>
        <w:tc>
          <w:tcPr>
            <w:tcW w:w="3686" w:type="dxa"/>
            <w:gridSpan w:val="2"/>
            <w:shd w:val="clear" w:color="auto" w:fill="DEEAF6"/>
            <w:hideMark/>
          </w:tcPr>
          <w:p w:rsidR="000E690E" w:rsidRPr="00865100" w:rsidRDefault="000E690E" w:rsidP="00447E2C">
            <w:pPr>
              <w:pStyle w:val="ListeParagraf"/>
              <w:numPr>
                <w:ilvl w:val="0"/>
                <w:numId w:val="20"/>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 xml:space="preserve">Kaliteli </w:t>
            </w:r>
            <w:r w:rsidR="00B455CB" w:rsidRPr="00865100">
              <w:rPr>
                <w:rFonts w:ascii="Book Antiqua" w:eastAsia="Times New Roman" w:hAnsi="Book Antiqua" w:cs="Times New Roman"/>
                <w:bCs/>
                <w:sz w:val="20"/>
                <w:szCs w:val="20"/>
              </w:rPr>
              <w:t xml:space="preserve">Eğitim ve öğretime </w:t>
            </w:r>
            <w:r w:rsidRPr="00865100">
              <w:rPr>
                <w:rFonts w:ascii="Book Antiqua" w:eastAsia="Times New Roman" w:hAnsi="Book Antiqua" w:cs="Times New Roman"/>
                <w:bCs/>
                <w:sz w:val="20"/>
                <w:szCs w:val="20"/>
              </w:rPr>
              <w:t>yönelik talebin giderek artması</w:t>
            </w:r>
          </w:p>
          <w:p w:rsidR="009D7A42" w:rsidRPr="001B1027" w:rsidRDefault="000E690E" w:rsidP="001B1027">
            <w:pPr>
              <w:pStyle w:val="ListeParagraf"/>
              <w:numPr>
                <w:ilvl w:val="0"/>
                <w:numId w:val="5"/>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Yakın çevrede üç adet üniversite bulunması</w:t>
            </w:r>
          </w:p>
        </w:tc>
        <w:tc>
          <w:tcPr>
            <w:tcW w:w="3402" w:type="dxa"/>
            <w:gridSpan w:val="2"/>
            <w:shd w:val="clear" w:color="auto" w:fill="DEEAF6"/>
            <w:hideMark/>
          </w:tcPr>
          <w:p w:rsidR="00A832A8" w:rsidRPr="00865100" w:rsidRDefault="000E690E" w:rsidP="00447E2C">
            <w:pPr>
              <w:pStyle w:val="ListeParagraf"/>
              <w:numPr>
                <w:ilvl w:val="0"/>
                <w:numId w:val="11"/>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Yerel yönetimlerin işbirliğine açık olması</w:t>
            </w:r>
          </w:p>
          <w:p w:rsidR="00A832A8" w:rsidRPr="00865100" w:rsidRDefault="00B455CB" w:rsidP="00447E2C">
            <w:pPr>
              <w:pStyle w:val="ListeParagraf"/>
              <w:numPr>
                <w:ilvl w:val="0"/>
                <w:numId w:val="11"/>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Geni</w:t>
            </w:r>
            <w:r w:rsidR="00A832A8" w:rsidRPr="00865100">
              <w:rPr>
                <w:rFonts w:ascii="Book Antiqua" w:eastAsia="Times New Roman" w:hAnsi="Book Antiqua" w:cs="Times New Roman"/>
                <w:bCs/>
                <w:sz w:val="20"/>
                <w:szCs w:val="20"/>
              </w:rPr>
              <w:t>ş bir paydaş kitlesinin varlığı</w:t>
            </w:r>
          </w:p>
          <w:p w:rsidR="00CF2FDE" w:rsidRPr="003538B2" w:rsidRDefault="001B1027" w:rsidP="003538B2">
            <w:pPr>
              <w:pStyle w:val="ListeParagraf"/>
              <w:numPr>
                <w:ilvl w:val="0"/>
                <w:numId w:val="11"/>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kern w:val="24"/>
                <w:sz w:val="20"/>
                <w:szCs w:val="20"/>
                <w:lang w:eastAsia="tr-TR"/>
              </w:rPr>
              <w:t>Bilgisayar ve internet kullanımının artması</w:t>
            </w:r>
          </w:p>
        </w:tc>
        <w:tc>
          <w:tcPr>
            <w:tcW w:w="3975" w:type="dxa"/>
            <w:gridSpan w:val="2"/>
            <w:shd w:val="clear" w:color="auto" w:fill="DEEAF6"/>
            <w:hideMark/>
          </w:tcPr>
          <w:p w:rsidR="00A832A8" w:rsidRPr="00865100" w:rsidRDefault="000E690E" w:rsidP="00447E2C">
            <w:pPr>
              <w:pStyle w:val="ListeParagraf"/>
              <w:numPr>
                <w:ilvl w:val="0"/>
                <w:numId w:val="12"/>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Veli-okul İşbirliğinin güçlü olması</w:t>
            </w:r>
          </w:p>
          <w:p w:rsidR="00A832A8" w:rsidRPr="001B1027" w:rsidRDefault="000E690E" w:rsidP="001B1027">
            <w:pPr>
              <w:pStyle w:val="ListeParagraf"/>
              <w:numPr>
                <w:ilvl w:val="0"/>
                <w:numId w:val="12"/>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Okulun kültür merkezine yakın olması</w:t>
            </w:r>
          </w:p>
        </w:tc>
      </w:tr>
    </w:tbl>
    <w:p w:rsidR="007C7106" w:rsidRPr="00865100" w:rsidRDefault="003538B2" w:rsidP="003538B2">
      <w:pPr>
        <w:tabs>
          <w:tab w:val="left" w:pos="3235"/>
        </w:tabs>
        <w:rPr>
          <w:rFonts w:ascii="Book Antiqua" w:hAnsi="Book Antiqua"/>
          <w:sz w:val="20"/>
          <w:szCs w:val="20"/>
        </w:rPr>
      </w:pPr>
      <w:r>
        <w:rPr>
          <w:rFonts w:ascii="Book Antiqua" w:hAnsi="Book Antiqua"/>
          <w:sz w:val="20"/>
          <w:szCs w:val="20"/>
        </w:rPr>
        <w:tab/>
      </w:r>
    </w:p>
    <w:tbl>
      <w:tblPr>
        <w:tblW w:w="10972" w:type="dxa"/>
        <w:tblInd w:w="-47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564"/>
        <w:gridCol w:w="3321"/>
        <w:gridCol w:w="4087"/>
      </w:tblGrid>
      <w:tr w:rsidR="00B455CB" w:rsidRPr="00865100" w:rsidTr="007C14B2">
        <w:trPr>
          <w:trHeight w:val="425"/>
        </w:trPr>
        <w:tc>
          <w:tcPr>
            <w:tcW w:w="10972" w:type="dxa"/>
            <w:gridSpan w:val="3"/>
            <w:shd w:val="clear" w:color="auto" w:fill="BDD6EE" w:themeFill="accent1" w:themeFillTint="66"/>
            <w:vAlign w:val="center"/>
            <w:hideMark/>
          </w:tcPr>
          <w:p w:rsidR="00B455CB" w:rsidRPr="00865100" w:rsidRDefault="00B455CB" w:rsidP="00B455CB">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TEHDİTLER</w:t>
            </w:r>
          </w:p>
        </w:tc>
      </w:tr>
      <w:tr w:rsidR="00727184" w:rsidRPr="00865100" w:rsidTr="00450270">
        <w:trPr>
          <w:trHeight w:val="494"/>
        </w:trPr>
        <w:tc>
          <w:tcPr>
            <w:tcW w:w="3564" w:type="dxa"/>
            <w:shd w:val="clear" w:color="auto" w:fill="DEEAF6"/>
            <w:vAlign w:val="center"/>
            <w:hideMark/>
          </w:tcPr>
          <w:p w:rsidR="00727184" w:rsidRPr="00865100" w:rsidRDefault="00FC6F43"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 Katılım</w:t>
            </w:r>
          </w:p>
        </w:tc>
        <w:tc>
          <w:tcPr>
            <w:tcW w:w="3321" w:type="dxa"/>
            <w:shd w:val="clear" w:color="auto" w:fill="DEEAF6"/>
            <w:vAlign w:val="center"/>
            <w:hideMark/>
          </w:tcPr>
          <w:p w:rsidR="00727184" w:rsidRPr="00865100" w:rsidRDefault="00727184"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4087" w:type="dxa"/>
            <w:shd w:val="clear" w:color="auto" w:fill="DEEAF6"/>
            <w:vAlign w:val="center"/>
            <w:hideMark/>
          </w:tcPr>
          <w:p w:rsidR="00727184" w:rsidRPr="00865100" w:rsidRDefault="00727184"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B455CB" w:rsidRPr="00865100" w:rsidTr="00450270">
        <w:trPr>
          <w:trHeight w:hRule="exact" w:val="3690"/>
        </w:trPr>
        <w:tc>
          <w:tcPr>
            <w:tcW w:w="3564" w:type="dxa"/>
            <w:shd w:val="clear" w:color="auto" w:fill="auto"/>
            <w:hideMark/>
          </w:tcPr>
          <w:p w:rsidR="00AD788B" w:rsidRPr="00865100" w:rsidRDefault="00B455CB" w:rsidP="00A157EC">
            <w:pPr>
              <w:pStyle w:val="ListeParagraf"/>
              <w:numPr>
                <w:ilvl w:val="0"/>
                <w:numId w:val="13"/>
              </w:numPr>
              <w:spacing w:after="0" w:line="360" w:lineRule="auto"/>
              <w:ind w:left="479"/>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Demograf</w:t>
            </w:r>
            <w:r w:rsidR="00AD788B" w:rsidRPr="00865100">
              <w:rPr>
                <w:rFonts w:ascii="Book Antiqua" w:eastAsia="Times New Roman" w:hAnsi="Book Antiqua" w:cs="Times New Roman"/>
                <w:bCs/>
                <w:sz w:val="20"/>
                <w:szCs w:val="20"/>
              </w:rPr>
              <w:t>ik dağılımın dengesiz oluşu</w:t>
            </w:r>
          </w:p>
          <w:p w:rsidR="00AD788B" w:rsidRDefault="00B455CB" w:rsidP="00A157EC">
            <w:pPr>
              <w:pStyle w:val="ListeParagraf"/>
              <w:numPr>
                <w:ilvl w:val="0"/>
                <w:numId w:val="13"/>
              </w:numPr>
              <w:spacing w:after="0" w:line="360" w:lineRule="auto"/>
              <w:ind w:left="479"/>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Sosyo-ekono</w:t>
            </w:r>
            <w:r w:rsidR="00AD788B" w:rsidRPr="00865100">
              <w:rPr>
                <w:rFonts w:ascii="Book Antiqua" w:eastAsia="Times New Roman" w:hAnsi="Book Antiqua" w:cs="Times New Roman"/>
                <w:bCs/>
                <w:sz w:val="20"/>
                <w:szCs w:val="20"/>
              </w:rPr>
              <w:t>mik eşitsizliklerin varlığı.</w:t>
            </w:r>
          </w:p>
          <w:p w:rsidR="00A157EC" w:rsidRDefault="00A157EC" w:rsidP="00A157EC">
            <w:pPr>
              <w:pStyle w:val="ListeParagraf"/>
              <w:numPr>
                <w:ilvl w:val="0"/>
                <w:numId w:val="13"/>
              </w:numPr>
              <w:spacing w:after="0" w:line="360" w:lineRule="auto"/>
              <w:ind w:left="479"/>
              <w:rPr>
                <w:rFonts w:ascii="Book Antiqua" w:eastAsia="Times New Roman" w:hAnsi="Book Antiqua" w:cs="Times New Roman"/>
                <w:bCs/>
                <w:sz w:val="20"/>
                <w:szCs w:val="20"/>
              </w:rPr>
            </w:pPr>
            <w:r>
              <w:rPr>
                <w:rFonts w:ascii="Book Antiqua" w:eastAsia="Times New Roman" w:hAnsi="Book Antiqua" w:cs="Times New Roman"/>
                <w:bCs/>
                <w:sz w:val="20"/>
                <w:szCs w:val="20"/>
              </w:rPr>
              <w:t>Veli profilinin  eğitim düzeyinin düşük olması</w:t>
            </w:r>
          </w:p>
          <w:p w:rsidR="00A157EC" w:rsidRPr="00A157EC" w:rsidRDefault="00A157EC" w:rsidP="00A157EC">
            <w:pPr>
              <w:pStyle w:val="ListeParagraf"/>
              <w:numPr>
                <w:ilvl w:val="0"/>
                <w:numId w:val="13"/>
              </w:numPr>
              <w:spacing w:after="0" w:line="360" w:lineRule="auto"/>
              <w:ind w:left="479"/>
              <w:rPr>
                <w:rFonts w:ascii="Book Antiqua" w:eastAsia="Times New Roman" w:hAnsi="Book Antiqua" w:cs="Times New Roman"/>
                <w:bCs/>
                <w:sz w:val="20"/>
                <w:szCs w:val="20"/>
              </w:rPr>
            </w:pPr>
            <w:r>
              <w:rPr>
                <w:rFonts w:ascii="Book Antiqua" w:eastAsia="Times New Roman" w:hAnsi="Book Antiqua" w:cs="Times New Roman"/>
                <w:bCs/>
                <w:sz w:val="20"/>
                <w:szCs w:val="20"/>
              </w:rPr>
              <w:t>Çevr</w:t>
            </w:r>
            <w:r w:rsidR="00DA7933">
              <w:rPr>
                <w:rFonts w:ascii="Book Antiqua" w:eastAsia="Times New Roman" w:hAnsi="Book Antiqua" w:cs="Times New Roman"/>
                <w:bCs/>
                <w:sz w:val="20"/>
                <w:szCs w:val="20"/>
              </w:rPr>
              <w:t>enin fiziki  yapısının bozukluğunun öğrenci üzerindeki olumsuz etkisi</w:t>
            </w:r>
          </w:p>
          <w:p w:rsidR="00B455CB" w:rsidRPr="00865100" w:rsidRDefault="00B455CB" w:rsidP="00783CE8">
            <w:pPr>
              <w:pStyle w:val="ListeParagraf"/>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br/>
            </w:r>
            <w:r w:rsidRPr="00865100">
              <w:rPr>
                <w:rFonts w:ascii="Book Antiqua" w:eastAsia="Times New Roman" w:hAnsi="Book Antiqua" w:cs="Times New Roman"/>
                <w:bCs/>
                <w:sz w:val="20"/>
                <w:szCs w:val="20"/>
              </w:rPr>
              <w:br/>
            </w:r>
          </w:p>
        </w:tc>
        <w:tc>
          <w:tcPr>
            <w:tcW w:w="3321" w:type="dxa"/>
            <w:shd w:val="clear" w:color="auto" w:fill="auto"/>
            <w:hideMark/>
          </w:tcPr>
          <w:p w:rsidR="00C4709C" w:rsidRDefault="00450270" w:rsidP="00F321D2">
            <w:p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1-Öğrencilerin ilgi ve dikkatlerini dağıtacak sosyal alanların fazlalığı.</w:t>
            </w:r>
          </w:p>
          <w:p w:rsidR="00F321D2" w:rsidRPr="00F321D2" w:rsidRDefault="00F321D2" w:rsidP="00F321D2">
            <w:pPr>
              <w:pStyle w:val="ListeParagraf"/>
              <w:numPr>
                <w:ilvl w:val="0"/>
                <w:numId w:val="20"/>
              </w:numPr>
              <w:spacing w:after="0" w:line="360" w:lineRule="auto"/>
              <w:rPr>
                <w:rFonts w:ascii="Book Antiqua" w:eastAsia="Times New Roman" w:hAnsi="Book Antiqua" w:cs="Times New Roman"/>
                <w:bCs/>
                <w:kern w:val="24"/>
                <w:sz w:val="20"/>
                <w:szCs w:val="20"/>
                <w:lang w:eastAsia="tr-TR"/>
              </w:rPr>
            </w:pPr>
            <w:r>
              <w:rPr>
                <w:rFonts w:ascii="Book Antiqua" w:eastAsia="Times New Roman" w:hAnsi="Book Antiqua" w:cs="Times New Roman"/>
                <w:bCs/>
                <w:kern w:val="24"/>
                <w:sz w:val="20"/>
                <w:szCs w:val="20"/>
                <w:lang w:eastAsia="tr-TR"/>
              </w:rPr>
              <w:t>Çarpık Yapılaşma</w:t>
            </w:r>
          </w:p>
          <w:p w:rsidR="00F321D2" w:rsidRPr="00F321D2" w:rsidRDefault="00F321D2" w:rsidP="00F321D2">
            <w:pPr>
              <w:pStyle w:val="ListeParagraf"/>
              <w:numPr>
                <w:ilvl w:val="0"/>
                <w:numId w:val="20"/>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Hava Kirliliği</w:t>
            </w:r>
          </w:p>
        </w:tc>
        <w:tc>
          <w:tcPr>
            <w:tcW w:w="4087" w:type="dxa"/>
            <w:shd w:val="clear" w:color="auto" w:fill="auto"/>
            <w:hideMark/>
          </w:tcPr>
          <w:p w:rsidR="00CF2FDE" w:rsidRPr="00865100" w:rsidRDefault="00B455CB" w:rsidP="00CF2FDE">
            <w:p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 xml:space="preserve">1. </w:t>
            </w:r>
            <w:r w:rsidR="00CF2FDE" w:rsidRPr="00865100">
              <w:rPr>
                <w:rFonts w:ascii="Book Antiqua" w:eastAsia="Times New Roman" w:hAnsi="Book Antiqua" w:cs="Times New Roman"/>
                <w:bCs/>
                <w:sz w:val="20"/>
                <w:szCs w:val="20"/>
              </w:rPr>
              <w:t>Caddeye yakın olması</w:t>
            </w:r>
          </w:p>
          <w:p w:rsidR="00450270" w:rsidRDefault="00B455CB" w:rsidP="00586F1A">
            <w:p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 xml:space="preserve">2. </w:t>
            </w:r>
            <w:r w:rsidR="00842408">
              <w:rPr>
                <w:rFonts w:ascii="Book Antiqua" w:eastAsia="Times New Roman" w:hAnsi="Book Antiqua" w:cs="Times New Roman"/>
                <w:bCs/>
                <w:sz w:val="20"/>
                <w:szCs w:val="20"/>
              </w:rPr>
              <w:t>Göç alan bir bölgede bulunması</w:t>
            </w:r>
          </w:p>
          <w:p w:rsidR="00842408" w:rsidRPr="00865100" w:rsidRDefault="00842408" w:rsidP="00586F1A">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3. Göçle gelen insanların fazla olduğu bir bölgede </w:t>
            </w:r>
            <w:r w:rsidR="004D75A5">
              <w:rPr>
                <w:rFonts w:ascii="Book Antiqua" w:eastAsia="Times New Roman" w:hAnsi="Book Antiqua" w:cs="Times New Roman"/>
                <w:bCs/>
                <w:sz w:val="20"/>
                <w:szCs w:val="20"/>
              </w:rPr>
              <w:t>olmamız dolayısıyla kültürel çatışmanın çok yaşanması</w:t>
            </w:r>
          </w:p>
          <w:p w:rsidR="00450270" w:rsidRPr="00865100" w:rsidRDefault="00450270" w:rsidP="00CF2FDE">
            <w:pPr>
              <w:spacing w:after="0" w:line="360" w:lineRule="auto"/>
              <w:rPr>
                <w:rFonts w:ascii="Book Antiqua" w:eastAsia="Times New Roman" w:hAnsi="Book Antiqua" w:cs="Times New Roman"/>
                <w:bCs/>
                <w:sz w:val="20"/>
                <w:szCs w:val="20"/>
              </w:rPr>
            </w:pPr>
          </w:p>
          <w:p w:rsidR="00450270" w:rsidRPr="00865100" w:rsidRDefault="00450270" w:rsidP="00CF2FDE">
            <w:pPr>
              <w:spacing w:after="0" w:line="360" w:lineRule="auto"/>
              <w:rPr>
                <w:rFonts w:ascii="Book Antiqua" w:eastAsia="Times New Roman" w:hAnsi="Book Antiqua" w:cs="Times New Roman"/>
                <w:bCs/>
                <w:sz w:val="20"/>
                <w:szCs w:val="20"/>
              </w:rPr>
            </w:pPr>
          </w:p>
        </w:tc>
      </w:tr>
    </w:tbl>
    <w:p w:rsidR="00B455CB" w:rsidRPr="00865100" w:rsidRDefault="00B455CB" w:rsidP="00B455CB">
      <w:pPr>
        <w:rPr>
          <w:rFonts w:ascii="Book Antiqua" w:hAnsi="Book Antiqua"/>
          <w:sz w:val="20"/>
          <w:szCs w:val="20"/>
        </w:rPr>
        <w:sectPr w:rsidR="00B455CB" w:rsidRPr="00865100" w:rsidSect="006F4D1C">
          <w:pgSz w:w="11906" w:h="16838"/>
          <w:pgMar w:top="1418" w:right="1418" w:bottom="1418" w:left="1418" w:header="709" w:footer="709" w:gutter="0"/>
          <w:cols w:space="708"/>
          <w:docGrid w:linePitch="360"/>
        </w:sectPr>
      </w:pPr>
    </w:p>
    <w:p w:rsidR="00B455CB" w:rsidRPr="00C3316D" w:rsidRDefault="00B455CB" w:rsidP="003C74C4">
      <w:pPr>
        <w:spacing w:line="360" w:lineRule="auto"/>
        <w:rPr>
          <w:rFonts w:ascii="Book Antiqua" w:hAnsi="Book Antiqua" w:cs="Times New Roman"/>
          <w:b/>
        </w:rPr>
      </w:pPr>
    </w:p>
    <w:p w:rsidR="00306718" w:rsidRPr="00C3316D" w:rsidRDefault="00B80F81" w:rsidP="00D6375C">
      <w:pPr>
        <w:pStyle w:val="Balk3"/>
        <w:numPr>
          <w:ilvl w:val="0"/>
          <w:numId w:val="36"/>
        </w:numPr>
        <w:spacing w:before="0" w:after="200" w:line="360" w:lineRule="auto"/>
        <w:rPr>
          <w:rFonts w:ascii="Book Antiqua" w:hAnsi="Book Antiqua"/>
          <w:sz w:val="22"/>
          <w:szCs w:val="22"/>
        </w:rPr>
      </w:pPr>
      <w:bookmarkStart w:id="50" w:name="_Toc413597769"/>
      <w:bookmarkStart w:id="51" w:name="_Toc418147564"/>
      <w:r>
        <w:rPr>
          <w:rFonts w:ascii="Book Antiqua" w:hAnsi="Book Antiqua"/>
          <w:sz w:val="22"/>
          <w:szCs w:val="22"/>
        </w:rPr>
        <w:t>ŞEHİT BİNBAŞI BEDİR KARABIYIK MESLEKİ VE TEKNİK ANADOLU LİSESİ</w:t>
      </w:r>
      <w:r w:rsidR="00BD4E41">
        <w:rPr>
          <w:rFonts w:ascii="Book Antiqua" w:hAnsi="Book Antiqua"/>
          <w:sz w:val="22"/>
          <w:szCs w:val="22"/>
        </w:rPr>
        <w:t xml:space="preserve"> </w:t>
      </w:r>
      <w:r w:rsidR="0062498E">
        <w:rPr>
          <w:rFonts w:ascii="Book Antiqua" w:hAnsi="Book Antiqua"/>
          <w:sz w:val="22"/>
          <w:szCs w:val="22"/>
        </w:rPr>
        <w:t xml:space="preserve">OKULU </w:t>
      </w:r>
      <w:r w:rsidR="00306718" w:rsidRPr="00C3316D">
        <w:rPr>
          <w:rFonts w:ascii="Book Antiqua" w:hAnsi="Book Antiqua"/>
          <w:sz w:val="22"/>
          <w:szCs w:val="22"/>
        </w:rPr>
        <w:t xml:space="preserve"> GELİŞİM VE SORUN ALANLARI</w:t>
      </w:r>
      <w:bookmarkEnd w:id="50"/>
      <w:bookmarkEnd w:id="51"/>
    </w:p>
    <w:p w:rsidR="007C7106" w:rsidRDefault="007C7106" w:rsidP="007C7106">
      <w:pPr>
        <w:spacing w:line="360" w:lineRule="auto"/>
        <w:ind w:firstLine="426"/>
        <w:jc w:val="both"/>
        <w:rPr>
          <w:rFonts w:ascii="Book Antiqua" w:hAnsi="Book Antiqua" w:cs="Times New Roman"/>
        </w:rPr>
      </w:pPr>
      <w:r w:rsidRPr="00C3316D">
        <w:rPr>
          <w:rFonts w:ascii="Book Antiqua" w:hAnsi="Book Antiqua" w:cs="Times New Roman"/>
        </w:rPr>
        <w:t>Küçükçekmece İlçe Milli Eğitim Müdürlüğü Stratejik planında kurumun kendi sorumluluk alanında olup çözülmesi gereken aşağıdaki sorun alanları listesi yer almaktadır.</w:t>
      </w:r>
    </w:p>
    <w:p w:rsidR="007C7106" w:rsidRPr="00C3316D" w:rsidRDefault="007C7106" w:rsidP="007C7106">
      <w:pPr>
        <w:spacing w:line="360" w:lineRule="auto"/>
        <w:rPr>
          <w:rFonts w:ascii="Book Antiqua" w:hAnsi="Book Antiqua"/>
          <w:b/>
        </w:rPr>
      </w:pPr>
      <w:r w:rsidRPr="00C3316D">
        <w:rPr>
          <w:rFonts w:ascii="Book Antiqua" w:hAnsi="Book Antiqua"/>
          <w:b/>
        </w:rPr>
        <w:t>GELİŞİM/SORUN ALANLARI</w:t>
      </w:r>
    </w:p>
    <w:p w:rsidR="00004E43" w:rsidRDefault="007C7106" w:rsidP="00004E43">
      <w:pPr>
        <w:tabs>
          <w:tab w:val="left" w:pos="426"/>
        </w:tabs>
        <w:spacing w:after="0" w:line="240" w:lineRule="auto"/>
        <w:rPr>
          <w:rFonts w:ascii="Book Antiqua" w:eastAsia="Times New Roman" w:hAnsi="Book Antiqua" w:cs="Times New Roman"/>
          <w:lang w:eastAsia="tr-TR"/>
        </w:rPr>
      </w:pPr>
      <w:r w:rsidRPr="00C3316D">
        <w:rPr>
          <w:rFonts w:ascii="Book Antiqua" w:eastAsia="Times New Roman" w:hAnsi="Book Antiqua" w:cs="Times New Roman"/>
          <w:lang w:eastAsia="tr-TR"/>
        </w:rPr>
        <w:tab/>
        <w:t>Eğitim ve Öğretim</w:t>
      </w:r>
      <w:r w:rsidR="006A035C" w:rsidRPr="00C3316D">
        <w:rPr>
          <w:rFonts w:ascii="Book Antiqua" w:eastAsia="Times New Roman" w:hAnsi="Book Antiqua" w:cs="Times New Roman"/>
          <w:lang w:eastAsia="tr-TR"/>
        </w:rPr>
        <w:t>iTamamlamada</w:t>
      </w:r>
      <w:r w:rsidR="00860860">
        <w:rPr>
          <w:rFonts w:ascii="Book Antiqua" w:eastAsia="Times New Roman" w:hAnsi="Book Antiqua" w:cs="Times New Roman"/>
          <w:lang w:eastAsia="tr-TR"/>
        </w:rPr>
        <w:t xml:space="preserve"> 2 </w:t>
      </w:r>
      <w:r w:rsidRPr="00C3316D">
        <w:rPr>
          <w:rFonts w:ascii="Book Antiqua" w:eastAsia="Times New Roman" w:hAnsi="Book Antiqua" w:cs="Times New Roman"/>
          <w:lang w:eastAsia="tr-TR"/>
        </w:rPr>
        <w:t xml:space="preserve">, Eğitim ve Öğretimde Kalitede </w:t>
      </w:r>
      <w:r w:rsidR="00860860">
        <w:rPr>
          <w:rFonts w:ascii="Book Antiqua" w:eastAsia="Times New Roman" w:hAnsi="Book Antiqua" w:cs="Times New Roman"/>
          <w:lang w:eastAsia="tr-TR"/>
        </w:rPr>
        <w:t>3</w:t>
      </w:r>
      <w:r w:rsidRPr="00C3316D">
        <w:rPr>
          <w:rFonts w:ascii="Book Antiqua" w:eastAsia="Times New Roman" w:hAnsi="Book Antiqua" w:cs="Times New Roman"/>
          <w:lang w:eastAsia="tr-TR"/>
        </w:rPr>
        <w:t xml:space="preserve">, Kurumsal Kapasitede  </w:t>
      </w:r>
      <w:r w:rsidR="00860860">
        <w:rPr>
          <w:rFonts w:ascii="Book Antiqua" w:eastAsia="Times New Roman" w:hAnsi="Book Antiqua" w:cs="Times New Roman"/>
          <w:lang w:eastAsia="tr-TR"/>
        </w:rPr>
        <w:t xml:space="preserve">2 </w:t>
      </w:r>
      <w:r w:rsidRPr="00C3316D">
        <w:rPr>
          <w:rFonts w:ascii="Book Antiqua" w:eastAsia="Times New Roman" w:hAnsi="Book Antiqua" w:cs="Times New Roman"/>
          <w:lang w:eastAsia="tr-TR"/>
        </w:rPr>
        <w:t xml:space="preserve"> olmak üzere toplam </w:t>
      </w:r>
      <w:r w:rsidR="00860860">
        <w:rPr>
          <w:rFonts w:ascii="Book Antiqua" w:eastAsia="Times New Roman" w:hAnsi="Book Antiqua" w:cs="Times New Roman"/>
          <w:lang w:eastAsia="tr-TR"/>
        </w:rPr>
        <w:t>7</w:t>
      </w:r>
      <w:r w:rsidRPr="00C3316D">
        <w:rPr>
          <w:rFonts w:ascii="Book Antiqua" w:eastAsia="Times New Roman" w:hAnsi="Book Antiqua" w:cs="Times New Roman"/>
          <w:lang w:eastAsia="tr-TR"/>
        </w:rPr>
        <w:t xml:space="preserve"> sorun/g</w:t>
      </w:r>
      <w:bookmarkStart w:id="52" w:name="_Toc417972406"/>
      <w:r w:rsidR="00004E43">
        <w:rPr>
          <w:rFonts w:ascii="Book Antiqua" w:eastAsia="Times New Roman" w:hAnsi="Book Antiqua" w:cs="Times New Roman"/>
          <w:lang w:eastAsia="tr-TR"/>
        </w:rPr>
        <w:t>elişim alanı tespit edilmiştir.</w:t>
      </w:r>
    </w:p>
    <w:p w:rsidR="00860860" w:rsidRDefault="00860860" w:rsidP="00004E43">
      <w:pPr>
        <w:tabs>
          <w:tab w:val="left" w:pos="426"/>
        </w:tabs>
        <w:spacing w:after="0" w:line="240" w:lineRule="auto"/>
        <w:rPr>
          <w:rFonts w:ascii="Book Antiqua" w:hAnsi="Book Antiqua"/>
          <w:b/>
        </w:rPr>
      </w:pPr>
    </w:p>
    <w:p w:rsidR="00860860" w:rsidRDefault="00860860" w:rsidP="00004E43">
      <w:pPr>
        <w:tabs>
          <w:tab w:val="left" w:pos="426"/>
        </w:tabs>
        <w:spacing w:after="0" w:line="240" w:lineRule="auto"/>
        <w:rPr>
          <w:rFonts w:ascii="Book Antiqua" w:hAnsi="Book Antiqua"/>
          <w:b/>
        </w:rPr>
      </w:pPr>
    </w:p>
    <w:p w:rsidR="00181036" w:rsidRPr="00C53B2C" w:rsidRDefault="00181036" w:rsidP="00004E43">
      <w:pPr>
        <w:tabs>
          <w:tab w:val="left" w:pos="426"/>
        </w:tabs>
        <w:spacing w:after="0" w:line="240" w:lineRule="auto"/>
        <w:rPr>
          <w:rFonts w:ascii="Book Antiqua" w:eastAsia="Times New Roman" w:hAnsi="Book Antiqua" w:cs="Times New Roman"/>
          <w:b/>
          <w:lang w:eastAsia="tr-TR"/>
        </w:rPr>
      </w:pPr>
      <w:r w:rsidRPr="00C53B2C">
        <w:rPr>
          <w:rFonts w:ascii="Book Antiqua" w:hAnsi="Book Antiqua"/>
          <w:b/>
        </w:rPr>
        <w:t xml:space="preserve">Tablo </w:t>
      </w:r>
      <w:r w:rsidR="00C53B2C" w:rsidRPr="00C53B2C">
        <w:rPr>
          <w:rFonts w:ascii="Book Antiqua" w:hAnsi="Book Antiqua"/>
          <w:b/>
        </w:rPr>
        <w:t>20</w:t>
      </w:r>
      <w:r w:rsidRPr="00C53B2C">
        <w:rPr>
          <w:rFonts w:ascii="Book Antiqua" w:hAnsi="Book Antiqua" w:cs="Times New Roman"/>
          <w:b/>
        </w:rPr>
        <w:t xml:space="preserve">: Gelişim ve Sorun Alanları </w:t>
      </w:r>
      <w:bookmarkEnd w:id="52"/>
    </w:p>
    <w:tbl>
      <w:tblPr>
        <w:tblW w:w="888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20"/>
        <w:gridCol w:w="8060"/>
      </w:tblGrid>
      <w:tr w:rsidR="00181036" w:rsidRPr="00C3316D" w:rsidTr="008570E3">
        <w:trPr>
          <w:trHeight w:val="300"/>
        </w:trPr>
        <w:tc>
          <w:tcPr>
            <w:tcW w:w="8880"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181036" w:rsidRPr="00C3316D" w:rsidRDefault="00181036" w:rsidP="00FC6F4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 xml:space="preserve">1.TEMA: </w:t>
            </w:r>
            <w:r w:rsidR="00FC6F43" w:rsidRPr="00C3316D">
              <w:rPr>
                <w:rFonts w:ascii="Book Antiqua" w:eastAsia="Times New Roman" w:hAnsi="Book Antiqua" w:cs="Times New Roman"/>
                <w:b/>
                <w:bCs/>
                <w:color w:val="000000"/>
                <w:lang w:eastAsia="tr-TR"/>
              </w:rPr>
              <w:t>EĞİTİM VE ÖĞRETİMEKATILIM</w:t>
            </w:r>
          </w:p>
        </w:tc>
      </w:tr>
      <w:tr w:rsidR="00181036" w:rsidRPr="00C3316D" w:rsidTr="008570E3">
        <w:trPr>
          <w:trHeight w:val="330"/>
        </w:trPr>
        <w:tc>
          <w:tcPr>
            <w:tcW w:w="820" w:type="dxa"/>
            <w:shd w:val="clear" w:color="auto" w:fill="DEEAF6"/>
            <w:vAlign w:val="center"/>
            <w:hideMark/>
          </w:tcPr>
          <w:p w:rsidR="00181036" w:rsidRPr="00C3316D" w:rsidRDefault="0018103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8060" w:type="dxa"/>
            <w:shd w:val="clear" w:color="auto" w:fill="DEEAF6"/>
            <w:vAlign w:val="center"/>
            <w:hideMark/>
          </w:tcPr>
          <w:p w:rsidR="00181036" w:rsidRPr="00C3316D" w:rsidRDefault="00181036" w:rsidP="00160A1B">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 xml:space="preserve">Bedensel engelli öğrenciler için </w:t>
            </w:r>
            <w:r w:rsidR="00160A1B" w:rsidRPr="00C3316D">
              <w:rPr>
                <w:rFonts w:ascii="Book Antiqua" w:eastAsia="Times New Roman" w:hAnsi="Book Antiqua" w:cs="Times New Roman"/>
                <w:color w:val="000000"/>
                <w:lang w:eastAsia="tr-TR"/>
              </w:rPr>
              <w:t>binanın</w:t>
            </w:r>
            <w:r w:rsidRPr="00C3316D">
              <w:rPr>
                <w:rFonts w:ascii="Book Antiqua" w:eastAsia="Times New Roman" w:hAnsi="Book Antiqua" w:cs="Times New Roman"/>
                <w:color w:val="000000"/>
                <w:lang w:eastAsia="tr-TR"/>
              </w:rPr>
              <w:t xml:space="preserve"> fiziki yetersizliği</w:t>
            </w:r>
          </w:p>
        </w:tc>
      </w:tr>
      <w:tr w:rsidR="00181036" w:rsidRPr="00C3316D" w:rsidTr="008570E3">
        <w:trPr>
          <w:trHeight w:val="330"/>
        </w:trPr>
        <w:tc>
          <w:tcPr>
            <w:tcW w:w="820" w:type="dxa"/>
            <w:shd w:val="clear" w:color="auto" w:fill="DEEAF6"/>
            <w:vAlign w:val="center"/>
            <w:hideMark/>
          </w:tcPr>
          <w:p w:rsidR="00181036" w:rsidRPr="00C3316D" w:rsidRDefault="00160A1B"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8060" w:type="dxa"/>
            <w:shd w:val="clear" w:color="auto" w:fill="DEEAF6"/>
            <w:vAlign w:val="center"/>
            <w:hideMark/>
          </w:tcPr>
          <w:p w:rsidR="00181036" w:rsidRPr="00C3316D" w:rsidRDefault="00B80F81" w:rsidP="00160A1B">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Ö</w:t>
            </w:r>
            <w:r w:rsidR="00160A1B" w:rsidRPr="00C3316D">
              <w:rPr>
                <w:rFonts w:ascii="Book Antiqua" w:eastAsia="Times New Roman" w:hAnsi="Book Antiqua" w:cs="Times New Roman"/>
                <w:color w:val="000000"/>
                <w:lang w:eastAsia="tr-TR"/>
              </w:rPr>
              <w:t>ğrenci kapasitesinin sınırlı olması</w:t>
            </w:r>
          </w:p>
        </w:tc>
      </w:tr>
    </w:tbl>
    <w:p w:rsidR="00181036" w:rsidRPr="00C3316D" w:rsidRDefault="00181036" w:rsidP="008570E3">
      <w:pPr>
        <w:pStyle w:val="ResimYazs"/>
        <w:spacing w:after="0"/>
        <w:ind w:left="396"/>
        <w:rPr>
          <w:rFonts w:ascii="Book Antiqua" w:hAnsi="Book Antiqua" w:cs="Times New Roman"/>
          <w:b w:val="0"/>
          <w:color w:val="auto"/>
          <w:sz w:val="22"/>
          <w:szCs w:val="22"/>
        </w:rPr>
      </w:pPr>
    </w:p>
    <w:tbl>
      <w:tblPr>
        <w:tblW w:w="888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20"/>
        <w:gridCol w:w="8060"/>
      </w:tblGrid>
      <w:tr w:rsidR="00181036" w:rsidRPr="00C3316D" w:rsidTr="008570E3">
        <w:trPr>
          <w:trHeight w:val="113"/>
        </w:trPr>
        <w:tc>
          <w:tcPr>
            <w:tcW w:w="8880"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181036" w:rsidRPr="00C3316D" w:rsidRDefault="00181036" w:rsidP="00114724">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2.TEMA</w:t>
            </w:r>
            <w:r w:rsidR="00114724" w:rsidRPr="00C3316D">
              <w:rPr>
                <w:rFonts w:ascii="Book Antiqua" w:eastAsia="Times New Roman" w:hAnsi="Book Antiqua" w:cs="Times New Roman"/>
                <w:b/>
                <w:bCs/>
                <w:color w:val="000000"/>
                <w:lang w:eastAsia="tr-TR"/>
              </w:rPr>
              <w:t>: EĞİTİM VE ÖĞRETİMDE KALİTE</w:t>
            </w:r>
          </w:p>
        </w:tc>
      </w:tr>
      <w:tr w:rsidR="00181036" w:rsidRPr="00C3316D" w:rsidTr="001421AA">
        <w:trPr>
          <w:trHeight w:hRule="exact" w:val="340"/>
        </w:trPr>
        <w:tc>
          <w:tcPr>
            <w:tcW w:w="820" w:type="dxa"/>
            <w:shd w:val="clear" w:color="auto" w:fill="DEEAF6"/>
            <w:vAlign w:val="center"/>
            <w:hideMark/>
          </w:tcPr>
          <w:p w:rsidR="00181036" w:rsidRPr="00C3316D" w:rsidRDefault="0018103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8060" w:type="dxa"/>
            <w:shd w:val="clear" w:color="auto" w:fill="DEEAF6"/>
            <w:vAlign w:val="center"/>
            <w:hideMark/>
          </w:tcPr>
          <w:p w:rsidR="00181036" w:rsidRPr="00C3316D" w:rsidRDefault="00700BB6" w:rsidP="008570E3">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P</w:t>
            </w:r>
            <w:r w:rsidR="00181036" w:rsidRPr="00C3316D">
              <w:rPr>
                <w:rFonts w:ascii="Book Antiqua" w:eastAsia="Times New Roman" w:hAnsi="Book Antiqua" w:cs="Times New Roman"/>
                <w:color w:val="000000"/>
                <w:lang w:eastAsia="tr-TR"/>
              </w:rPr>
              <w:t>roje çalışmalarına katılan öğretmen ve öğrenci sayılarının yeterli olmaması</w:t>
            </w:r>
          </w:p>
        </w:tc>
      </w:tr>
      <w:tr w:rsidR="00181036" w:rsidRPr="00C3316D" w:rsidTr="001421AA">
        <w:trPr>
          <w:trHeight w:hRule="exact" w:val="340"/>
        </w:trPr>
        <w:tc>
          <w:tcPr>
            <w:tcW w:w="820" w:type="dxa"/>
            <w:shd w:val="clear" w:color="auto" w:fill="auto"/>
            <w:vAlign w:val="center"/>
            <w:hideMark/>
          </w:tcPr>
          <w:p w:rsidR="00181036" w:rsidRPr="00C3316D" w:rsidRDefault="0018103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8060" w:type="dxa"/>
            <w:shd w:val="clear" w:color="auto" w:fill="auto"/>
            <w:vAlign w:val="center"/>
            <w:hideMark/>
          </w:tcPr>
          <w:p w:rsidR="00181036" w:rsidRPr="00C3316D" w:rsidRDefault="00181036" w:rsidP="008570E3">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Okul sağlığı ve temizliği konusunda yetersizliklerin olması</w:t>
            </w:r>
          </w:p>
        </w:tc>
      </w:tr>
      <w:tr w:rsidR="00181036" w:rsidRPr="00C3316D" w:rsidTr="001421AA">
        <w:trPr>
          <w:trHeight w:hRule="exact" w:val="340"/>
        </w:trPr>
        <w:tc>
          <w:tcPr>
            <w:tcW w:w="820" w:type="dxa"/>
            <w:shd w:val="clear" w:color="auto" w:fill="DEEAF6"/>
            <w:vAlign w:val="center"/>
            <w:hideMark/>
          </w:tcPr>
          <w:p w:rsidR="00181036" w:rsidRPr="00C3316D" w:rsidRDefault="0018103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w:t>
            </w:r>
          </w:p>
        </w:tc>
        <w:tc>
          <w:tcPr>
            <w:tcW w:w="8060" w:type="dxa"/>
            <w:shd w:val="clear" w:color="auto" w:fill="DEEAF6"/>
            <w:vAlign w:val="center"/>
            <w:hideMark/>
          </w:tcPr>
          <w:p w:rsidR="00181036" w:rsidRPr="00C3316D" w:rsidRDefault="008570E3" w:rsidP="008570E3">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Ö</w:t>
            </w:r>
            <w:r w:rsidR="00181036" w:rsidRPr="00C3316D">
              <w:rPr>
                <w:rFonts w:ascii="Book Antiqua" w:eastAsia="Times New Roman" w:hAnsi="Book Antiqua" w:cs="Times New Roman"/>
                <w:color w:val="000000"/>
                <w:lang w:eastAsia="tr-TR"/>
              </w:rPr>
              <w:t>ğrencileri zararlı alışkanlıklara özendirecek ortamların varlığı</w:t>
            </w:r>
          </w:p>
        </w:tc>
      </w:tr>
    </w:tbl>
    <w:p w:rsidR="00181036" w:rsidRPr="00C3316D" w:rsidRDefault="00181036" w:rsidP="001421AA">
      <w:pPr>
        <w:pStyle w:val="ResimYazs"/>
        <w:spacing w:after="0"/>
        <w:rPr>
          <w:rFonts w:ascii="Book Antiqua" w:hAnsi="Book Antiqua" w:cs="Times New Roman"/>
          <w:b w:val="0"/>
          <w:color w:val="auto"/>
          <w:sz w:val="22"/>
          <w:szCs w:val="22"/>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637"/>
        <w:gridCol w:w="8575"/>
      </w:tblGrid>
      <w:tr w:rsidR="00181036" w:rsidRPr="00C3316D" w:rsidTr="008570E3">
        <w:trPr>
          <w:trHeight w:val="340"/>
        </w:trPr>
        <w:tc>
          <w:tcPr>
            <w:tcW w:w="9212"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181036" w:rsidRPr="00C3316D" w:rsidRDefault="0018103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3.TE</w:t>
            </w:r>
            <w:r w:rsidR="00114724" w:rsidRPr="00C3316D">
              <w:rPr>
                <w:rFonts w:ascii="Book Antiqua" w:eastAsia="Times New Roman" w:hAnsi="Book Antiqua" w:cs="Times New Roman"/>
                <w:b/>
                <w:bCs/>
                <w:color w:val="000000"/>
                <w:lang w:eastAsia="tr-TR"/>
              </w:rPr>
              <w:t>MA: KURUMSAL KAPASİTE</w:t>
            </w:r>
          </w:p>
        </w:tc>
      </w:tr>
      <w:tr w:rsidR="00181036" w:rsidRPr="00C3316D" w:rsidTr="008570E3">
        <w:trPr>
          <w:trHeight w:val="340"/>
        </w:trPr>
        <w:tc>
          <w:tcPr>
            <w:tcW w:w="637" w:type="dxa"/>
            <w:shd w:val="clear" w:color="auto" w:fill="auto"/>
            <w:vAlign w:val="center"/>
            <w:hideMark/>
          </w:tcPr>
          <w:p w:rsidR="00181036" w:rsidRPr="00C3316D" w:rsidRDefault="001421AA"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8575" w:type="dxa"/>
            <w:shd w:val="clear" w:color="auto" w:fill="auto"/>
            <w:vAlign w:val="center"/>
            <w:hideMark/>
          </w:tcPr>
          <w:p w:rsidR="00181036" w:rsidRPr="00C3316D" w:rsidRDefault="00181036" w:rsidP="00727184">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 xml:space="preserve">Bedensel engelli öğrenciler için </w:t>
            </w:r>
            <w:r w:rsidR="00727184" w:rsidRPr="00C3316D">
              <w:rPr>
                <w:rFonts w:ascii="Book Antiqua" w:eastAsia="Times New Roman" w:hAnsi="Book Antiqua" w:cs="Times New Roman"/>
                <w:color w:val="000000"/>
                <w:lang w:eastAsia="tr-TR"/>
              </w:rPr>
              <w:t>okulun fiziki yetersizliği</w:t>
            </w:r>
          </w:p>
        </w:tc>
      </w:tr>
      <w:tr w:rsidR="00181036" w:rsidRPr="00C3316D" w:rsidTr="001421AA">
        <w:trPr>
          <w:trHeight w:val="277"/>
        </w:trPr>
        <w:tc>
          <w:tcPr>
            <w:tcW w:w="637" w:type="dxa"/>
            <w:shd w:val="clear" w:color="auto" w:fill="auto"/>
            <w:vAlign w:val="center"/>
            <w:hideMark/>
          </w:tcPr>
          <w:p w:rsidR="00181036" w:rsidRPr="00C3316D" w:rsidRDefault="001421AA"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8575" w:type="dxa"/>
            <w:shd w:val="clear" w:color="auto" w:fill="auto"/>
            <w:vAlign w:val="center"/>
            <w:hideMark/>
          </w:tcPr>
          <w:p w:rsidR="00181036" w:rsidRPr="00C3316D" w:rsidRDefault="00700BB6" w:rsidP="00700BB6">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 xml:space="preserve">Okulun </w:t>
            </w:r>
            <w:r w:rsidR="00181036" w:rsidRPr="00C3316D">
              <w:rPr>
                <w:rFonts w:ascii="Book Antiqua" w:eastAsia="Times New Roman" w:hAnsi="Book Antiqua" w:cs="Times New Roman"/>
                <w:color w:val="000000"/>
                <w:lang w:eastAsia="tr-TR"/>
              </w:rPr>
              <w:t xml:space="preserve">iş güvenliği kapsamında risk </w:t>
            </w:r>
            <w:r w:rsidRPr="00C3316D">
              <w:rPr>
                <w:rFonts w:ascii="Book Antiqua" w:eastAsia="Times New Roman" w:hAnsi="Book Antiqua" w:cs="Times New Roman"/>
                <w:color w:val="000000"/>
                <w:lang w:eastAsia="tr-TR"/>
              </w:rPr>
              <w:t>analizinin</w:t>
            </w:r>
            <w:r w:rsidR="00181036" w:rsidRPr="00C3316D">
              <w:rPr>
                <w:rFonts w:ascii="Book Antiqua" w:eastAsia="Times New Roman" w:hAnsi="Book Antiqua" w:cs="Times New Roman"/>
                <w:color w:val="000000"/>
                <w:lang w:eastAsia="tr-TR"/>
              </w:rPr>
              <w:t xml:space="preserve"> yapılmaması</w:t>
            </w:r>
          </w:p>
        </w:tc>
      </w:tr>
    </w:tbl>
    <w:p w:rsidR="00B77A58" w:rsidRPr="00C3316D" w:rsidRDefault="00B77A58" w:rsidP="00B77A58">
      <w:pPr>
        <w:rPr>
          <w:rFonts w:ascii="Book Antiqua" w:hAnsi="Book Antiqua"/>
        </w:rPr>
      </w:pPr>
      <w:bookmarkStart w:id="53" w:name="_Toc410741134"/>
      <w:bookmarkStart w:id="54" w:name="_Toc413597772"/>
    </w:p>
    <w:p w:rsidR="004C37B5" w:rsidRDefault="004C37B5" w:rsidP="00903D23">
      <w:pPr>
        <w:pStyle w:val="Balk1"/>
        <w:spacing w:before="0" w:after="200" w:line="360" w:lineRule="auto"/>
        <w:ind w:left="426"/>
        <w:jc w:val="both"/>
        <w:rPr>
          <w:rFonts w:ascii="Book Antiqua" w:hAnsi="Book Antiqua"/>
          <w:sz w:val="22"/>
          <w:szCs w:val="22"/>
        </w:rPr>
      </w:pPr>
      <w:bookmarkStart w:id="55" w:name="_Toc418147566"/>
    </w:p>
    <w:p w:rsidR="004C37B5" w:rsidRDefault="004C37B5" w:rsidP="00903D23">
      <w:pPr>
        <w:pStyle w:val="Balk1"/>
        <w:spacing w:before="0" w:after="200" w:line="360" w:lineRule="auto"/>
        <w:ind w:left="426"/>
        <w:jc w:val="both"/>
        <w:rPr>
          <w:rFonts w:ascii="Book Antiqua" w:hAnsi="Book Antiqua"/>
          <w:sz w:val="22"/>
          <w:szCs w:val="22"/>
        </w:rPr>
      </w:pPr>
    </w:p>
    <w:p w:rsidR="004C37B5" w:rsidRDefault="004C37B5" w:rsidP="00903D23">
      <w:pPr>
        <w:pStyle w:val="Balk1"/>
        <w:spacing w:before="0" w:after="200" w:line="360" w:lineRule="auto"/>
        <w:ind w:left="426"/>
        <w:jc w:val="both"/>
        <w:rPr>
          <w:rFonts w:ascii="Book Antiqua" w:hAnsi="Book Antiqua"/>
          <w:sz w:val="22"/>
          <w:szCs w:val="22"/>
        </w:rPr>
      </w:pPr>
    </w:p>
    <w:p w:rsidR="004C37B5" w:rsidRDefault="004C37B5" w:rsidP="00903D23">
      <w:pPr>
        <w:pStyle w:val="Balk1"/>
        <w:spacing w:before="0" w:after="200" w:line="360" w:lineRule="auto"/>
        <w:ind w:left="426"/>
        <w:jc w:val="both"/>
        <w:rPr>
          <w:rFonts w:ascii="Book Antiqua" w:hAnsi="Book Antiqua"/>
          <w:sz w:val="22"/>
          <w:szCs w:val="22"/>
        </w:rPr>
      </w:pPr>
    </w:p>
    <w:p w:rsidR="004C37B5" w:rsidRDefault="004C37B5" w:rsidP="00903D23">
      <w:pPr>
        <w:pStyle w:val="Balk1"/>
        <w:spacing w:before="0" w:after="200" w:line="360" w:lineRule="auto"/>
        <w:ind w:left="426"/>
        <w:jc w:val="both"/>
        <w:rPr>
          <w:rFonts w:ascii="Book Antiqua" w:hAnsi="Book Antiqua"/>
          <w:sz w:val="22"/>
          <w:szCs w:val="22"/>
        </w:rPr>
      </w:pPr>
    </w:p>
    <w:p w:rsidR="004C37B5" w:rsidRDefault="004C37B5" w:rsidP="00903D23">
      <w:pPr>
        <w:pStyle w:val="Balk1"/>
        <w:spacing w:before="0" w:after="200" w:line="360" w:lineRule="auto"/>
        <w:ind w:left="426"/>
        <w:jc w:val="both"/>
        <w:rPr>
          <w:rFonts w:ascii="Book Antiqua" w:hAnsi="Book Antiqua"/>
          <w:sz w:val="22"/>
          <w:szCs w:val="22"/>
        </w:rPr>
      </w:pPr>
    </w:p>
    <w:p w:rsidR="00860860" w:rsidRDefault="00860860" w:rsidP="00860860"/>
    <w:p w:rsidR="00860860" w:rsidRDefault="00860860" w:rsidP="00860860"/>
    <w:p w:rsidR="00860860" w:rsidRDefault="00860860" w:rsidP="00860860"/>
    <w:p w:rsidR="00903D23" w:rsidRPr="00835DED" w:rsidRDefault="00903D23" w:rsidP="00903D23">
      <w:pPr>
        <w:pStyle w:val="Balk1"/>
        <w:spacing w:before="0" w:after="200" w:line="360" w:lineRule="auto"/>
        <w:ind w:left="426"/>
        <w:jc w:val="both"/>
        <w:rPr>
          <w:rFonts w:ascii="Book Antiqua" w:hAnsi="Book Antiqua"/>
          <w:sz w:val="30"/>
          <w:szCs w:val="30"/>
        </w:rPr>
      </w:pPr>
      <w:r w:rsidRPr="00835DED">
        <w:rPr>
          <w:rFonts w:ascii="Book Antiqua" w:hAnsi="Book Antiqua"/>
          <w:sz w:val="30"/>
          <w:szCs w:val="30"/>
        </w:rPr>
        <w:lastRenderedPageBreak/>
        <w:t xml:space="preserve">3.BÖLÜM </w:t>
      </w:r>
      <w:r w:rsidR="00B12313" w:rsidRPr="00835DED">
        <w:rPr>
          <w:rFonts w:ascii="Book Antiqua" w:hAnsi="Book Antiqua"/>
          <w:sz w:val="30"/>
          <w:szCs w:val="30"/>
        </w:rPr>
        <w:t>GELECEĞE YÖNELİM</w:t>
      </w:r>
      <w:bookmarkEnd w:id="53"/>
      <w:bookmarkEnd w:id="54"/>
      <w:bookmarkEnd w:id="55"/>
    </w:p>
    <w:p w:rsidR="00BA4628" w:rsidRPr="00C3316D" w:rsidRDefault="00903D23" w:rsidP="00903D23">
      <w:pPr>
        <w:pStyle w:val="Balk1"/>
        <w:spacing w:before="0" w:after="200" w:line="360" w:lineRule="auto"/>
        <w:ind w:left="426"/>
        <w:jc w:val="both"/>
        <w:rPr>
          <w:rFonts w:ascii="Book Antiqua" w:hAnsi="Book Antiqua"/>
          <w:sz w:val="22"/>
          <w:szCs w:val="22"/>
        </w:rPr>
      </w:pPr>
      <w:bookmarkStart w:id="56" w:name="_Toc418147567"/>
      <w:r w:rsidRPr="00C3316D">
        <w:rPr>
          <w:rFonts w:ascii="Book Antiqua" w:hAnsi="Book Antiqua"/>
          <w:sz w:val="22"/>
          <w:szCs w:val="22"/>
        </w:rPr>
        <w:t>A. MİSYON, VİZYON VE TEMEL DEĞERLER</w:t>
      </w:r>
      <w:bookmarkEnd w:id="56"/>
    </w:p>
    <w:p w:rsidR="004718B2" w:rsidRDefault="005D4ADC" w:rsidP="00004E43">
      <w:pPr>
        <w:spacing w:line="240" w:lineRule="auto"/>
        <w:ind w:firstLine="709"/>
        <w:jc w:val="both"/>
        <w:rPr>
          <w:rFonts w:ascii="Book Antiqua" w:hAnsi="Book Antiqua" w:cs="Times New Roman"/>
          <w:lang w:eastAsia="tr-TR"/>
        </w:rPr>
      </w:pPr>
      <w:r w:rsidRPr="005D4ADC">
        <w:rPr>
          <w:rFonts w:ascii="Book Antiqua" w:hAnsi="Book Antiqua"/>
          <w:noProof/>
          <w:lang w:eastAsia="tr-TR"/>
        </w:rPr>
        <w:pict>
          <v:roundrect id="Otomatik Şekil 2" o:spid="_x0000_s1027" style="position:absolute;left:0;text-align:left;margin-left:141.6pt;margin-top:22.25pt;width:157.05pt;height:460.3pt;rotation:90;z-index:251672576;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" o:allowincell="f" fillcolor="#9bbb59" strokecolor="#f2f2f2" strokeweight="3pt">
            <v:shadow on="t" color="#4f6228" opacity=".5" offset="1pt"/>
            <v:textbox style="mso-next-textbox:#Otomatik Şekil 2">
              <w:txbxContent>
                <w:p w:rsidR="005149A6" w:rsidRDefault="005149A6" w:rsidP="00E77F91">
                  <w:pPr>
                    <w:jc w:val="center"/>
                    <w:rPr>
                      <w:rFonts w:eastAsia="AGaramondPro-Regular" w:cs="Times New Roman"/>
                      <w:b/>
                      <w:sz w:val="32"/>
                      <w:szCs w:val="32"/>
                      <w:u w:val="single"/>
                    </w:rPr>
                  </w:pPr>
                  <w:r>
                    <w:rPr>
                      <w:rFonts w:eastAsia="AGaramondPro-Regular" w:cs="Times New Roman"/>
                      <w:b/>
                      <w:sz w:val="32"/>
                      <w:szCs w:val="32"/>
                      <w:u w:val="single"/>
                    </w:rPr>
                    <w:t>MİSYON:</w:t>
                  </w:r>
                </w:p>
                <w:p w:rsidR="005149A6" w:rsidRPr="00CD6302" w:rsidRDefault="005149A6" w:rsidP="00437971">
                  <w:pPr>
                    <w:jc w:val="both"/>
                    <w:rPr>
                      <w:rFonts w:ascii="Book Antiqua" w:eastAsia="AGaramondPro-Regular" w:hAnsi="Book Antiqua" w:cs="Times New Roman"/>
                      <w:b/>
                      <w:sz w:val="32"/>
                      <w:szCs w:val="32"/>
                      <w:u w:val="single"/>
                    </w:rPr>
                  </w:pPr>
                  <w:r>
                    <w:rPr>
                      <w:rFonts w:ascii="Book Antiqua" w:hAnsi="Book Antiqua"/>
                    </w:rPr>
                    <w:t>Gençlik</w:t>
                  </w:r>
                  <w:r w:rsidRPr="00CD6302">
                    <w:rPr>
                      <w:rFonts w:ascii="Book Antiqua" w:hAnsi="Book Antiqua"/>
                    </w:rPr>
                    <w:t xml:space="preserve"> çağındaki bireylere; yaşının gerektirdiği bilgi ve beceriyi kazandırmak, onları hayata ve bir üst öğrenime hazırlamak için, Milli Eğitimin genel amaçları ve temel ilkelerini gözeterek, </w:t>
                  </w:r>
                  <w:r w:rsidRPr="00CD6302">
                    <w:rPr>
                      <w:rStyle w:val="Gl"/>
                      <w:rFonts w:ascii="Book Antiqua" w:hAnsi="Book Antiqua"/>
                      <w:b w:val="0"/>
                    </w:rPr>
                    <w:t>kendini gerçekleştirmiş, duygu ve düşüncelerini özgürce ifade edebilen, hak ve sorumluluklarını bilen, üretken ve barışçı bireyler yetiştirmeye odaklı</w:t>
                  </w:r>
                  <w:r w:rsidRPr="00CD6302">
                    <w:rPr>
                      <w:rFonts w:ascii="Book Antiqua" w:hAnsi="Book Antiqua"/>
                    </w:rPr>
                    <w:t>eğitim ve öğretim faaliyetlerini yürütmektir.</w:t>
                  </w:r>
                </w:p>
                <w:p w:rsidR="005149A6" w:rsidRDefault="005149A6" w:rsidP="00306718">
                  <w:pPr>
                    <w:rPr>
                      <w:b/>
                    </w:rPr>
                  </w:pPr>
                </w:p>
                <w:p w:rsidR="005149A6" w:rsidRPr="0071305A" w:rsidRDefault="005149A6" w:rsidP="00306718">
                  <w:pPr>
                    <w:jc w:val="center"/>
                    <w:rPr>
                      <w:rFonts w:ascii="Cambria" w:eastAsia="Times New Roman" w:hAnsi="Cambria" w:cs="Times New Roman"/>
                      <w:i/>
                      <w:iCs/>
                      <w:color w:val="FFFFFF"/>
                      <w:sz w:val="28"/>
                      <w:szCs w:val="28"/>
                    </w:rPr>
                  </w:pPr>
                </w:p>
              </w:txbxContent>
            </v:textbox>
            <w10:wrap type="square" anchorx="margin" anchory="margin"/>
          </v:roundrect>
        </w:pict>
      </w:r>
      <w:r w:rsidR="00E77F91" w:rsidRPr="00C3316D">
        <w:rPr>
          <w:rFonts w:ascii="Book Antiqua" w:hAnsi="Book Antiqua" w:cs="Times New Roman"/>
          <w:lang w:eastAsia="tr-TR"/>
        </w:rPr>
        <w:t xml:space="preserve"> Okul Müdürlüğümüzün Misyon, vizyon, temel ilke ve değerlerinin oluşturulması kapsamında öğretmenlerimiz, öğrencilerimiz, velilerimiz, çalışanlarımız ve diğer </w:t>
      </w:r>
      <w:r w:rsidR="008B5993" w:rsidRPr="00C3316D">
        <w:rPr>
          <w:rFonts w:ascii="Book Antiqua" w:hAnsi="Book Antiqua" w:cs="Times New Roman"/>
          <w:lang w:eastAsia="tr-TR"/>
        </w:rPr>
        <w:t>paydaşlarımızdan alınan</w:t>
      </w:r>
      <w:r w:rsidR="00E77F91" w:rsidRPr="00C3316D">
        <w:rPr>
          <w:rFonts w:ascii="Book Antiqua" w:hAnsi="Book Antiqua" w:cs="Times New Roman"/>
          <w:lang w:eastAsia="tr-TR"/>
        </w:rPr>
        <w:t xml:space="preserve"> görüşler sonucunda stratejik plan hazırlama ekibi tarafından </w:t>
      </w:r>
      <w:r w:rsidR="00737B79" w:rsidRPr="00C3316D">
        <w:rPr>
          <w:rFonts w:ascii="Book Antiqua" w:hAnsi="Book Antiqua" w:cs="Times New Roman"/>
          <w:lang w:eastAsia="tr-TR"/>
        </w:rPr>
        <w:t>oluşturulan Misyon</w:t>
      </w:r>
      <w:r w:rsidR="00E77F91" w:rsidRPr="00C3316D">
        <w:rPr>
          <w:rFonts w:ascii="Book Antiqua" w:hAnsi="Book Antiqua" w:cs="Times New Roman"/>
          <w:lang w:eastAsia="tr-TR"/>
        </w:rPr>
        <w:t>, Vizyon, Temel İlke ve Değerler; Okulumuz üst kurulana sunulmuş ve üst kurul tarafından onaylanmıştır.</w:t>
      </w:r>
      <w:bookmarkStart w:id="57" w:name="_Toc410061481"/>
      <w:bookmarkStart w:id="58" w:name="_Toc410741137"/>
      <w:bookmarkEnd w:id="4"/>
    </w:p>
    <w:p w:rsidR="00004E43" w:rsidRDefault="00004E43" w:rsidP="00004E43">
      <w:pPr>
        <w:spacing w:line="240" w:lineRule="auto"/>
        <w:ind w:firstLine="709"/>
        <w:jc w:val="both"/>
        <w:rPr>
          <w:rFonts w:ascii="Book Antiqua" w:hAnsi="Book Antiqua" w:cs="Times New Roman"/>
          <w:lang w:eastAsia="tr-TR"/>
        </w:rPr>
      </w:pPr>
    </w:p>
    <w:p w:rsidR="00004E43" w:rsidRPr="00004E43" w:rsidRDefault="005D4ADC" w:rsidP="00004E43">
      <w:pPr>
        <w:spacing w:line="240" w:lineRule="auto"/>
        <w:ind w:firstLine="709"/>
        <w:jc w:val="both"/>
        <w:rPr>
          <w:rFonts w:ascii="Book Antiqua" w:hAnsi="Book Antiqua" w:cs="Times New Roman"/>
          <w:lang w:eastAsia="tr-TR"/>
        </w:rPr>
      </w:pPr>
      <w:bookmarkStart w:id="59" w:name="_Toc410061480"/>
      <w:bookmarkStart w:id="60" w:name="_Toc410741136"/>
      <w:r w:rsidRPr="005D4ADC">
        <w:rPr>
          <w:rFonts w:ascii="Book Antiqua" w:hAnsi="Book Antiqua" w:cs="Times New Roman"/>
          <w:b/>
          <w:noProof/>
          <w:u w:val="single"/>
          <w:lang w:eastAsia="tr-TR"/>
        </w:rPr>
        <w:pict>
          <v:roundrect id="AutoShape 26" o:spid="_x0000_s1028" style="position:absolute;left:0;text-align:left;margin-left:154.3pt;margin-top:226.15pt;width:157.05pt;height:460.3pt;rotation:90;z-index:251680768;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" o:allowincell="f" fillcolor="#00b050" strokecolor="#f2f2f2" strokeweight="3pt">
            <v:shadow on="t" color="#4f6228" opacity=".5" offset="1pt"/>
            <v:textbox style="mso-next-textbox:#AutoShape 26">
              <w:txbxContent>
                <w:p w:rsidR="005149A6" w:rsidRPr="00EE5FF8" w:rsidRDefault="005149A6" w:rsidP="00437971">
                  <w:pPr>
                    <w:spacing w:line="360" w:lineRule="auto"/>
                    <w:jc w:val="both"/>
                    <w:rPr>
                      <w:rFonts w:cs="Times New Roman"/>
                      <w:b/>
                      <w:snapToGrid w:val="0"/>
                      <w:sz w:val="32"/>
                      <w:szCs w:val="32"/>
                      <w:u w:val="single"/>
                    </w:rPr>
                  </w:pPr>
                  <w:r w:rsidRPr="00EE5FF8">
                    <w:rPr>
                      <w:rFonts w:cs="Times New Roman"/>
                      <w:b/>
                      <w:snapToGrid w:val="0"/>
                      <w:sz w:val="32"/>
                      <w:szCs w:val="32"/>
                      <w:u w:val="single"/>
                    </w:rPr>
                    <w:t>VİZYON:</w:t>
                  </w:r>
                </w:p>
                <w:p w:rsidR="005149A6" w:rsidRPr="00437971" w:rsidRDefault="005149A6" w:rsidP="00437971">
                  <w:pPr>
                    <w:jc w:val="both"/>
                    <w:rPr>
                      <w:rFonts w:ascii="Book Antiqua" w:hAnsi="Book Antiqua"/>
                    </w:rPr>
                  </w:pPr>
                  <w:r w:rsidRPr="00437971">
                    <w:rPr>
                      <w:rFonts w:ascii="Book Antiqua" w:hAnsi="Book Antiqua"/>
                    </w:rPr>
                    <w:t>Her gün daha iyiye ulaşmak için çalışan ve her türlü öğrenme fırsatı veren dünya standartlarını yakalayan ve üniversiteye öğrenci yetiştirmede genel liseler içinde üst basamaklara doğru yükselen dinamik bir kurum olmak.</w:t>
                  </w:r>
                </w:p>
                <w:p w:rsidR="005149A6" w:rsidRPr="0071305A" w:rsidRDefault="005149A6" w:rsidP="000A7307">
                  <w:pPr>
                    <w:jc w:val="center"/>
                    <w:rPr>
                      <w:rFonts w:ascii="Cambria" w:eastAsia="Times New Roman" w:hAnsi="Cambria" w:cs="Times New Roman"/>
                      <w:i/>
                      <w:iCs/>
                      <w:color w:val="FFFFFF"/>
                      <w:sz w:val="28"/>
                      <w:szCs w:val="28"/>
                    </w:rPr>
                  </w:pPr>
                </w:p>
              </w:txbxContent>
            </v:textbox>
            <w10:wrap type="square" anchorx="margin" anchory="margin"/>
          </v:roundrect>
        </w:pict>
      </w:r>
      <w:bookmarkEnd w:id="59"/>
      <w:bookmarkEnd w:id="60"/>
    </w:p>
    <w:p w:rsidR="00C649BE" w:rsidRPr="00C3316D" w:rsidRDefault="00C649BE" w:rsidP="004718B2">
      <w:pPr>
        <w:spacing w:line="360" w:lineRule="auto"/>
        <w:jc w:val="center"/>
        <w:rPr>
          <w:rFonts w:ascii="Book Antiqua" w:hAnsi="Book Antiqua" w:cs="Times New Roman"/>
          <w:b/>
          <w:snapToGrid w:val="0"/>
          <w:u w:val="single"/>
        </w:rPr>
      </w:pPr>
    </w:p>
    <w:p w:rsidR="004718B2" w:rsidRPr="00C3316D" w:rsidRDefault="004718B2" w:rsidP="00EE0F99">
      <w:pPr>
        <w:spacing w:line="360" w:lineRule="auto"/>
        <w:rPr>
          <w:rFonts w:ascii="Book Antiqua" w:eastAsia="AGaramondPro-Bold" w:hAnsi="Book Antiqua" w:cs="Times New Roman"/>
          <w:b/>
          <w:bCs/>
        </w:rPr>
      </w:pPr>
      <w:bookmarkStart w:id="61" w:name="_Toc410061482"/>
      <w:bookmarkEnd w:id="57"/>
      <w:bookmarkEnd w:id="58"/>
    </w:p>
    <w:p w:rsidR="00004E43" w:rsidRDefault="00004E43" w:rsidP="00EE0F99">
      <w:pPr>
        <w:spacing w:line="360" w:lineRule="auto"/>
        <w:rPr>
          <w:rFonts w:ascii="Book Antiqua" w:eastAsia="AGaramondPro-Bold" w:hAnsi="Book Antiqua" w:cs="Times New Roman"/>
          <w:b/>
          <w:bCs/>
        </w:rPr>
      </w:pPr>
    </w:p>
    <w:p w:rsidR="00004E43" w:rsidRDefault="00004E43" w:rsidP="00EE0F99">
      <w:pPr>
        <w:spacing w:line="360" w:lineRule="auto"/>
        <w:rPr>
          <w:rFonts w:ascii="Book Antiqua" w:eastAsia="AGaramondPro-Bold" w:hAnsi="Book Antiqua" w:cs="Times New Roman"/>
          <w:b/>
          <w:bCs/>
        </w:rPr>
      </w:pPr>
    </w:p>
    <w:p w:rsidR="00873DC8" w:rsidRDefault="00873DC8" w:rsidP="00EE0F99">
      <w:pPr>
        <w:spacing w:line="360" w:lineRule="auto"/>
        <w:rPr>
          <w:rFonts w:ascii="Book Antiqua" w:eastAsia="AGaramondPro-Bold" w:hAnsi="Book Antiqua" w:cs="Times New Roman"/>
          <w:b/>
          <w:bCs/>
        </w:rPr>
      </w:pPr>
    </w:p>
    <w:p w:rsidR="00D15082" w:rsidRPr="00C3316D" w:rsidRDefault="00903D23" w:rsidP="00EE0F99">
      <w:pPr>
        <w:spacing w:line="360" w:lineRule="auto"/>
        <w:rPr>
          <w:rFonts w:ascii="Book Antiqua" w:eastAsia="AGaramondPro-Bold" w:hAnsi="Book Antiqua" w:cs="Times New Roman"/>
          <w:b/>
          <w:bCs/>
        </w:rPr>
      </w:pPr>
      <w:r w:rsidRPr="00C3316D">
        <w:rPr>
          <w:rFonts w:ascii="Book Antiqua" w:eastAsia="AGaramondPro-Bold" w:hAnsi="Book Antiqua" w:cs="Times New Roman"/>
          <w:b/>
          <w:bCs/>
        </w:rPr>
        <w:t xml:space="preserve">TEMEL </w:t>
      </w:r>
      <w:r w:rsidR="00D15082" w:rsidRPr="00C3316D">
        <w:rPr>
          <w:rFonts w:ascii="Book Antiqua" w:eastAsia="AGaramondPro-Bold" w:hAnsi="Book Antiqua" w:cs="Times New Roman"/>
          <w:b/>
          <w:bCs/>
        </w:rPr>
        <w:t>DEĞERLERİMİZ</w:t>
      </w:r>
    </w:p>
    <w:p w:rsidR="00E77F91" w:rsidRPr="00C3316D" w:rsidRDefault="00E77F91" w:rsidP="00E77F91">
      <w:pPr>
        <w:pStyle w:val="NormalWeb"/>
        <w:numPr>
          <w:ilvl w:val="0"/>
          <w:numId w:val="25"/>
        </w:numPr>
        <w:spacing w:line="360" w:lineRule="auto"/>
        <w:rPr>
          <w:rFonts w:ascii="Book Antiqua" w:eastAsiaTheme="minorEastAsia" w:hAnsi="Book Antiqua"/>
          <w:sz w:val="22"/>
          <w:szCs w:val="22"/>
        </w:rPr>
      </w:pPr>
      <w:r w:rsidRPr="00C3316D">
        <w:rPr>
          <w:rFonts w:ascii="Book Antiqua" w:hAnsi="Book Antiqua"/>
          <w:sz w:val="22"/>
          <w:szCs w:val="22"/>
        </w:rPr>
        <w:t>Öğrenci merkezli eğitimi savunuruz.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Dürüst, güvenilir, şeffaf, hizmet ve çözüm odaklı yönetim anlayışını benimseriz.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Toplam Kalite Yönetimini benimseriz.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Farklılıklara saygılı olmayı, değişime ve gelişime açık olmayı önemseriz.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Teknolojiden ve bilimden sürekli ve etkin yararlanırız.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Hizmet sunduğumuz ailelerimizin ve öğrencilerimizin isteklerini, ihtiyaçlarını belirleyip, bunları karşılamaya çalışırız.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Kararlarımızı elde ettiğimiz sonuçlara göre alırız.</w:t>
      </w:r>
    </w:p>
    <w:p w:rsidR="00D15082" w:rsidRPr="00C3316D" w:rsidRDefault="00D15082" w:rsidP="009F5A92">
      <w:pPr>
        <w:pStyle w:val="NormalWeb"/>
        <w:numPr>
          <w:ilvl w:val="0"/>
          <w:numId w:val="25"/>
        </w:numPr>
        <w:spacing w:before="0" w:beforeAutospacing="0" w:after="0" w:afterAutospacing="0" w:line="360" w:lineRule="auto"/>
        <w:ind w:left="714" w:hanging="357"/>
        <w:rPr>
          <w:rFonts w:ascii="Book Antiqua" w:hAnsi="Book Antiqua"/>
          <w:sz w:val="22"/>
          <w:szCs w:val="22"/>
        </w:rPr>
      </w:pPr>
      <w:r w:rsidRPr="00C3316D">
        <w:rPr>
          <w:rFonts w:ascii="Book Antiqua" w:eastAsia="AGaramondPro-Regular" w:hAnsi="Book Antiqua"/>
          <w:sz w:val="22"/>
          <w:szCs w:val="22"/>
        </w:rPr>
        <w:t xml:space="preserve">Görevlerimizi yerine getirirken </w:t>
      </w:r>
      <w:r w:rsidR="00E77F91" w:rsidRPr="00C3316D">
        <w:rPr>
          <w:rFonts w:ascii="Book Antiqua" w:eastAsia="AGaramondPro-Regular" w:hAnsi="Book Antiqua"/>
          <w:sz w:val="22"/>
          <w:szCs w:val="22"/>
        </w:rPr>
        <w:t xml:space="preserve">katılımcılık, şeffaflık ve </w:t>
      </w:r>
      <w:r w:rsidR="00F2601C" w:rsidRPr="00C3316D">
        <w:rPr>
          <w:rFonts w:ascii="Book Antiqua" w:eastAsia="AGaramondPro-Regular" w:hAnsi="Book Antiqua"/>
          <w:sz w:val="22"/>
          <w:szCs w:val="22"/>
        </w:rPr>
        <w:t>tarafsızlık ilkelerini</w:t>
      </w:r>
      <w:r w:rsidRPr="00C3316D">
        <w:rPr>
          <w:rFonts w:ascii="Book Antiqua" w:eastAsia="AGaramondPro-Regular" w:hAnsi="Book Antiqua"/>
          <w:sz w:val="22"/>
          <w:szCs w:val="22"/>
        </w:rPr>
        <w:t xml:space="preserve"> uygularız</w:t>
      </w:r>
      <w:r w:rsidR="003F4F6D">
        <w:rPr>
          <w:rFonts w:ascii="Book Antiqua" w:eastAsia="AGaramondPro-Regular" w:hAnsi="Book Antiqua"/>
          <w:sz w:val="22"/>
          <w:szCs w:val="22"/>
        </w:rPr>
        <w:t>.</w:t>
      </w:r>
    </w:p>
    <w:p w:rsidR="00D15082" w:rsidRPr="00C3316D" w:rsidRDefault="00D15082" w:rsidP="00E77F91">
      <w:pPr>
        <w:pStyle w:val="ListeParagraf"/>
        <w:numPr>
          <w:ilvl w:val="0"/>
          <w:numId w:val="6"/>
        </w:numPr>
        <w:autoSpaceDE w:val="0"/>
        <w:autoSpaceDN w:val="0"/>
        <w:adjustRightInd w:val="0"/>
        <w:spacing w:line="360" w:lineRule="auto"/>
        <w:ind w:left="714" w:hanging="357"/>
        <w:jc w:val="both"/>
        <w:rPr>
          <w:rFonts w:ascii="Book Antiqua" w:eastAsia="AGaramondPro-Regular" w:hAnsi="Book Antiqua"/>
        </w:rPr>
      </w:pPr>
      <w:r w:rsidRPr="00C3316D">
        <w:rPr>
          <w:rFonts w:ascii="Book Antiqua" w:eastAsia="AGaramondPro-Regular" w:hAnsi="Book Antiqua"/>
        </w:rPr>
        <w:t>Tüm ilişkilerde insana saygı esasını uygular; çalışan ve hizmet alanların beklenti, duygu ve düşüncelerine değer veririz</w:t>
      </w:r>
      <w:r w:rsidR="003F4F6D">
        <w:rPr>
          <w:rFonts w:ascii="Book Antiqua" w:eastAsia="AGaramondPro-Regular" w:hAnsi="Book Antiqua"/>
        </w:rPr>
        <w:t>.</w:t>
      </w:r>
    </w:p>
    <w:p w:rsidR="00D15082" w:rsidRPr="00C3316D" w:rsidRDefault="00D15082" w:rsidP="00E77F91">
      <w:pPr>
        <w:pStyle w:val="ListeParagraf"/>
        <w:numPr>
          <w:ilvl w:val="0"/>
          <w:numId w:val="6"/>
        </w:numPr>
        <w:autoSpaceDE w:val="0"/>
        <w:autoSpaceDN w:val="0"/>
        <w:adjustRightInd w:val="0"/>
        <w:spacing w:line="360" w:lineRule="auto"/>
        <w:ind w:left="714" w:hanging="357"/>
        <w:jc w:val="both"/>
        <w:rPr>
          <w:rFonts w:ascii="Book Antiqua" w:eastAsia="AGaramondPro-Regular" w:hAnsi="Book Antiqua"/>
        </w:rPr>
      </w:pPr>
      <w:r w:rsidRPr="00C3316D">
        <w:rPr>
          <w:rFonts w:ascii="Book Antiqua" w:eastAsia="AGaramondPro-Regular" w:hAnsi="Book Antiqua"/>
        </w:rPr>
        <w:t xml:space="preserve">Çalışmalarda etkililik ve verimliliğin ekip çalışmalarıyla sağlanacağı </w:t>
      </w:r>
      <w:r w:rsidR="00F2601C" w:rsidRPr="00C3316D">
        <w:rPr>
          <w:rFonts w:ascii="Book Antiqua" w:eastAsia="AGaramondPro-Regular" w:hAnsi="Book Antiqua"/>
        </w:rPr>
        <w:t>anlayışı</w:t>
      </w:r>
      <w:r w:rsidR="00F2601C">
        <w:rPr>
          <w:rFonts w:ascii="Book Antiqua" w:eastAsia="AGaramondPro-Regular" w:hAnsi="Book Antiqua"/>
        </w:rPr>
        <w:t>nı kabul</w:t>
      </w:r>
      <w:r w:rsidR="003F4F6D">
        <w:rPr>
          <w:rFonts w:ascii="Book Antiqua" w:eastAsia="AGaramondPro-Regular" w:hAnsi="Book Antiqua"/>
        </w:rPr>
        <w:t xml:space="preserve"> ederek</w:t>
      </w:r>
      <w:r w:rsidRPr="00C3316D">
        <w:rPr>
          <w:rFonts w:ascii="Book Antiqua" w:eastAsia="AGaramondPro-Regular" w:hAnsi="Book Antiqua"/>
        </w:rPr>
        <w:t xml:space="preserve"> ekip çalışmalarına gereken önemi veririz</w:t>
      </w:r>
      <w:r w:rsidR="003F4F6D">
        <w:rPr>
          <w:rFonts w:ascii="Book Antiqua" w:eastAsia="AGaramondPro-Regular" w:hAnsi="Book Antiqua"/>
        </w:rPr>
        <w:t>.</w:t>
      </w:r>
    </w:p>
    <w:p w:rsidR="00D15082" w:rsidRPr="00C3316D" w:rsidRDefault="00D15082" w:rsidP="00E77F91">
      <w:pPr>
        <w:pStyle w:val="ListeParagraf"/>
        <w:numPr>
          <w:ilvl w:val="0"/>
          <w:numId w:val="6"/>
        </w:numPr>
        <w:autoSpaceDE w:val="0"/>
        <w:autoSpaceDN w:val="0"/>
        <w:adjustRightInd w:val="0"/>
        <w:spacing w:line="360" w:lineRule="auto"/>
        <w:ind w:left="714" w:hanging="357"/>
        <w:jc w:val="both"/>
        <w:rPr>
          <w:rFonts w:ascii="Book Antiqua" w:eastAsia="AGaramondPro-Regular" w:hAnsi="Book Antiqua"/>
        </w:rPr>
      </w:pPr>
      <w:r w:rsidRPr="00C3316D">
        <w:rPr>
          <w:rFonts w:ascii="Book Antiqua" w:eastAsia="AGaramondPro-Regular" w:hAnsi="Book Antiqua"/>
        </w:rPr>
        <w:t>Görev dağılımı ve hizmet sunumunda adil oluruz ve çalışanın kuruma katkısını tanıyıp takdir ederiz</w:t>
      </w:r>
      <w:r w:rsidR="003F4F6D">
        <w:rPr>
          <w:rFonts w:ascii="Book Antiqua" w:eastAsia="AGaramondPro-Regular" w:hAnsi="Book Antiqua"/>
        </w:rPr>
        <w:t>.</w:t>
      </w:r>
    </w:p>
    <w:p w:rsidR="00D15082" w:rsidRPr="00C3316D" w:rsidRDefault="00D15082" w:rsidP="00EE0F99">
      <w:pPr>
        <w:spacing w:line="360" w:lineRule="auto"/>
        <w:rPr>
          <w:rFonts w:ascii="Book Antiqua" w:hAnsi="Book Antiqua" w:cs="Times New Roman"/>
        </w:rPr>
      </w:pPr>
    </w:p>
    <w:p w:rsidR="00674322" w:rsidRPr="00C3316D" w:rsidRDefault="00674322" w:rsidP="00EE0F99">
      <w:pPr>
        <w:spacing w:line="360" w:lineRule="auto"/>
        <w:rPr>
          <w:rFonts w:ascii="Book Antiqua" w:hAnsi="Book Antiqua" w:cs="Times New Roman"/>
        </w:rPr>
      </w:pPr>
    </w:p>
    <w:p w:rsidR="004718B2" w:rsidRPr="00C3316D" w:rsidRDefault="004718B2" w:rsidP="00EE0F99">
      <w:pPr>
        <w:spacing w:line="360" w:lineRule="auto"/>
        <w:rPr>
          <w:rFonts w:ascii="Book Antiqua" w:hAnsi="Book Antiqua" w:cs="Times New Roman"/>
        </w:rPr>
      </w:pPr>
    </w:p>
    <w:p w:rsidR="004718B2" w:rsidRPr="00C3316D" w:rsidRDefault="004718B2" w:rsidP="00EE0F99">
      <w:pPr>
        <w:spacing w:line="360" w:lineRule="auto"/>
        <w:rPr>
          <w:rFonts w:ascii="Book Antiqua" w:hAnsi="Book Antiqua" w:cs="Times New Roman"/>
        </w:rPr>
      </w:pPr>
    </w:p>
    <w:p w:rsidR="004718B2" w:rsidRPr="00C3316D" w:rsidRDefault="004718B2" w:rsidP="00EE0F99">
      <w:pPr>
        <w:spacing w:line="360" w:lineRule="auto"/>
        <w:rPr>
          <w:rFonts w:ascii="Book Antiqua" w:hAnsi="Book Antiqua" w:cs="Times New Roman"/>
        </w:rPr>
      </w:pPr>
    </w:p>
    <w:p w:rsidR="00650632" w:rsidRPr="00C3316D" w:rsidRDefault="00650632" w:rsidP="00EE0F99">
      <w:pPr>
        <w:pStyle w:val="Balk1"/>
        <w:spacing w:before="0" w:after="200" w:line="360" w:lineRule="auto"/>
        <w:rPr>
          <w:rFonts w:ascii="Book Antiqua" w:eastAsiaTheme="minorHAnsi" w:hAnsi="Book Antiqua" w:cs="Times New Roman"/>
          <w:b w:val="0"/>
          <w:bCs w:val="0"/>
          <w:color w:val="auto"/>
          <w:sz w:val="22"/>
          <w:szCs w:val="22"/>
        </w:rPr>
      </w:pPr>
      <w:bookmarkStart w:id="62" w:name="_Toc410315238"/>
      <w:bookmarkStart w:id="63" w:name="_Toc410741138"/>
      <w:bookmarkStart w:id="64" w:name="_Toc413597774"/>
      <w:bookmarkStart w:id="65" w:name="_Toc418147568"/>
      <w:bookmarkEnd w:id="61"/>
    </w:p>
    <w:p w:rsidR="00650632" w:rsidRPr="00C3316D" w:rsidRDefault="00650632" w:rsidP="00650632">
      <w:pPr>
        <w:rPr>
          <w:rFonts w:ascii="Book Antiqua" w:hAnsi="Book Antiqua"/>
        </w:rPr>
      </w:pPr>
    </w:p>
    <w:p w:rsidR="00650632" w:rsidRPr="00C3316D" w:rsidRDefault="00650632" w:rsidP="00650632">
      <w:pPr>
        <w:rPr>
          <w:rFonts w:ascii="Book Antiqua" w:hAnsi="Book Antiqua"/>
        </w:rPr>
      </w:pPr>
    </w:p>
    <w:p w:rsidR="00010DF3" w:rsidRPr="00C3316D" w:rsidRDefault="00010DF3" w:rsidP="00650632">
      <w:pPr>
        <w:rPr>
          <w:rFonts w:ascii="Book Antiqua" w:hAnsi="Book Antiqua"/>
        </w:rPr>
      </w:pPr>
    </w:p>
    <w:p w:rsidR="00FC6F43" w:rsidRPr="00C3316D" w:rsidRDefault="00FC6F43" w:rsidP="00650632">
      <w:pPr>
        <w:rPr>
          <w:rFonts w:ascii="Book Antiqua" w:hAnsi="Book Antiqua"/>
        </w:rPr>
      </w:pPr>
    </w:p>
    <w:p w:rsidR="00E41A7A" w:rsidRDefault="00E41A7A" w:rsidP="00BD5C11">
      <w:pPr>
        <w:pStyle w:val="Balk1"/>
        <w:spacing w:before="0" w:after="0" w:line="240" w:lineRule="auto"/>
        <w:rPr>
          <w:rFonts w:ascii="Book Antiqua" w:hAnsi="Book Antiqua" w:cs="Times New Roman"/>
          <w:color w:val="auto"/>
          <w:sz w:val="22"/>
          <w:szCs w:val="22"/>
        </w:rPr>
        <w:sectPr w:rsidR="00E41A7A" w:rsidSect="006F4D1C">
          <w:pgSz w:w="11906" w:h="16838"/>
          <w:pgMar w:top="1418" w:right="1418" w:bottom="1418" w:left="1418" w:header="709" w:footer="709" w:gutter="0"/>
          <w:cols w:space="708"/>
          <w:docGrid w:linePitch="360"/>
        </w:sectPr>
      </w:pPr>
    </w:p>
    <w:bookmarkEnd w:id="62"/>
    <w:bookmarkEnd w:id="63"/>
    <w:bookmarkEnd w:id="64"/>
    <w:bookmarkEnd w:id="65"/>
    <w:p w:rsidR="009327BF" w:rsidRPr="00C3316D" w:rsidRDefault="009327BF" w:rsidP="009327BF">
      <w:pPr>
        <w:pStyle w:val="Balk1"/>
        <w:spacing w:before="0" w:after="0" w:line="240" w:lineRule="auto"/>
        <w:rPr>
          <w:rFonts w:ascii="Book Antiqua" w:hAnsi="Book Antiqua" w:cs="Times New Roman"/>
          <w:color w:val="auto"/>
          <w:sz w:val="22"/>
          <w:szCs w:val="22"/>
        </w:rPr>
      </w:pPr>
      <w:r w:rsidRPr="00C3316D">
        <w:rPr>
          <w:rFonts w:ascii="Book Antiqua" w:hAnsi="Book Antiqua" w:cs="Times New Roman"/>
          <w:color w:val="auto"/>
          <w:sz w:val="22"/>
          <w:szCs w:val="22"/>
        </w:rPr>
        <w:lastRenderedPageBreak/>
        <w:t>B. STRATEJİK PLAN GENEL TABLOSU</w:t>
      </w:r>
    </w:p>
    <w:p w:rsidR="009327BF" w:rsidRPr="00FE1243" w:rsidRDefault="005D4ADC" w:rsidP="009327BF">
      <w:pPr>
        <w:rPr>
          <w:rFonts w:ascii="Book Antiqua" w:eastAsia="Times New Roman" w:hAnsi="Book Antiqua" w:cs="Times New Roman"/>
          <w:b/>
          <w:bCs/>
          <w:lang w:eastAsia="tr-TR"/>
        </w:rPr>
      </w:pPr>
      <w:r w:rsidRPr="005D4ADC">
        <w:rPr>
          <w:rFonts w:ascii="Book Antiqua" w:hAnsi="Book Antiqua"/>
          <w:noProof/>
          <w:lang w:eastAsia="tr-TR"/>
        </w:rPr>
        <w:pict>
          <v:roundrect id="AutoShape 28" o:spid="_x0000_s1029" style="position:absolute;margin-left:-34pt;margin-top:2.25pt;width:199.8pt;height:58.2pt;z-index:-25163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" fillcolor="#8496b0 [1951]">
            <v:textbox style="mso-next-textbox:#AutoShape 28">
              <w:txbxContent>
                <w:p w:rsidR="005149A6" w:rsidRDefault="005149A6" w:rsidP="009327BF">
                  <w:r w:rsidRPr="002B5A1C">
                    <w:rPr>
                      <w:rFonts w:ascii="Book Antiqua" w:eastAsia="Times New Roman" w:hAnsi="Book Antiqua" w:cs="Times New Roman"/>
                      <w:b/>
                      <w:bCs/>
                      <w:lang w:eastAsia="tr-TR"/>
                    </w:rPr>
                    <w:t xml:space="preserve">EĞİTİM VE ÖĞRETİME </w:t>
                  </w:r>
                  <w:r w:rsidRPr="002B5A1C">
                    <w:rPr>
                      <w:rFonts w:ascii="Book Antiqua" w:eastAsia="Times New Roman" w:hAnsi="Book Antiqua" w:cs="Times New Roman"/>
                      <w:b/>
                      <w:bCs/>
                      <w:sz w:val="40"/>
                      <w:szCs w:val="40"/>
                      <w:lang w:eastAsia="tr-TR"/>
                    </w:rPr>
                    <w:t>K</w:t>
                  </w:r>
                  <w:r w:rsidRPr="002B5A1C">
                    <w:rPr>
                      <w:rFonts w:ascii="Book Antiqua" w:eastAsia="Times New Roman" w:hAnsi="Book Antiqua" w:cs="Times New Roman"/>
                      <w:b/>
                      <w:bCs/>
                      <w:lang w:eastAsia="tr-TR"/>
                    </w:rPr>
                    <w:t>AT</w:t>
                  </w:r>
                  <w:r>
                    <w:rPr>
                      <w:rFonts w:ascii="Book Antiqua" w:eastAsia="Times New Roman" w:hAnsi="Book Antiqua" w:cs="Times New Roman"/>
                      <w:b/>
                      <w:bCs/>
                      <w:lang w:eastAsia="tr-TR"/>
                    </w:rPr>
                    <w:t>ıLIM</w:t>
                  </w:r>
                </w:p>
              </w:txbxContent>
            </v:textbox>
          </v:roundrect>
        </w:pict>
      </w:r>
      <w:r w:rsidRPr="005D4ADC">
        <w:rPr>
          <w:rFonts w:ascii="Book Antiqua" w:hAnsi="Book Antiqua"/>
          <w:noProof/>
          <w:lang w:eastAsia="tr-TR"/>
        </w:rPr>
        <w:pict>
          <v:roundrect id="AutoShape 30" o:spid="_x0000_s1030" style="position:absolute;margin-left:532.15pt;margin-top:7.9pt;width:197.7pt;height:58.2pt;z-index:-251629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" fillcolor="#bdd6ee [1300]">
            <v:textbox style="mso-next-textbox:#AutoShape 30">
              <w:txbxContent>
                <w:p w:rsidR="005149A6" w:rsidRPr="00FE1243" w:rsidRDefault="005149A6" w:rsidP="009327BF">
                  <w:pPr>
                    <w:spacing w:after="0" w:line="240" w:lineRule="auto"/>
                    <w:rPr>
                      <w:rFonts w:ascii="Book Antiqua" w:eastAsia="Times New Roman" w:hAnsi="Book Antiqua" w:cs="Times New Roman"/>
                      <w:b/>
                      <w:bCs/>
                      <w:lang w:eastAsia="tr-TR"/>
                    </w:rPr>
                  </w:pPr>
                  <w:r w:rsidRPr="00FE1243">
                    <w:rPr>
                      <w:rFonts w:ascii="Book Antiqua" w:eastAsia="Times New Roman" w:hAnsi="Book Antiqua" w:cs="Times New Roman"/>
                      <w:b/>
                      <w:bCs/>
                      <w:lang w:eastAsia="tr-TR"/>
                    </w:rPr>
                    <w:t xml:space="preserve">KURUMSAL </w:t>
                  </w:r>
                </w:p>
                <w:p w:rsidR="005149A6" w:rsidRPr="00C3316D" w:rsidRDefault="005149A6" w:rsidP="009327BF">
                  <w:pPr>
                    <w:pStyle w:val="ListeParagraf"/>
                    <w:spacing w:after="0" w:line="240" w:lineRule="auto"/>
                    <w:ind w:left="450"/>
                    <w:rPr>
                      <w:rFonts w:ascii="Book Antiqua" w:eastAsia="Times New Roman" w:hAnsi="Book Antiqua" w:cs="Times New Roman"/>
                      <w:b/>
                      <w:bCs/>
                      <w:lang w:eastAsia="tr-TR"/>
                    </w:rPr>
                  </w:pPr>
                  <w:r w:rsidRPr="002B5A1C">
                    <w:rPr>
                      <w:rFonts w:ascii="Book Antiqua" w:eastAsia="Times New Roman" w:hAnsi="Book Antiqua" w:cs="Times New Roman"/>
                      <w:b/>
                      <w:bCs/>
                      <w:sz w:val="40"/>
                      <w:szCs w:val="40"/>
                      <w:lang w:eastAsia="tr-TR"/>
                    </w:rPr>
                    <w:t>K</w:t>
                  </w:r>
                  <w:r w:rsidRPr="00C3316D">
                    <w:rPr>
                      <w:rFonts w:ascii="Book Antiqua" w:eastAsia="Times New Roman" w:hAnsi="Book Antiqua" w:cs="Times New Roman"/>
                      <w:b/>
                      <w:bCs/>
                      <w:lang w:eastAsia="tr-TR"/>
                    </w:rPr>
                    <w:t>APASİTE</w:t>
                  </w:r>
                </w:p>
                <w:p w:rsidR="005149A6" w:rsidRDefault="005149A6" w:rsidP="009327BF"/>
              </w:txbxContent>
            </v:textbox>
          </v:roundrect>
        </w:pict>
      </w:r>
      <w:r w:rsidRPr="005D4ADC">
        <w:rPr>
          <w:rFonts w:ascii="Book Antiqua" w:hAnsi="Book Antiqua"/>
          <w:noProof/>
          <w:lang w:eastAsia="tr-TR"/>
        </w:rPr>
        <w:pict>
          <v:roundrect id="AutoShape 29" o:spid="_x0000_s1031" style="position:absolute;margin-left:254.1pt;margin-top:7.9pt;width:196.55pt;height:58.2pt;z-index:-251630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" fillcolor="#5b9bd5 [3204]">
            <v:textbox style="mso-next-textbox:#AutoShape 29">
              <w:txbxContent>
                <w:p w:rsidR="005149A6" w:rsidRDefault="005149A6" w:rsidP="009327BF">
                  <w:pPr>
                    <w:spacing w:after="0" w:line="240" w:lineRule="auto"/>
                    <w:rPr>
                      <w:rFonts w:ascii="Book Antiqua" w:eastAsia="Times New Roman" w:hAnsi="Book Antiqua" w:cs="Times New Roman"/>
                      <w:b/>
                      <w:bCs/>
                      <w:lang w:eastAsia="tr-TR"/>
                    </w:rPr>
                  </w:pPr>
                  <w:r w:rsidRPr="002B5A1C">
                    <w:rPr>
                      <w:rFonts w:ascii="Book Antiqua" w:eastAsia="Times New Roman" w:hAnsi="Book Antiqua" w:cs="Times New Roman"/>
                      <w:b/>
                      <w:bCs/>
                      <w:lang w:eastAsia="tr-TR"/>
                    </w:rPr>
                    <w:t xml:space="preserve">EĞİTİM VE ÖĞRETİMDE </w:t>
                  </w:r>
                </w:p>
                <w:p w:rsidR="005149A6" w:rsidRPr="002B5A1C" w:rsidRDefault="005149A6" w:rsidP="009327BF">
                  <w:pPr>
                    <w:spacing w:after="0" w:line="240" w:lineRule="auto"/>
                    <w:rPr>
                      <w:rFonts w:ascii="Book Antiqua" w:eastAsia="Times New Roman" w:hAnsi="Book Antiqua" w:cs="Times New Roman"/>
                      <w:b/>
                      <w:bCs/>
                      <w:lang w:eastAsia="tr-TR"/>
                    </w:rPr>
                  </w:pPr>
                  <w:r w:rsidRPr="002B5A1C">
                    <w:rPr>
                      <w:rFonts w:ascii="Book Antiqua" w:eastAsia="Times New Roman" w:hAnsi="Book Antiqua" w:cs="Times New Roman"/>
                      <w:b/>
                      <w:bCs/>
                      <w:sz w:val="40"/>
                      <w:szCs w:val="40"/>
                      <w:lang w:eastAsia="tr-TR"/>
                    </w:rPr>
                    <w:t>K</w:t>
                  </w:r>
                  <w:r w:rsidRPr="002B5A1C">
                    <w:rPr>
                      <w:rFonts w:ascii="Book Antiqua" w:eastAsia="Times New Roman" w:hAnsi="Book Antiqua" w:cs="Times New Roman"/>
                      <w:b/>
                      <w:bCs/>
                      <w:lang w:eastAsia="tr-TR"/>
                    </w:rPr>
                    <w:t>ALİTE</w:t>
                  </w:r>
                </w:p>
                <w:p w:rsidR="005149A6" w:rsidRDefault="005149A6" w:rsidP="009327BF"/>
              </w:txbxContent>
            </v:textbox>
          </v:roundrect>
        </w:pict>
      </w:r>
    </w:p>
    <w:p w:rsidR="009327BF" w:rsidRPr="00C3316D"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5D4ADC" w:rsidP="009327BF">
      <w:pPr>
        <w:spacing w:after="0" w:line="240" w:lineRule="auto"/>
        <w:jc w:val="both"/>
        <w:rPr>
          <w:rFonts w:ascii="Book Antiqua" w:hAnsi="Book Antiqua" w:cs="Times New Roman"/>
          <w:b/>
        </w:rPr>
      </w:pPr>
      <w:r>
        <w:rPr>
          <w:rFonts w:ascii="Book Antiqua" w:hAnsi="Book Antiqua" w:cs="Times New Roman"/>
          <w:b/>
          <w:noProof/>
          <w:lang w:eastAsia="tr-TR"/>
        </w:rPr>
        <w:pict>
          <v:rect id="Rectangle 34" o:spid="_x0000_s1032" style="position:absolute;left:0;text-align:left;margin-left:488.85pt;margin-top:4.5pt;width:267.3pt;height:89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" fillcolor="#bdd6ee [1300]">
            <v:textbox style="mso-next-textbox:#Rectangle 34">
              <w:txbxContent>
                <w:p w:rsidR="005149A6" w:rsidRPr="00C3316D" w:rsidRDefault="005149A6" w:rsidP="009327BF">
                  <w:pPr>
                    <w:spacing w:after="0" w:line="240" w:lineRule="auto"/>
                    <w:jc w:val="both"/>
                    <w:rPr>
                      <w:rFonts w:ascii="Book Antiqua" w:hAnsi="Book Antiqua" w:cs="Times New Roman"/>
                      <w:b/>
                    </w:rPr>
                  </w:pPr>
                  <w:r w:rsidRPr="00C3316D">
                    <w:rPr>
                      <w:rFonts w:ascii="Book Antiqua" w:hAnsi="Book Antiqua" w:cs="Times New Roman"/>
                      <w:b/>
                    </w:rPr>
                    <w:t xml:space="preserve">STRATEJİK AMAÇ </w:t>
                  </w:r>
                  <w:r>
                    <w:rPr>
                      <w:rFonts w:ascii="Book Antiqua" w:hAnsi="Book Antiqua" w:cs="Times New Roman"/>
                      <w:b/>
                    </w:rPr>
                    <w:t>3</w:t>
                  </w:r>
                </w:p>
                <w:p w:rsidR="005149A6" w:rsidRPr="00FE1243" w:rsidRDefault="005149A6" w:rsidP="009327BF">
                  <w:pPr>
                    <w:spacing w:after="0" w:line="240" w:lineRule="auto"/>
                    <w:ind w:firstLine="450"/>
                    <w:jc w:val="both"/>
                    <w:rPr>
                      <w:rFonts w:ascii="Book Antiqua" w:hAnsi="Book Antiqua" w:cs="Times New Roman"/>
                      <w:sz w:val="18"/>
                      <w:szCs w:val="18"/>
                    </w:rPr>
                  </w:pPr>
                  <w:r w:rsidRPr="00FE1243">
                    <w:rPr>
                      <w:rFonts w:ascii="Book Antiqua" w:hAnsi="Book Antiqua" w:cs="Times New Roman"/>
                      <w:sz w:val="18"/>
                      <w:szCs w:val="18"/>
                    </w:rPr>
                    <w:t xml:space="preserve">Yeni kamu hizmeti yaklaşımı çerçevesinde; insan kaynaklarını, fiziki, mali ve teknolojik yapı ile yönetim ve organizasyon yapısını geliştirip bilgi yönetimi ve kurumsal iletişimi artırarak,  hizmetkalitesiniyükseltecek etkin ve verimli işleyen bir kurumsal yapıyı oluşturmak </w:t>
                  </w:r>
                </w:p>
                <w:p w:rsidR="005149A6" w:rsidRPr="00FE1243" w:rsidRDefault="005149A6" w:rsidP="009327BF">
                  <w:pPr>
                    <w:rPr>
                      <w:sz w:val="18"/>
                      <w:szCs w:val="18"/>
                    </w:rPr>
                  </w:pPr>
                </w:p>
              </w:txbxContent>
            </v:textbox>
          </v:rect>
        </w:pict>
      </w:r>
      <w:r>
        <w:rPr>
          <w:rFonts w:ascii="Book Antiqua" w:hAnsi="Book Antiqua" w:cs="Times New Roman"/>
          <w:b/>
          <w:noProof/>
          <w:lang w:eastAsia="tr-TR"/>
        </w:rPr>
        <w:pict>
          <v:rect id="Rectangle 33" o:spid="_x0000_s1033" style="position:absolute;left:0;text-align:left;margin-left:194.55pt;margin-top:4.5pt;width:279.85pt;height:94.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" fillcolor="#5b9bd5 [3204]">
            <v:textbox style="mso-next-textbox:#Rectangle 33">
              <w:txbxContent>
                <w:p w:rsidR="005149A6" w:rsidRDefault="005149A6" w:rsidP="009327BF">
                  <w:pPr>
                    <w:spacing w:after="0" w:line="240" w:lineRule="auto"/>
                    <w:jc w:val="both"/>
                    <w:rPr>
                      <w:rFonts w:ascii="Book Antiqua" w:hAnsi="Book Antiqua" w:cs="Times New Roman"/>
                      <w:b/>
                    </w:rPr>
                  </w:pPr>
                  <w:r w:rsidRPr="00C3316D">
                    <w:rPr>
                      <w:rFonts w:ascii="Book Antiqua" w:hAnsi="Book Antiqua" w:cs="Times New Roman"/>
                      <w:b/>
                    </w:rPr>
                    <w:t>STRATEJİK AMAÇ 2</w:t>
                  </w:r>
                </w:p>
                <w:p w:rsidR="005149A6" w:rsidRPr="00D2345A" w:rsidRDefault="005149A6" w:rsidP="009327BF">
                  <w:pPr>
                    <w:spacing w:after="0" w:line="240" w:lineRule="auto"/>
                    <w:jc w:val="both"/>
                    <w:rPr>
                      <w:rFonts w:ascii="Book Antiqua" w:hAnsi="Book Antiqua" w:cs="Times New Roman"/>
                      <w:b/>
                    </w:rPr>
                  </w:pPr>
                  <w:r w:rsidRPr="00B51206">
                    <w:rPr>
                      <w:rFonts w:ascii="Book Antiqua" w:hAnsi="Book Antiqua" w:cs="Times New Roman"/>
                      <w:sz w:val="16"/>
                      <w:szCs w:val="16"/>
                    </w:rPr>
                    <w:t>Mevcut imkanların en iyi şekilde kullanılarak</w:t>
                  </w:r>
                  <w:r>
                    <w:rPr>
                      <w:rFonts w:ascii="Book Antiqua" w:hAnsi="Book Antiqua" w:cs="Times New Roman"/>
                      <w:sz w:val="16"/>
                      <w:szCs w:val="16"/>
                    </w:rPr>
                    <w:t xml:space="preserve"> gençlik çağındaki her bireye yaşına uygun bilgi, beceri, tutum ve davranışların kazandırılması,</w:t>
                  </w:r>
                  <w:r w:rsidRPr="00FE1243">
                    <w:rPr>
                      <w:rFonts w:ascii="Book Antiqua" w:hAnsi="Book Antiqua"/>
                      <w:sz w:val="16"/>
                      <w:szCs w:val="16"/>
                    </w:rPr>
                    <w:t>girişimci, yenilikçi, keşfedici, dil becerileri yüksek, iletişime ve öğrenmeye açık, özgüven ve sorumluluk sahibi, kendini gerçekleştirmiş sağlıklı ve mutlu bireylerin yetişmesine imkân sağlamak.</w:t>
                  </w:r>
                </w:p>
                <w:p w:rsidR="005149A6" w:rsidRPr="00FE1243" w:rsidRDefault="005149A6" w:rsidP="009327BF">
                  <w:pPr>
                    <w:rPr>
                      <w:sz w:val="16"/>
                      <w:szCs w:val="16"/>
                    </w:rPr>
                  </w:pPr>
                </w:p>
              </w:txbxContent>
            </v:textbox>
          </v:rect>
        </w:pict>
      </w:r>
      <w:r>
        <w:rPr>
          <w:rFonts w:ascii="Book Antiqua" w:hAnsi="Book Antiqua" w:cs="Times New Roman"/>
          <w:b/>
          <w:noProof/>
          <w:lang w:eastAsia="tr-TR"/>
        </w:rPr>
        <w:pict>
          <v:rect id="Rectangle 31" o:spid="_x0000_s1034" style="position:absolute;left:0;text-align:left;margin-left:-34pt;margin-top:4.5pt;width:208.45pt;height:94.0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" fillcolor="#8496b0 [1951]">
            <v:textbox style="mso-next-textbox:#Rectangle 31">
              <w:txbxContent>
                <w:p w:rsidR="005149A6" w:rsidRPr="002B5A1C" w:rsidRDefault="005149A6" w:rsidP="009327BF">
                  <w:pPr>
                    <w:spacing w:after="0" w:line="240" w:lineRule="auto"/>
                    <w:jc w:val="both"/>
                    <w:rPr>
                      <w:rFonts w:ascii="Book Antiqua" w:hAnsi="Book Antiqua" w:cs="Times New Roman"/>
                      <w:b/>
                      <w:sz w:val="20"/>
                      <w:szCs w:val="20"/>
                    </w:rPr>
                  </w:pPr>
                  <w:r w:rsidRPr="002B5A1C">
                    <w:rPr>
                      <w:rFonts w:ascii="Book Antiqua" w:hAnsi="Book Antiqua" w:cs="Times New Roman"/>
                      <w:b/>
                      <w:sz w:val="20"/>
                      <w:szCs w:val="20"/>
                    </w:rPr>
                    <w:t>STRATEJİK AMAÇ 1:</w:t>
                  </w:r>
                </w:p>
                <w:p w:rsidR="005149A6" w:rsidRDefault="005149A6" w:rsidP="009327BF">
                  <w:r>
                    <w:rPr>
                      <w:rFonts w:ascii="Book Antiqua" w:hAnsi="Book Antiqua" w:cs="Times New Roman"/>
                      <w:sz w:val="16"/>
                      <w:szCs w:val="16"/>
                    </w:rPr>
                    <w:t>Gençlik</w:t>
                  </w:r>
                  <w:r w:rsidRPr="002B5A1C">
                    <w:rPr>
                      <w:rFonts w:ascii="Book Antiqua" w:hAnsi="Book Antiqua" w:cs="Times New Roman"/>
                      <w:sz w:val="16"/>
                      <w:szCs w:val="16"/>
                    </w:rPr>
                    <w:t xml:space="preserve"> çağındaki tüm bireylerin; eşit ve adil şartlar altında eğitim</w:t>
                  </w:r>
                  <w:r w:rsidRPr="00C3316D">
                    <w:rPr>
                      <w:rFonts w:ascii="Book Antiqua" w:hAnsi="Book Antiqua" w:cs="Times New Roman"/>
                    </w:rPr>
                    <w:t xml:space="preserve"> ve </w:t>
                  </w:r>
                  <w:r w:rsidRPr="002B5A1C">
                    <w:rPr>
                      <w:rFonts w:ascii="Book Antiqua" w:hAnsi="Book Antiqua" w:cs="Times New Roman"/>
                      <w:sz w:val="16"/>
                      <w:szCs w:val="16"/>
                    </w:rPr>
                    <w:t>öğretim hizmetlerine katılarak okula devamlarınısağlamak</w:t>
                  </w:r>
                </w:p>
              </w:txbxContent>
            </v:textbox>
          </v:rect>
        </w:pict>
      </w: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Pr="00C3316D" w:rsidRDefault="009327BF" w:rsidP="009327BF">
      <w:pPr>
        <w:spacing w:after="0" w:line="240" w:lineRule="auto"/>
        <w:jc w:val="both"/>
        <w:rPr>
          <w:rFonts w:ascii="Book Antiqua" w:hAnsi="Book Antiqua" w:cs="Times New Roman"/>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5D4ADC" w:rsidP="009327BF">
      <w:pPr>
        <w:spacing w:after="0" w:line="240" w:lineRule="auto"/>
        <w:ind w:firstLine="708"/>
        <w:jc w:val="both"/>
        <w:rPr>
          <w:rFonts w:ascii="Book Antiqua" w:hAnsi="Book Antiqua" w:cs="Times New Roman"/>
          <w:b/>
        </w:rPr>
      </w:pPr>
      <w:r>
        <w:rPr>
          <w:rFonts w:ascii="Book Antiqua" w:hAnsi="Book Antiqua" w:cs="Times New Roman"/>
          <w:b/>
          <w:noProof/>
          <w:lang w:eastAsia="tr-TR"/>
        </w:rPr>
        <w:pict>
          <v:rect id="Rectangle 40" o:spid="_x0000_s1035" style="position:absolute;left:0;text-align:left;margin-left:676.05pt;margin-top:10.75pt;width:86.85pt;height:283.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" fillcolor="#bdd6ee [1300]">
            <v:textbox style="mso-next-textbox:#Rectangle 40">
              <w:txbxContent>
                <w:p w:rsidR="005149A6" w:rsidRPr="00032551" w:rsidRDefault="005149A6" w:rsidP="009327BF">
                  <w:pPr>
                    <w:spacing w:after="0" w:line="240" w:lineRule="auto"/>
                    <w:jc w:val="both"/>
                    <w:rPr>
                      <w:rFonts w:ascii="Book Antiqua" w:hAnsi="Book Antiqua" w:cs="Times New Roman"/>
                      <w:b/>
                      <w:sz w:val="20"/>
                      <w:szCs w:val="20"/>
                    </w:rPr>
                  </w:pPr>
                  <w:r w:rsidRPr="00032551">
                    <w:rPr>
                      <w:rFonts w:ascii="Book Antiqua" w:hAnsi="Book Antiqua" w:cs="Times New Roman"/>
                      <w:b/>
                      <w:sz w:val="20"/>
                      <w:szCs w:val="20"/>
                    </w:rPr>
                    <w:t>Stratejik Hedef 3.3</w:t>
                  </w:r>
                </w:p>
                <w:p w:rsidR="005149A6" w:rsidRDefault="005149A6" w:rsidP="009327BF">
                  <w:pPr>
                    <w:spacing w:after="0" w:line="240" w:lineRule="auto"/>
                    <w:jc w:val="both"/>
                    <w:rPr>
                      <w:rFonts w:ascii="Book Antiqua" w:hAnsi="Book Antiqua" w:cs="Times New Roman"/>
                      <w:b/>
                      <w:sz w:val="20"/>
                      <w:szCs w:val="20"/>
                    </w:rPr>
                  </w:pPr>
                  <w:r w:rsidRPr="00032551">
                    <w:rPr>
                      <w:rFonts w:ascii="Book Antiqua" w:hAnsi="Book Antiqua" w:cs="Times New Roman"/>
                      <w:b/>
                      <w:sz w:val="20"/>
                      <w:szCs w:val="20"/>
                    </w:rPr>
                    <w:t>Yönetim ve Organizasyon</w:t>
                  </w:r>
                </w:p>
                <w:p w:rsidR="005149A6" w:rsidRPr="00032551" w:rsidRDefault="005149A6" w:rsidP="009327BF">
                  <w:pPr>
                    <w:spacing w:after="0" w:line="240" w:lineRule="auto"/>
                    <w:rPr>
                      <w:rFonts w:ascii="Book Antiqua" w:hAnsi="Book Antiqua" w:cs="Times New Roman"/>
                      <w:b/>
                      <w:sz w:val="20"/>
                      <w:szCs w:val="20"/>
                    </w:rPr>
                  </w:pPr>
                  <w:r w:rsidRPr="00032551">
                    <w:rPr>
                      <w:rFonts w:ascii="Book Antiqua" w:hAnsi="Book Antiqua" w:cs="Times New Roman"/>
                      <w:sz w:val="18"/>
                      <w:szCs w:val="18"/>
                    </w:rPr>
                    <w:t>Kurumsal rehberlikle desteklenen, çoğulcu, katılımcı, şeffaf ve hesap verilebilir performans yönetim sisteminin uygulandığı bir yönetim ve organizasyon yapısını oluşturmak</w:t>
                  </w:r>
                </w:p>
                <w:p w:rsidR="005149A6" w:rsidRPr="00032551" w:rsidRDefault="005149A6" w:rsidP="009327BF">
                  <w:pPr>
                    <w:spacing w:after="0" w:line="240" w:lineRule="auto"/>
                    <w:ind w:firstLine="708"/>
                    <w:rPr>
                      <w:rFonts w:ascii="Book Antiqua" w:hAnsi="Book Antiqua" w:cs="Times New Roman"/>
                      <w:sz w:val="18"/>
                      <w:szCs w:val="18"/>
                    </w:rPr>
                  </w:pPr>
                </w:p>
              </w:txbxContent>
            </v:textbox>
          </v:rect>
        </w:pict>
      </w:r>
      <w:r>
        <w:rPr>
          <w:rFonts w:ascii="Book Antiqua" w:hAnsi="Book Antiqua" w:cs="Times New Roman"/>
          <w:b/>
          <w:noProof/>
          <w:lang w:eastAsia="tr-TR"/>
        </w:rPr>
        <w:pict>
          <v:rect id="Rectangle 39" o:spid="_x0000_s1036" style="position:absolute;left:0;text-align:left;margin-left:583.4pt;margin-top:10.75pt;width:86.85pt;height:283.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" fillcolor="#bdd6ee [1300]">
            <v:textbox style="mso-next-textbox:#Rectangle 39">
              <w:txbxContent>
                <w:p w:rsidR="005149A6" w:rsidRPr="00032551" w:rsidRDefault="005149A6" w:rsidP="009327BF">
                  <w:pPr>
                    <w:spacing w:after="0" w:line="240" w:lineRule="auto"/>
                    <w:jc w:val="both"/>
                    <w:rPr>
                      <w:rFonts w:ascii="Book Antiqua" w:eastAsia="Times New Roman" w:hAnsi="Book Antiqua" w:cs="Times New Roman"/>
                      <w:b/>
                      <w:bCs/>
                      <w:sz w:val="20"/>
                      <w:szCs w:val="20"/>
                      <w:lang w:eastAsia="tr-TR"/>
                    </w:rPr>
                  </w:pPr>
                  <w:r w:rsidRPr="00032551">
                    <w:rPr>
                      <w:rFonts w:ascii="Book Antiqua" w:hAnsi="Book Antiqua" w:cs="Times New Roman"/>
                      <w:b/>
                      <w:sz w:val="20"/>
                      <w:szCs w:val="20"/>
                    </w:rPr>
                    <w:t>Stratejik Hedef 3.2</w:t>
                  </w:r>
                  <w:r w:rsidRPr="00032551">
                    <w:rPr>
                      <w:rFonts w:ascii="Book Antiqua" w:eastAsia="Times New Roman" w:hAnsi="Book Antiqua" w:cs="Times New Roman"/>
                      <w:b/>
                      <w:bCs/>
                      <w:sz w:val="20"/>
                      <w:szCs w:val="20"/>
                      <w:lang w:eastAsia="tr-TR"/>
                    </w:rPr>
                    <w:t>Fiziki ve Mali Alt Yapı</w:t>
                  </w:r>
                </w:p>
                <w:p w:rsidR="005149A6" w:rsidRPr="00032551" w:rsidRDefault="005149A6" w:rsidP="009327BF">
                  <w:pPr>
                    <w:spacing w:after="0" w:line="240" w:lineRule="auto"/>
                    <w:rPr>
                      <w:rFonts w:ascii="Book Antiqua" w:hAnsi="Book Antiqua" w:cs="Times New Roman"/>
                      <w:sz w:val="18"/>
                      <w:szCs w:val="18"/>
                    </w:rPr>
                  </w:pPr>
                  <w:r w:rsidRPr="00032551">
                    <w:rPr>
                      <w:rFonts w:ascii="Book Antiqua" w:hAnsi="Book Antiqua" w:cs="Times New Roman"/>
                      <w:sz w:val="18"/>
                      <w:szCs w:val="18"/>
                    </w:rPr>
                    <w:t xml:space="preserve">Etkin ve verimli bir mali yönetim yapısını oluşturarak çağın gereklerine uygun biçimde donatılmış, nitelikli ve güvenli eğitim ortamlarını tesis etmek </w:t>
                  </w:r>
                </w:p>
                <w:p w:rsidR="005149A6" w:rsidRPr="00032551" w:rsidRDefault="005149A6" w:rsidP="009327BF">
                  <w:pPr>
                    <w:spacing w:after="0" w:line="240" w:lineRule="auto"/>
                    <w:ind w:firstLine="708"/>
                    <w:rPr>
                      <w:rFonts w:ascii="Book Antiqua" w:hAnsi="Book Antiqua" w:cs="Times New Roman"/>
                      <w:sz w:val="16"/>
                      <w:szCs w:val="16"/>
                    </w:rPr>
                  </w:pPr>
                </w:p>
              </w:txbxContent>
            </v:textbox>
          </v:rect>
        </w:pict>
      </w:r>
      <w:r>
        <w:rPr>
          <w:rFonts w:ascii="Book Antiqua" w:hAnsi="Book Antiqua" w:cs="Times New Roman"/>
          <w:b/>
          <w:noProof/>
          <w:lang w:eastAsia="tr-TR"/>
        </w:rPr>
        <w:pict>
          <v:rect id="Rectangle 38" o:spid="_x0000_s1037" style="position:absolute;left:0;text-align:left;margin-left:488.85pt;margin-top:10.75pt;width:86.85pt;height:283.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" fillcolor="#bdd6ee [1300]">
            <v:textbox style="mso-next-textbox:#Rectangle 38">
              <w:txbxContent>
                <w:p w:rsidR="005149A6" w:rsidRPr="00032551" w:rsidRDefault="005149A6" w:rsidP="009327BF">
                  <w:pPr>
                    <w:spacing w:after="0" w:line="240" w:lineRule="auto"/>
                    <w:jc w:val="both"/>
                    <w:rPr>
                      <w:rFonts w:ascii="Book Antiqua" w:eastAsia="Times New Roman" w:hAnsi="Book Antiqua" w:cs="Times New Roman"/>
                      <w:b/>
                      <w:bCs/>
                      <w:sz w:val="20"/>
                      <w:szCs w:val="20"/>
                      <w:lang w:eastAsia="tr-TR"/>
                    </w:rPr>
                  </w:pPr>
                  <w:r w:rsidRPr="00032551">
                    <w:rPr>
                      <w:rFonts w:ascii="Book Antiqua" w:hAnsi="Book Antiqua" w:cs="Times New Roman"/>
                      <w:b/>
                      <w:sz w:val="20"/>
                      <w:szCs w:val="20"/>
                    </w:rPr>
                    <w:t>Stratejik Hedef 3.1</w:t>
                  </w:r>
                  <w:r w:rsidRPr="00032551">
                    <w:rPr>
                      <w:rFonts w:ascii="Book Antiqua" w:eastAsia="Times New Roman" w:hAnsi="Book Antiqua" w:cs="Times New Roman"/>
                      <w:b/>
                      <w:bCs/>
                      <w:sz w:val="20"/>
                      <w:szCs w:val="20"/>
                      <w:lang w:eastAsia="tr-TR"/>
                    </w:rPr>
                    <w:t>İnsan Kaynakları</w:t>
                  </w:r>
                </w:p>
                <w:p w:rsidR="005149A6" w:rsidRPr="00032551" w:rsidRDefault="005149A6" w:rsidP="009327BF">
                  <w:pPr>
                    <w:spacing w:after="0" w:line="240" w:lineRule="auto"/>
                    <w:rPr>
                      <w:rFonts w:ascii="Book Antiqua" w:hAnsi="Book Antiqua" w:cs="Times New Roman"/>
                      <w:sz w:val="18"/>
                      <w:szCs w:val="18"/>
                    </w:rPr>
                  </w:pPr>
                  <w:r w:rsidRPr="00032551">
                    <w:rPr>
                      <w:rFonts w:ascii="Book Antiqua" w:hAnsi="Book Antiqua" w:cs="Times New Roman"/>
                      <w:sz w:val="18"/>
                      <w:szCs w:val="18"/>
                    </w:rPr>
                    <w:t>Görev tanımlarına uygun biçimde çalışan personelin, yeterliklerinin ve performansının geliştirildiği, buna bağlı olarak mevcut insan kaynağının niteliğinin ve memnuniyetinin arttığı etkin bir insan kaynakları yönetimi oluşturmak</w:t>
                  </w:r>
                </w:p>
                <w:p w:rsidR="005149A6" w:rsidRPr="00032551" w:rsidRDefault="005149A6" w:rsidP="009327BF">
                  <w:pPr>
                    <w:spacing w:after="0" w:line="240" w:lineRule="auto"/>
                    <w:ind w:firstLine="708"/>
                    <w:jc w:val="both"/>
                    <w:rPr>
                      <w:rFonts w:ascii="Book Antiqua" w:hAnsi="Book Antiqua" w:cs="Times New Roman"/>
                      <w:sz w:val="16"/>
                      <w:szCs w:val="16"/>
                    </w:rPr>
                  </w:pPr>
                </w:p>
              </w:txbxContent>
            </v:textbox>
          </v:rect>
        </w:pict>
      </w:r>
      <w:r>
        <w:rPr>
          <w:rFonts w:ascii="Book Antiqua" w:hAnsi="Book Antiqua" w:cs="Times New Roman"/>
          <w:b/>
          <w:noProof/>
          <w:lang w:eastAsia="tr-TR"/>
        </w:rPr>
        <w:pict>
          <v:rect id="Rectangle 37" o:spid="_x0000_s1038" style="position:absolute;left:0;text-align:left;margin-left:393.7pt;margin-top:10.75pt;width:80.7pt;height:283.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" fillcolor="#5b9bd5 [3204]">
            <v:textbox style="mso-next-textbox:#Rectangle 37">
              <w:txbxContent>
                <w:p w:rsidR="005149A6" w:rsidRPr="00FE1243" w:rsidRDefault="005149A6" w:rsidP="009327BF">
                  <w:pPr>
                    <w:spacing w:after="0" w:line="240" w:lineRule="auto"/>
                    <w:jc w:val="both"/>
                    <w:rPr>
                      <w:rFonts w:ascii="Book Antiqua" w:hAnsi="Book Antiqua" w:cs="Times New Roman"/>
                      <w:b/>
                      <w:sz w:val="20"/>
                      <w:szCs w:val="20"/>
                    </w:rPr>
                  </w:pPr>
                  <w:r w:rsidRPr="00FE1243">
                    <w:rPr>
                      <w:rFonts w:ascii="Book Antiqua" w:hAnsi="Book Antiqua" w:cs="Times New Roman"/>
                      <w:b/>
                      <w:sz w:val="20"/>
                      <w:szCs w:val="20"/>
                    </w:rPr>
                    <w:t>Stratejik Hedef 2.3</w:t>
                  </w:r>
                </w:p>
                <w:p w:rsidR="005149A6" w:rsidRPr="00FE1243" w:rsidRDefault="005149A6" w:rsidP="009327BF">
                  <w:pPr>
                    <w:spacing w:after="0" w:line="240" w:lineRule="auto"/>
                    <w:jc w:val="both"/>
                    <w:rPr>
                      <w:rFonts w:ascii="Book Antiqua" w:eastAsia="Times New Roman" w:hAnsi="Book Antiqua" w:cs="Times New Roman"/>
                      <w:b/>
                      <w:bCs/>
                      <w:sz w:val="20"/>
                      <w:szCs w:val="20"/>
                      <w:lang w:eastAsia="tr-TR"/>
                    </w:rPr>
                  </w:pPr>
                  <w:r w:rsidRPr="00FE1243">
                    <w:rPr>
                      <w:rFonts w:ascii="Book Antiqua" w:eastAsia="Times New Roman" w:hAnsi="Book Antiqua" w:cs="Times New Roman"/>
                      <w:b/>
                      <w:bCs/>
                      <w:sz w:val="20"/>
                      <w:szCs w:val="20"/>
                      <w:lang w:eastAsia="tr-TR"/>
                    </w:rPr>
                    <w:t>Yabancı Dil ve Hareketlilik</w:t>
                  </w:r>
                </w:p>
                <w:p w:rsidR="005149A6" w:rsidRPr="00FE1243" w:rsidRDefault="005149A6" w:rsidP="009327BF">
                  <w:pPr>
                    <w:spacing w:after="0" w:line="240" w:lineRule="auto"/>
                    <w:rPr>
                      <w:rFonts w:ascii="Book Antiqua" w:hAnsi="Book Antiqua"/>
                      <w:sz w:val="16"/>
                      <w:szCs w:val="16"/>
                    </w:rPr>
                  </w:pPr>
                  <w:r w:rsidRPr="00FE1243">
                    <w:rPr>
                      <w:rFonts w:ascii="Book Antiqua" w:hAnsi="Book Antiqua" w:cs="Times New Roman"/>
                      <w:sz w:val="16"/>
                      <w:szCs w:val="16"/>
                    </w:rPr>
                    <w:t xml:space="preserve">Yenilikçi yaklaşımlar kullanılarak, </w:t>
                  </w:r>
                  <w:r>
                    <w:rPr>
                      <w:rFonts w:ascii="Book Antiqua" w:hAnsi="Book Antiqua" w:cs="Times New Roman"/>
                      <w:sz w:val="16"/>
                      <w:szCs w:val="16"/>
                    </w:rPr>
                    <w:t xml:space="preserve">okulu bitiren her öğrencinin en az </w:t>
                  </w:r>
                  <w:r w:rsidRPr="00FE1243">
                    <w:rPr>
                      <w:rFonts w:ascii="Book Antiqua" w:hAnsi="Book Antiqua"/>
                      <w:sz w:val="16"/>
                      <w:szCs w:val="16"/>
                    </w:rPr>
                    <w:t>bir yabancı dili anlama ve konuşma seviyesini yükseltmek ve bu amaçla yapılan uluslararası hareketli öğrenci ve öğretmen sayısını artırmak</w:t>
                  </w:r>
                </w:p>
                <w:p w:rsidR="005149A6" w:rsidRPr="00C3316D" w:rsidRDefault="005149A6" w:rsidP="009327BF">
                  <w:pPr>
                    <w:spacing w:after="0" w:line="240" w:lineRule="auto"/>
                    <w:rPr>
                      <w:rFonts w:ascii="Book Antiqua" w:hAnsi="Book Antiqua"/>
                    </w:rPr>
                  </w:pPr>
                </w:p>
                <w:p w:rsidR="005149A6" w:rsidRPr="002B5A1C" w:rsidRDefault="005149A6" w:rsidP="009327BF">
                  <w:pPr>
                    <w:spacing w:after="0" w:line="240" w:lineRule="auto"/>
                    <w:ind w:firstLine="708"/>
                    <w:jc w:val="both"/>
                    <w:rPr>
                      <w:rFonts w:ascii="Book Antiqua" w:hAnsi="Book Antiqua" w:cs="Times New Roman"/>
                      <w:sz w:val="16"/>
                      <w:szCs w:val="16"/>
                    </w:rPr>
                  </w:pPr>
                </w:p>
              </w:txbxContent>
            </v:textbox>
          </v:rect>
        </w:pict>
      </w:r>
    </w:p>
    <w:p w:rsidR="009327BF" w:rsidRDefault="005D4ADC" w:rsidP="009327BF">
      <w:pPr>
        <w:spacing w:after="0" w:line="240" w:lineRule="auto"/>
        <w:ind w:firstLine="708"/>
        <w:jc w:val="both"/>
        <w:rPr>
          <w:rFonts w:ascii="Book Antiqua" w:hAnsi="Book Antiqua" w:cs="Times New Roman"/>
          <w:b/>
        </w:rPr>
      </w:pPr>
      <w:r w:rsidRPr="005D4ADC">
        <w:rPr>
          <w:rFonts w:ascii="Book Antiqua" w:hAnsi="Book Antiqua" w:cs="Times New Roman"/>
          <w:noProof/>
          <w:lang w:eastAsia="tr-TR"/>
        </w:rPr>
        <w:pict>
          <v:rect id="Rectangle 36" o:spid="_x0000_s1039" style="position:absolute;left:0;text-align:left;margin-left:290.5pt;margin-top:1.4pt;width:88.75pt;height:283.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" fillcolor="#5b9bd5 [3204]">
            <v:textbox style="mso-next-textbox:#Rectangle 36">
              <w:txbxContent>
                <w:p w:rsidR="005149A6" w:rsidRPr="00FE1243" w:rsidRDefault="005149A6" w:rsidP="009327BF">
                  <w:pPr>
                    <w:pStyle w:val="Balk2"/>
                    <w:numPr>
                      <w:ilvl w:val="0"/>
                      <w:numId w:val="0"/>
                    </w:numPr>
                    <w:spacing w:before="0" w:after="0" w:line="240" w:lineRule="auto"/>
                    <w:rPr>
                      <w:sz w:val="20"/>
                      <w:szCs w:val="20"/>
                    </w:rPr>
                  </w:pPr>
                  <w:bookmarkStart w:id="66" w:name="_Toc416085159"/>
                  <w:r w:rsidRPr="00FE1243">
                    <w:rPr>
                      <w:sz w:val="20"/>
                      <w:szCs w:val="20"/>
                    </w:rPr>
                    <w:t>Stratejik Hedef 2.2</w:t>
                  </w:r>
                </w:p>
                <w:p w:rsidR="005149A6" w:rsidRPr="00FE1243" w:rsidRDefault="005149A6" w:rsidP="009327BF">
                  <w:pPr>
                    <w:pStyle w:val="Balk2"/>
                    <w:numPr>
                      <w:ilvl w:val="0"/>
                      <w:numId w:val="0"/>
                    </w:numPr>
                    <w:spacing w:before="0" w:after="0" w:line="240" w:lineRule="auto"/>
                    <w:rPr>
                      <w:sz w:val="20"/>
                      <w:szCs w:val="20"/>
                    </w:rPr>
                  </w:pPr>
                  <w:r w:rsidRPr="00FE1243">
                    <w:rPr>
                      <w:sz w:val="20"/>
                      <w:szCs w:val="20"/>
                    </w:rPr>
                    <w:t>Eğitim ve Öğretim ile İstihdam İlişkisinin Geliştirilmesi</w:t>
                  </w:r>
                  <w:bookmarkEnd w:id="66"/>
                </w:p>
                <w:p w:rsidR="005149A6" w:rsidRPr="00FE1243" w:rsidRDefault="005149A6" w:rsidP="009327BF">
                  <w:pPr>
                    <w:spacing w:after="0" w:line="240" w:lineRule="auto"/>
                    <w:ind w:firstLine="269"/>
                    <w:jc w:val="both"/>
                    <w:rPr>
                      <w:rFonts w:ascii="Times New Roman" w:hAnsi="Times New Roman"/>
                      <w:sz w:val="16"/>
                      <w:szCs w:val="16"/>
                    </w:rPr>
                  </w:pPr>
                  <w:r w:rsidRPr="00FE1243">
                    <w:rPr>
                      <w:rFonts w:ascii="Times New Roman" w:hAnsi="Times New Roman"/>
                      <w:sz w:val="16"/>
                      <w:szCs w:val="16"/>
                    </w:rPr>
                    <w:t>Sektörle ve sivil toplum kuruluşları ile işbirliği yapılarak hayat boyu öğrenme ilkesi çerçevesinde işgücü piyasasının talep ettiği beceriler ile uyumlu bireyler yetiştirerek istihdam edilebilirliklerini arttırmak</w:t>
                  </w:r>
                </w:p>
                <w:p w:rsidR="005149A6" w:rsidRPr="00FE1243" w:rsidRDefault="005149A6" w:rsidP="009327BF">
                  <w:pPr>
                    <w:spacing w:after="0" w:line="240" w:lineRule="auto"/>
                    <w:ind w:firstLine="708"/>
                    <w:jc w:val="both"/>
                    <w:rPr>
                      <w:rFonts w:ascii="Book Antiqua" w:hAnsi="Book Antiqua" w:cs="Times New Roman"/>
                      <w:sz w:val="16"/>
                      <w:szCs w:val="16"/>
                    </w:rPr>
                  </w:pPr>
                </w:p>
              </w:txbxContent>
            </v:textbox>
          </v:rect>
        </w:pict>
      </w:r>
      <w:r>
        <w:rPr>
          <w:rFonts w:ascii="Book Antiqua" w:hAnsi="Book Antiqua" w:cs="Times New Roman"/>
          <w:b/>
          <w:noProof/>
          <w:lang w:eastAsia="tr-TR"/>
        </w:rPr>
        <w:pict>
          <v:rect id="Rectangle 35" o:spid="_x0000_s1040" style="position:absolute;left:0;text-align:left;margin-left:189.45pt;margin-top:1.4pt;width:86.85pt;height:283.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" fillcolor="#5b9bd5 [3204]">
            <v:textbox style="mso-next-textbox:#Rectangle 35">
              <w:txbxContent>
                <w:p w:rsidR="005149A6" w:rsidRPr="00FE1243" w:rsidRDefault="005149A6" w:rsidP="009327BF">
                  <w:pPr>
                    <w:spacing w:after="0" w:line="240" w:lineRule="auto"/>
                    <w:jc w:val="both"/>
                    <w:rPr>
                      <w:rFonts w:ascii="Book Antiqua" w:hAnsi="Book Antiqua" w:cs="Times New Roman"/>
                      <w:b/>
                      <w:sz w:val="20"/>
                      <w:szCs w:val="20"/>
                    </w:rPr>
                  </w:pPr>
                  <w:r w:rsidRPr="00FE1243">
                    <w:rPr>
                      <w:rFonts w:ascii="Book Antiqua" w:hAnsi="Book Antiqua" w:cs="Times New Roman"/>
                      <w:b/>
                      <w:sz w:val="20"/>
                      <w:szCs w:val="20"/>
                    </w:rPr>
                    <w:t>Stratejik Hedef 2.1</w:t>
                  </w:r>
                </w:p>
                <w:p w:rsidR="005149A6" w:rsidRDefault="005149A6" w:rsidP="00B51206">
                  <w:pPr>
                    <w:spacing w:after="0" w:line="240" w:lineRule="auto"/>
                    <w:jc w:val="both"/>
                    <w:rPr>
                      <w:rFonts w:ascii="Book Antiqua" w:hAnsi="Book Antiqua" w:cs="Times New Roman"/>
                      <w:b/>
                      <w:sz w:val="20"/>
                      <w:szCs w:val="20"/>
                    </w:rPr>
                  </w:pPr>
                  <w:r w:rsidRPr="00FE1243">
                    <w:rPr>
                      <w:rFonts w:ascii="Book Antiqua" w:eastAsia="Times New Roman" w:hAnsi="Book Antiqua" w:cs="Times New Roman"/>
                      <w:b/>
                      <w:bCs/>
                      <w:sz w:val="20"/>
                      <w:szCs w:val="20"/>
                      <w:lang w:eastAsia="tr-TR"/>
                    </w:rPr>
                    <w:t>Öğrenci Başarısı ve Öğrenme Kazanımları</w:t>
                  </w:r>
                </w:p>
                <w:p w:rsidR="005149A6" w:rsidRPr="00B51206" w:rsidRDefault="005149A6" w:rsidP="00B51206">
                  <w:pPr>
                    <w:spacing w:after="0" w:line="240" w:lineRule="auto"/>
                    <w:jc w:val="both"/>
                    <w:rPr>
                      <w:rFonts w:ascii="Book Antiqua" w:hAnsi="Book Antiqua" w:cs="Times New Roman"/>
                      <w:b/>
                      <w:sz w:val="20"/>
                      <w:szCs w:val="20"/>
                    </w:rPr>
                  </w:pPr>
                  <w:r>
                    <w:rPr>
                      <w:rFonts w:ascii="Book Antiqua" w:hAnsi="Book Antiqua" w:cs="Times New Roman"/>
                      <w:sz w:val="16"/>
                      <w:szCs w:val="16"/>
                    </w:rPr>
                    <w:t>Gençlik</w:t>
                  </w:r>
                  <w:r w:rsidRPr="00B51206">
                    <w:rPr>
                      <w:rFonts w:ascii="Book Antiqua" w:hAnsi="Book Antiqua" w:cs="Times New Roman"/>
                      <w:sz w:val="16"/>
                      <w:szCs w:val="16"/>
                    </w:rPr>
                    <w:t xml:space="preserve"> çağındaki her bireyin </w:t>
                  </w:r>
                  <w:r w:rsidRPr="00B51206">
                    <w:rPr>
                      <w:rFonts w:ascii="Book Antiqua" w:hAnsi="Book Antiqua"/>
                      <w:sz w:val="16"/>
                      <w:szCs w:val="16"/>
                    </w:rPr>
                    <w:t>akademik</w:t>
                  </w:r>
                  <w:r w:rsidRPr="00FE1243">
                    <w:rPr>
                      <w:rFonts w:ascii="Book Antiqua" w:hAnsi="Book Antiqua"/>
                      <w:sz w:val="16"/>
                      <w:szCs w:val="16"/>
                    </w:rPr>
                    <w:t xml:space="preserve"> başarı düzeyleri ile ruhsal ve fiziksel gelişimlerine yönelik sosyal, kültürel ve sportif faaliyetlere katılım oranını artırarak özgüveni ve sorumluluk bilinci yüksek bireyler yetiştirmek</w:t>
                  </w:r>
                </w:p>
                <w:p w:rsidR="005149A6" w:rsidRPr="002B5A1C" w:rsidRDefault="005149A6" w:rsidP="009327BF">
                  <w:pPr>
                    <w:spacing w:after="0" w:line="240" w:lineRule="auto"/>
                    <w:ind w:firstLine="708"/>
                    <w:jc w:val="both"/>
                    <w:rPr>
                      <w:rFonts w:ascii="Book Antiqua" w:hAnsi="Book Antiqua" w:cs="Times New Roman"/>
                      <w:sz w:val="16"/>
                      <w:szCs w:val="16"/>
                    </w:rPr>
                  </w:pPr>
                </w:p>
              </w:txbxContent>
            </v:textbox>
          </v:rect>
        </w:pict>
      </w:r>
      <w:r w:rsidRPr="005D4ADC">
        <w:rPr>
          <w:rFonts w:ascii="Book Antiqua" w:hAnsi="Book Antiqua" w:cs="Times New Roman"/>
          <w:noProof/>
          <w:lang w:eastAsia="tr-TR"/>
        </w:rPr>
        <w:pict>
          <v:rect id="Rectangle 32" o:spid="_x0000_s1041" style="position:absolute;left:0;text-align:left;margin-left:6.2pt;margin-top:1.4pt;width:88.85pt;height:283.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" fillcolor="#8496b0 [1951]">
            <v:textbox style="mso-next-textbox:#Rectangle 32">
              <w:txbxContent>
                <w:p w:rsidR="005149A6" w:rsidRPr="00FE1243" w:rsidRDefault="005149A6" w:rsidP="009327BF">
                  <w:pPr>
                    <w:spacing w:after="0" w:line="240" w:lineRule="auto"/>
                    <w:jc w:val="both"/>
                    <w:rPr>
                      <w:rFonts w:ascii="Book Antiqua" w:hAnsi="Book Antiqua" w:cs="Times New Roman"/>
                      <w:b/>
                      <w:sz w:val="20"/>
                      <w:szCs w:val="20"/>
                    </w:rPr>
                  </w:pPr>
                  <w:r w:rsidRPr="00FE1243">
                    <w:rPr>
                      <w:rFonts w:ascii="Book Antiqua" w:hAnsi="Book Antiqua" w:cs="Times New Roman"/>
                      <w:b/>
                      <w:sz w:val="20"/>
                      <w:szCs w:val="20"/>
                    </w:rPr>
                    <w:t>Stratejik Hedef 1:</w:t>
                  </w:r>
                </w:p>
                <w:p w:rsidR="005149A6" w:rsidRPr="00FE1243" w:rsidRDefault="005149A6" w:rsidP="009327BF">
                  <w:pPr>
                    <w:spacing w:after="0" w:line="240" w:lineRule="auto"/>
                    <w:jc w:val="both"/>
                    <w:rPr>
                      <w:rFonts w:ascii="Book Antiqua" w:hAnsi="Book Antiqua"/>
                      <w:b/>
                      <w:sz w:val="20"/>
                      <w:szCs w:val="20"/>
                    </w:rPr>
                  </w:pPr>
                  <w:r w:rsidRPr="00FE1243">
                    <w:rPr>
                      <w:rFonts w:ascii="Book Antiqua" w:eastAsia="Times New Roman" w:hAnsi="Book Antiqua" w:cs="Times New Roman"/>
                      <w:b/>
                      <w:bCs/>
                      <w:sz w:val="20"/>
                      <w:szCs w:val="20"/>
                      <w:lang w:eastAsia="tr-TR"/>
                    </w:rPr>
                    <w:t>Eğitim Öğretime Katılım</w:t>
                  </w:r>
                </w:p>
                <w:p w:rsidR="005149A6" w:rsidRPr="002B5A1C" w:rsidRDefault="005149A6" w:rsidP="009327BF">
                  <w:pPr>
                    <w:spacing w:after="0" w:line="240" w:lineRule="auto"/>
                    <w:rPr>
                      <w:rFonts w:ascii="Book Antiqua" w:hAnsi="Book Antiqua" w:cs="Times New Roman"/>
                      <w:sz w:val="16"/>
                      <w:szCs w:val="16"/>
                    </w:rPr>
                  </w:pPr>
                  <w:r>
                    <w:rPr>
                      <w:rFonts w:ascii="Book Antiqua" w:hAnsi="Book Antiqua" w:cs="Times New Roman"/>
                      <w:sz w:val="16"/>
                      <w:szCs w:val="16"/>
                    </w:rPr>
                    <w:t>Gençlik</w:t>
                  </w:r>
                  <w:r w:rsidRPr="002B5A1C">
                    <w:rPr>
                      <w:rFonts w:ascii="Book Antiqua" w:hAnsi="Book Antiqua" w:cs="Times New Roman"/>
                      <w:sz w:val="16"/>
                      <w:szCs w:val="16"/>
                    </w:rPr>
                    <w:t xml:space="preserve"> çağındaki tüm bireylerin eğitim öğretimhizmetlerinden yararlanma ve okulu bitirme oranlarınıartırmak.hizmetlerine katılarak okula devamlarını sağlamak</w:t>
                  </w:r>
                </w:p>
              </w:txbxContent>
            </v:textbox>
          </v:rect>
        </w:pict>
      </w: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tabs>
          <w:tab w:val="left" w:pos="5848"/>
        </w:tabs>
        <w:spacing w:after="0" w:line="240" w:lineRule="auto"/>
        <w:ind w:firstLine="708"/>
        <w:jc w:val="both"/>
        <w:rPr>
          <w:rFonts w:ascii="Book Antiqua" w:hAnsi="Book Antiqua" w:cs="Times New Roman"/>
          <w:b/>
        </w:rPr>
      </w:pPr>
      <w:r>
        <w:rPr>
          <w:rFonts w:ascii="Book Antiqua" w:hAnsi="Book Antiqua" w:cs="Times New Roman"/>
          <w:b/>
        </w:rPr>
        <w:tab/>
      </w: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Pr="00C3316D" w:rsidRDefault="009327BF" w:rsidP="009327BF">
      <w:pPr>
        <w:spacing w:after="0" w:line="240" w:lineRule="auto"/>
        <w:ind w:firstLine="708"/>
        <w:jc w:val="both"/>
        <w:rPr>
          <w:rFonts w:ascii="Book Antiqua" w:hAnsi="Book Antiqua" w:cs="Times New Roman"/>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E41A7A" w:rsidRDefault="00E41A7A" w:rsidP="00282341">
      <w:pPr>
        <w:spacing w:after="0" w:line="240" w:lineRule="auto"/>
        <w:jc w:val="both"/>
        <w:rPr>
          <w:rFonts w:ascii="Book Antiqua" w:hAnsi="Book Antiqua" w:cs="Times New Roman"/>
        </w:rPr>
        <w:sectPr w:rsidR="00E41A7A" w:rsidSect="00E41A7A">
          <w:pgSz w:w="16838" w:h="11906" w:orient="landscape"/>
          <w:pgMar w:top="1418" w:right="1418" w:bottom="1418" w:left="1418" w:header="709" w:footer="709" w:gutter="0"/>
          <w:cols w:space="708"/>
          <w:docGrid w:linePitch="360"/>
        </w:sectPr>
      </w:pPr>
    </w:p>
    <w:p w:rsidR="005B7419" w:rsidRPr="00C3316D" w:rsidRDefault="005B7419" w:rsidP="00EE0F99">
      <w:pPr>
        <w:spacing w:line="360" w:lineRule="auto"/>
        <w:rPr>
          <w:rFonts w:ascii="Book Antiqua" w:hAnsi="Book Antiqua" w:cs="Times New Roman"/>
        </w:rPr>
      </w:pPr>
    </w:p>
    <w:p w:rsidR="004718B2" w:rsidRPr="00C3316D" w:rsidRDefault="00C65127" w:rsidP="00EE0F99">
      <w:pPr>
        <w:pStyle w:val="Balk2"/>
        <w:numPr>
          <w:ilvl w:val="0"/>
          <w:numId w:val="0"/>
        </w:numPr>
        <w:spacing w:before="0" w:after="200" w:line="360" w:lineRule="auto"/>
        <w:ind w:left="1080"/>
        <w:rPr>
          <w:rFonts w:ascii="Book Antiqua" w:hAnsi="Book Antiqua" w:cs="Times New Roman"/>
          <w:sz w:val="22"/>
          <w:szCs w:val="22"/>
        </w:rPr>
      </w:pPr>
      <w:bookmarkStart w:id="67" w:name="_Toc418147570"/>
      <w:bookmarkStart w:id="68" w:name="_Toc410315239"/>
      <w:bookmarkStart w:id="69" w:name="_Toc410741139"/>
      <w:r w:rsidRPr="00C3316D">
        <w:rPr>
          <w:rFonts w:ascii="Book Antiqua" w:hAnsi="Book Antiqua" w:cs="Times New Roman"/>
          <w:sz w:val="22"/>
          <w:szCs w:val="22"/>
        </w:rPr>
        <w:t>C. TEMA, AMAÇ</w:t>
      </w:r>
      <w:r w:rsidR="00903D23" w:rsidRPr="00C3316D">
        <w:rPr>
          <w:rFonts w:ascii="Book Antiqua" w:hAnsi="Book Antiqua" w:cs="Times New Roman"/>
          <w:sz w:val="22"/>
          <w:szCs w:val="22"/>
        </w:rPr>
        <w:t>, HEDEF VE TEDBİRLER</w:t>
      </w:r>
      <w:bookmarkEnd w:id="67"/>
    </w:p>
    <w:p w:rsidR="00242D80" w:rsidRPr="00C3316D" w:rsidRDefault="00242D80" w:rsidP="00EE0F99">
      <w:pPr>
        <w:pStyle w:val="Balk2"/>
        <w:numPr>
          <w:ilvl w:val="0"/>
          <w:numId w:val="0"/>
        </w:numPr>
        <w:spacing w:before="0" w:after="200" w:line="360" w:lineRule="auto"/>
        <w:ind w:left="1080"/>
        <w:rPr>
          <w:rFonts w:ascii="Book Antiqua" w:hAnsi="Book Antiqua" w:cs="Times New Roman"/>
          <w:sz w:val="22"/>
          <w:szCs w:val="22"/>
        </w:rPr>
      </w:pPr>
      <w:bookmarkStart w:id="70" w:name="_Toc413597776"/>
      <w:bookmarkStart w:id="71" w:name="_Toc418147571"/>
      <w:r w:rsidRPr="00C3316D">
        <w:rPr>
          <w:rFonts w:ascii="Book Antiqua" w:hAnsi="Book Antiqua" w:cs="Times New Roman"/>
          <w:sz w:val="22"/>
          <w:szCs w:val="22"/>
        </w:rPr>
        <w:t xml:space="preserve">TEMA: EĞİTİM VE ÖĞRETİME </w:t>
      </w:r>
      <w:bookmarkEnd w:id="68"/>
      <w:bookmarkEnd w:id="69"/>
      <w:bookmarkEnd w:id="70"/>
      <w:bookmarkEnd w:id="71"/>
      <w:r w:rsidR="00C65127" w:rsidRPr="00C3316D">
        <w:rPr>
          <w:rFonts w:ascii="Book Antiqua" w:hAnsi="Book Antiqua" w:cs="Times New Roman"/>
          <w:sz w:val="22"/>
          <w:szCs w:val="22"/>
        </w:rPr>
        <w:t>KATILIM</w:t>
      </w:r>
    </w:p>
    <w:p w:rsidR="00242D80" w:rsidRPr="00C3316D" w:rsidRDefault="00E56FC4" w:rsidP="00903D23">
      <w:pPr>
        <w:pStyle w:val="Balk2"/>
        <w:numPr>
          <w:ilvl w:val="0"/>
          <w:numId w:val="0"/>
        </w:numPr>
        <w:spacing w:before="0" w:after="200" w:line="360" w:lineRule="auto"/>
        <w:ind w:left="709"/>
        <w:rPr>
          <w:rFonts w:ascii="Book Antiqua" w:hAnsi="Book Antiqua" w:cs="Times New Roman"/>
          <w:sz w:val="22"/>
          <w:szCs w:val="22"/>
        </w:rPr>
      </w:pPr>
      <w:bookmarkStart w:id="72" w:name="_Toc410061483"/>
      <w:bookmarkStart w:id="73" w:name="_Toc413597777"/>
      <w:bookmarkStart w:id="74" w:name="_Toc418147572"/>
      <w:bookmarkEnd w:id="72"/>
      <w:r w:rsidRPr="00C3316D">
        <w:rPr>
          <w:rFonts w:ascii="Book Antiqua" w:hAnsi="Book Antiqua" w:cs="Times New Roman"/>
          <w:sz w:val="22"/>
          <w:szCs w:val="22"/>
        </w:rPr>
        <w:t>STRATEJİK AMAÇ 1:</w:t>
      </w:r>
      <w:bookmarkEnd w:id="73"/>
      <w:bookmarkEnd w:id="74"/>
    </w:p>
    <w:p w:rsidR="00C65127" w:rsidRPr="00C3316D" w:rsidRDefault="00F2601C" w:rsidP="00C65127">
      <w:pPr>
        <w:spacing w:after="0" w:line="360" w:lineRule="auto"/>
        <w:ind w:firstLine="284"/>
        <w:jc w:val="both"/>
        <w:rPr>
          <w:rFonts w:ascii="Book Antiqua" w:hAnsi="Book Antiqua" w:cs="Times New Roman"/>
        </w:rPr>
      </w:pPr>
      <w:bookmarkStart w:id="75" w:name="_Toc410315242"/>
      <w:r>
        <w:rPr>
          <w:rFonts w:ascii="Book Antiqua" w:hAnsi="Book Antiqua" w:cs="Times New Roman"/>
        </w:rPr>
        <w:t xml:space="preserve">Gençlik </w:t>
      </w:r>
      <w:r w:rsidR="00E25777">
        <w:rPr>
          <w:rFonts w:ascii="Book Antiqua" w:hAnsi="Book Antiqua" w:cs="Times New Roman"/>
        </w:rPr>
        <w:t>ç</w:t>
      </w:r>
      <w:r w:rsidR="00C65127" w:rsidRPr="00C3316D">
        <w:rPr>
          <w:rFonts w:ascii="Book Antiqua" w:hAnsi="Book Antiqua" w:cs="Times New Roman"/>
        </w:rPr>
        <w:t>ağındaki tüm bireylerin; eşit ve adil şartlar altında eğitim ve öğretim hizmetlerine katılarak okula devamlarını sağlamak</w:t>
      </w:r>
    </w:p>
    <w:p w:rsidR="00C65127" w:rsidRPr="00C3316D" w:rsidRDefault="00C65127" w:rsidP="00C65127">
      <w:pPr>
        <w:spacing w:after="0" w:line="240" w:lineRule="auto"/>
        <w:jc w:val="both"/>
        <w:rPr>
          <w:rFonts w:ascii="Book Antiqua" w:hAnsi="Book Antiqua" w:cs="Times New Roman"/>
        </w:rPr>
      </w:pPr>
    </w:p>
    <w:p w:rsidR="00C65127" w:rsidRPr="00C3316D" w:rsidRDefault="00E56FC4" w:rsidP="00C65127">
      <w:pPr>
        <w:spacing w:line="360" w:lineRule="auto"/>
        <w:ind w:left="284"/>
        <w:rPr>
          <w:rFonts w:ascii="Book Antiqua" w:eastAsia="Times New Roman" w:hAnsi="Book Antiqua" w:cs="Times New Roman"/>
          <w:b/>
          <w:bCs/>
          <w:lang w:eastAsia="tr-TR"/>
        </w:rPr>
      </w:pPr>
      <w:r w:rsidRPr="00C3316D">
        <w:rPr>
          <w:rFonts w:ascii="Book Antiqua" w:hAnsi="Book Antiqua" w:cs="Times New Roman"/>
          <w:b/>
        </w:rPr>
        <w:t>Stratejik Hedef 1</w:t>
      </w:r>
      <w:r w:rsidR="00903D23" w:rsidRPr="00C3316D">
        <w:rPr>
          <w:rFonts w:ascii="Book Antiqua" w:hAnsi="Book Antiqua" w:cs="Times New Roman"/>
          <w:b/>
        </w:rPr>
        <w:t>.1</w:t>
      </w:r>
      <w:r w:rsidRPr="00C3316D">
        <w:rPr>
          <w:rFonts w:ascii="Book Antiqua" w:hAnsi="Book Antiqua" w:cs="Times New Roman"/>
          <w:b/>
        </w:rPr>
        <w:t>:</w:t>
      </w:r>
      <w:r w:rsidR="00430352" w:rsidRPr="00C3316D">
        <w:rPr>
          <w:rFonts w:ascii="Book Antiqua" w:eastAsia="Times New Roman" w:hAnsi="Book Antiqua" w:cs="Times New Roman"/>
          <w:b/>
          <w:bCs/>
          <w:lang w:eastAsia="tr-TR"/>
        </w:rPr>
        <w:t xml:space="preserve"> Eğitim Öğretime Katılım </w:t>
      </w:r>
    </w:p>
    <w:p w:rsidR="00C65127" w:rsidRPr="00C3316D" w:rsidRDefault="00F2601C" w:rsidP="00BD5C11">
      <w:pPr>
        <w:spacing w:after="0" w:line="360" w:lineRule="auto"/>
        <w:ind w:firstLine="709"/>
        <w:jc w:val="both"/>
        <w:rPr>
          <w:rFonts w:ascii="Book Antiqua" w:hAnsi="Book Antiqua" w:cs="Times New Roman"/>
        </w:rPr>
      </w:pPr>
      <w:r>
        <w:rPr>
          <w:rFonts w:ascii="Book Antiqua" w:hAnsi="Book Antiqua" w:cs="Times New Roman"/>
        </w:rPr>
        <w:t>Gençlik</w:t>
      </w:r>
      <w:r w:rsidR="00C65127" w:rsidRPr="00C3316D">
        <w:rPr>
          <w:rFonts w:ascii="Book Antiqua" w:hAnsi="Book Antiqua" w:cs="Times New Roman"/>
        </w:rPr>
        <w:t xml:space="preserve"> çağındaki tüm bireylerin eğitim öğretim hizmetlerinden yararlanma ve okulu bitirme oranlarını artırmak.</w:t>
      </w:r>
    </w:p>
    <w:p w:rsidR="006F5B19" w:rsidRDefault="006F5B19" w:rsidP="006F5B19">
      <w:pPr>
        <w:spacing w:line="360" w:lineRule="auto"/>
        <w:jc w:val="both"/>
        <w:rPr>
          <w:rFonts w:ascii="Book Antiqua" w:hAnsi="Book Antiqua" w:cs="Times New Roman"/>
          <w:b/>
        </w:rPr>
      </w:pPr>
      <w:r w:rsidRPr="00C3316D">
        <w:rPr>
          <w:rFonts w:ascii="Book Antiqua" w:hAnsi="Book Antiqua" w:cs="Times New Roman"/>
          <w:b/>
        </w:rPr>
        <w:t xml:space="preserve">Mevcut Durum </w:t>
      </w:r>
      <w:r w:rsidR="00C65127" w:rsidRPr="00C3316D">
        <w:rPr>
          <w:rFonts w:ascii="Book Antiqua" w:hAnsi="Book Antiqua" w:cs="Times New Roman"/>
          <w:b/>
        </w:rPr>
        <w:t>Analizi</w:t>
      </w:r>
    </w:p>
    <w:p w:rsidR="004822D1" w:rsidRPr="00C3316D" w:rsidRDefault="00D13BAF" w:rsidP="00D33389">
      <w:pPr>
        <w:ind w:firstLine="708"/>
        <w:jc w:val="both"/>
        <w:rPr>
          <w:rFonts w:ascii="Book Antiqua" w:hAnsi="Book Antiqua" w:cs="Times New Roman"/>
        </w:rPr>
      </w:pPr>
      <w:r>
        <w:rPr>
          <w:rFonts w:ascii="Book Antiqua" w:hAnsi="Book Antiqua" w:cs="Times New Roman"/>
        </w:rPr>
        <w:t xml:space="preserve">Okulumuzda </w:t>
      </w:r>
      <w:r w:rsidR="00B075A2" w:rsidRPr="00C3316D">
        <w:rPr>
          <w:rFonts w:ascii="Book Antiqua" w:hAnsi="Book Antiqua" w:cs="Times New Roman"/>
        </w:rPr>
        <w:t>2014</w:t>
      </w:r>
      <w:r w:rsidR="00245889" w:rsidRPr="00C3316D">
        <w:rPr>
          <w:rFonts w:ascii="Book Antiqua" w:hAnsi="Book Antiqua" w:cs="Times New Roman"/>
        </w:rPr>
        <w:t xml:space="preserve">-2015 öğretim yılında 10 gün ve üzeri devamsızlık yapan öğrenci oranı </w:t>
      </w:r>
      <w:r w:rsidR="00DA3C5C">
        <w:rPr>
          <w:rFonts w:ascii="Book Antiqua" w:hAnsi="Book Antiqua" w:cs="Times New Roman"/>
        </w:rPr>
        <w:t xml:space="preserve">%5 </w:t>
      </w:r>
      <w:r w:rsidR="00D33389" w:rsidRPr="00C3316D">
        <w:rPr>
          <w:rFonts w:ascii="Book Antiqua" w:hAnsi="Book Antiqua" w:cs="Times New Roman"/>
        </w:rPr>
        <w:t>20 gün v</w:t>
      </w:r>
      <w:r w:rsidR="00DA3C5C">
        <w:rPr>
          <w:rFonts w:ascii="Book Antiqua" w:hAnsi="Book Antiqua" w:cs="Times New Roman"/>
        </w:rPr>
        <w:t xml:space="preserve">e üzeri devamsızlık oranı ise %2 </w:t>
      </w:r>
      <w:r w:rsidR="00D33389" w:rsidRPr="00C3316D">
        <w:rPr>
          <w:rFonts w:ascii="Book Antiqua" w:hAnsi="Book Antiqua" w:cs="Times New Roman"/>
        </w:rPr>
        <w:t>olarak gerçekleşmiştir. Sürekli devamsız öğrenci oranı ise 2014-2015 Eğitim ve</w:t>
      </w:r>
      <w:r w:rsidR="00DA3C5C">
        <w:rPr>
          <w:rFonts w:ascii="Book Antiqua" w:hAnsi="Book Antiqua" w:cs="Times New Roman"/>
        </w:rPr>
        <w:t xml:space="preserve"> Öğretim Yılı sonu itibariyle %3 </w:t>
      </w:r>
      <w:r w:rsidR="00D33389" w:rsidRPr="00C3316D">
        <w:rPr>
          <w:rFonts w:ascii="Book Antiqua" w:hAnsi="Book Antiqua" w:cs="Times New Roman"/>
        </w:rPr>
        <w:t>tür.</w:t>
      </w:r>
    </w:p>
    <w:p w:rsidR="006E4C18" w:rsidRPr="00C3316D" w:rsidRDefault="006E4C18" w:rsidP="00851278">
      <w:pPr>
        <w:spacing w:line="360" w:lineRule="auto"/>
        <w:ind w:firstLine="708"/>
        <w:jc w:val="both"/>
        <w:rPr>
          <w:rFonts w:ascii="Book Antiqua" w:hAnsi="Book Antiqua" w:cs="Times New Roman"/>
        </w:rPr>
      </w:pPr>
      <w:r w:rsidRPr="00C3316D">
        <w:rPr>
          <w:rFonts w:ascii="Book Antiqua" w:hAnsi="Book Antiqua" w:cs="Times New Roman"/>
        </w:rPr>
        <w:t>Okulumuzda bulunan dezavantajlı öğrencilerin eğitim öğretime devam etmeleri ve sorunların çözümü için öğrenci ve velilerle görüşmeler yapılmış, sorunlar tespit edilmiş, mevcut imkânlar dâhilinde çözüm önerileri üretilmiştir</w:t>
      </w:r>
      <w:r w:rsidR="00DA3C5C">
        <w:rPr>
          <w:rFonts w:ascii="Book Antiqua" w:hAnsi="Book Antiqua" w:cs="Times New Roman"/>
        </w:rPr>
        <w:t>.</w:t>
      </w:r>
    </w:p>
    <w:p w:rsidR="00282341" w:rsidRDefault="00282341" w:rsidP="00245889">
      <w:pPr>
        <w:pStyle w:val="ResimYazs"/>
        <w:spacing w:after="0"/>
        <w:rPr>
          <w:rFonts w:ascii="Book Antiqua" w:hAnsi="Book Antiqua" w:cs="Times New Roman"/>
          <w:color w:val="auto"/>
          <w:sz w:val="22"/>
          <w:szCs w:val="22"/>
        </w:rPr>
      </w:pPr>
    </w:p>
    <w:p w:rsidR="00282341" w:rsidRDefault="00282341" w:rsidP="00245889">
      <w:pPr>
        <w:pStyle w:val="ResimYazs"/>
        <w:spacing w:after="0"/>
        <w:rPr>
          <w:rFonts w:ascii="Book Antiqua" w:hAnsi="Book Antiqua" w:cs="Times New Roman"/>
          <w:color w:val="auto"/>
          <w:sz w:val="22"/>
          <w:szCs w:val="22"/>
        </w:rPr>
      </w:pPr>
    </w:p>
    <w:p w:rsidR="00282341" w:rsidRDefault="00282341" w:rsidP="00245889">
      <w:pPr>
        <w:pStyle w:val="ResimYazs"/>
        <w:spacing w:after="0"/>
        <w:rPr>
          <w:rFonts w:ascii="Book Antiqua" w:hAnsi="Book Antiqua" w:cs="Times New Roman"/>
          <w:color w:val="auto"/>
          <w:sz w:val="22"/>
          <w:szCs w:val="22"/>
        </w:rPr>
      </w:pPr>
    </w:p>
    <w:p w:rsidR="00DA3C5C" w:rsidRDefault="00DA3C5C" w:rsidP="00DA3C5C">
      <w:pPr>
        <w:rPr>
          <w:lang w:eastAsia="tr-TR"/>
        </w:rPr>
      </w:pPr>
    </w:p>
    <w:p w:rsidR="00DA3C5C" w:rsidRDefault="00DA3C5C" w:rsidP="00DA3C5C">
      <w:pPr>
        <w:rPr>
          <w:lang w:eastAsia="tr-TR"/>
        </w:rPr>
      </w:pPr>
    </w:p>
    <w:p w:rsidR="00DA3C5C" w:rsidRDefault="00DA3C5C" w:rsidP="00DA3C5C">
      <w:pPr>
        <w:rPr>
          <w:lang w:eastAsia="tr-TR"/>
        </w:rPr>
      </w:pPr>
    </w:p>
    <w:p w:rsidR="00DA3C5C" w:rsidRDefault="00DA3C5C" w:rsidP="00DA3C5C">
      <w:pPr>
        <w:rPr>
          <w:lang w:eastAsia="tr-TR"/>
        </w:rPr>
      </w:pPr>
    </w:p>
    <w:p w:rsidR="00DA3C5C" w:rsidRDefault="00DA3C5C" w:rsidP="00DA3C5C">
      <w:pPr>
        <w:rPr>
          <w:lang w:eastAsia="tr-TR"/>
        </w:rPr>
      </w:pPr>
    </w:p>
    <w:p w:rsidR="00DA3C5C" w:rsidRDefault="00DA3C5C" w:rsidP="00DA3C5C">
      <w:pPr>
        <w:rPr>
          <w:lang w:eastAsia="tr-TR"/>
        </w:rPr>
      </w:pPr>
    </w:p>
    <w:p w:rsidR="00873DC8" w:rsidRDefault="00873DC8" w:rsidP="00DA3C5C">
      <w:pPr>
        <w:rPr>
          <w:lang w:eastAsia="tr-TR"/>
        </w:rPr>
      </w:pPr>
    </w:p>
    <w:p w:rsidR="00873DC8" w:rsidRDefault="00873DC8" w:rsidP="00DA3C5C">
      <w:pPr>
        <w:rPr>
          <w:lang w:eastAsia="tr-TR"/>
        </w:rPr>
      </w:pPr>
    </w:p>
    <w:p w:rsidR="00873DC8" w:rsidRDefault="00873DC8" w:rsidP="00DA3C5C">
      <w:pPr>
        <w:rPr>
          <w:lang w:eastAsia="tr-TR"/>
        </w:rPr>
      </w:pPr>
    </w:p>
    <w:p w:rsidR="00873DC8" w:rsidRDefault="00873DC8" w:rsidP="00DA3C5C">
      <w:pPr>
        <w:rPr>
          <w:lang w:eastAsia="tr-TR"/>
        </w:rPr>
      </w:pPr>
    </w:p>
    <w:p w:rsidR="00DA3C5C" w:rsidRPr="00DA3C5C" w:rsidRDefault="00DA3C5C" w:rsidP="00DA3C5C">
      <w:pPr>
        <w:rPr>
          <w:lang w:eastAsia="tr-TR"/>
        </w:rPr>
      </w:pPr>
    </w:p>
    <w:p w:rsidR="00245889" w:rsidRDefault="00673D41" w:rsidP="00245889">
      <w:pPr>
        <w:pStyle w:val="ResimYazs"/>
        <w:spacing w:after="0"/>
        <w:rPr>
          <w:rFonts w:ascii="Book Antiqua" w:hAnsi="Book Antiqua" w:cs="Times New Roman"/>
          <w:color w:val="auto"/>
          <w:sz w:val="22"/>
          <w:szCs w:val="22"/>
        </w:rPr>
      </w:pPr>
      <w:r>
        <w:rPr>
          <w:rFonts w:ascii="Book Antiqua" w:hAnsi="Book Antiqua" w:cs="Times New Roman"/>
          <w:color w:val="auto"/>
          <w:sz w:val="22"/>
          <w:szCs w:val="22"/>
        </w:rPr>
        <w:t xml:space="preserve">Tablo </w:t>
      </w:r>
      <w:r w:rsidR="00C53B2C">
        <w:rPr>
          <w:rFonts w:ascii="Book Antiqua" w:hAnsi="Book Antiqua" w:cs="Times New Roman"/>
          <w:color w:val="auto"/>
          <w:sz w:val="22"/>
          <w:szCs w:val="22"/>
        </w:rPr>
        <w:t>21</w:t>
      </w:r>
      <w:r>
        <w:rPr>
          <w:rFonts w:ascii="Book Antiqua" w:hAnsi="Book Antiqua" w:cs="Times New Roman"/>
          <w:color w:val="auto"/>
          <w:sz w:val="22"/>
          <w:szCs w:val="22"/>
        </w:rPr>
        <w:t xml:space="preserve">. </w:t>
      </w:r>
      <w:r w:rsidR="00245889" w:rsidRPr="00C3316D">
        <w:rPr>
          <w:rFonts w:ascii="Book Antiqua" w:hAnsi="Book Antiqua" w:cs="Times New Roman"/>
          <w:color w:val="auto"/>
          <w:sz w:val="22"/>
          <w:szCs w:val="22"/>
        </w:rPr>
        <w:t>Performans Göstergeleri</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842"/>
        <w:gridCol w:w="851"/>
        <w:gridCol w:w="850"/>
        <w:gridCol w:w="1134"/>
        <w:gridCol w:w="992"/>
      </w:tblGrid>
      <w:tr w:rsidR="00E25777" w:rsidRPr="007F2DC5" w:rsidTr="00282341">
        <w:trPr>
          <w:trHeight w:val="435"/>
        </w:trPr>
        <w:tc>
          <w:tcPr>
            <w:tcW w:w="3369" w:type="dxa"/>
            <w:vMerge w:val="restart"/>
            <w:shd w:val="clear" w:color="auto" w:fill="2E74B5" w:themeFill="accent1" w:themeFillShade="BF"/>
            <w:noWrap/>
            <w:vAlign w:val="center"/>
            <w:hideMark/>
          </w:tcPr>
          <w:p w:rsidR="00E25777" w:rsidRPr="00272C0E" w:rsidRDefault="00E25777" w:rsidP="00453AFB">
            <w:pPr>
              <w:spacing w:after="0" w:line="240" w:lineRule="auto"/>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1842" w:type="dxa"/>
            <w:vMerge w:val="restart"/>
            <w:shd w:val="clear" w:color="auto" w:fill="2E74B5" w:themeFill="accent1" w:themeFillShade="BF"/>
            <w:vAlign w:val="center"/>
            <w:hideMark/>
          </w:tcPr>
          <w:p w:rsidR="00E25777" w:rsidRPr="00272C0E"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ALT KIRILIM</w:t>
            </w:r>
          </w:p>
          <w:p w:rsidR="00E25777"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w:t>
            </w:r>
          </w:p>
          <w:p w:rsidR="00E25777" w:rsidRPr="00272C0E"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GÖSTERGESİ</w:t>
            </w:r>
          </w:p>
        </w:tc>
        <w:tc>
          <w:tcPr>
            <w:tcW w:w="2835" w:type="dxa"/>
            <w:gridSpan w:val="3"/>
            <w:shd w:val="clear" w:color="auto" w:fill="2E74B5" w:themeFill="accent1" w:themeFillShade="BF"/>
          </w:tcPr>
          <w:p w:rsidR="00E25777"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MEVCUT</w:t>
            </w:r>
          </w:p>
          <w:p w:rsidR="00E25777" w:rsidRPr="00272C0E"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DURUM</w:t>
            </w:r>
          </w:p>
        </w:tc>
        <w:tc>
          <w:tcPr>
            <w:tcW w:w="992" w:type="dxa"/>
            <w:shd w:val="clear" w:color="auto" w:fill="2E74B5" w:themeFill="accent1" w:themeFillShade="BF"/>
            <w:vAlign w:val="center"/>
          </w:tcPr>
          <w:p w:rsidR="00E25777" w:rsidRPr="00272C0E"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w:t>
            </w:r>
          </w:p>
        </w:tc>
      </w:tr>
      <w:tr w:rsidR="00E25777" w:rsidRPr="007F2DC5" w:rsidTr="00282341">
        <w:trPr>
          <w:trHeight w:val="220"/>
        </w:trPr>
        <w:tc>
          <w:tcPr>
            <w:tcW w:w="3369" w:type="dxa"/>
            <w:vMerge/>
            <w:tcBorders>
              <w:bottom w:val="single" w:sz="4" w:space="0" w:color="auto"/>
            </w:tcBorders>
            <w:shd w:val="clear" w:color="auto" w:fill="2E74B5" w:themeFill="accent1" w:themeFillShade="BF"/>
            <w:vAlign w:val="center"/>
            <w:hideMark/>
          </w:tcPr>
          <w:p w:rsidR="00E25777" w:rsidRPr="00272C0E" w:rsidRDefault="00E25777" w:rsidP="00453AFB">
            <w:pPr>
              <w:spacing w:after="0" w:line="240" w:lineRule="auto"/>
              <w:rPr>
                <w:rFonts w:ascii="Times New Roman" w:eastAsia="Times New Roman" w:hAnsi="Times New Roman" w:cs="Times New Roman"/>
                <w:b/>
                <w:bCs/>
                <w:sz w:val="20"/>
                <w:szCs w:val="20"/>
                <w:lang w:eastAsia="tr-TR"/>
              </w:rPr>
            </w:pPr>
          </w:p>
        </w:tc>
        <w:tc>
          <w:tcPr>
            <w:tcW w:w="1842" w:type="dxa"/>
            <w:vMerge/>
            <w:tcBorders>
              <w:bottom w:val="single" w:sz="4" w:space="0" w:color="auto"/>
            </w:tcBorders>
            <w:shd w:val="clear" w:color="auto" w:fill="2E74B5" w:themeFill="accent1" w:themeFillShade="BF"/>
            <w:vAlign w:val="center"/>
            <w:hideMark/>
          </w:tcPr>
          <w:p w:rsidR="00E25777" w:rsidRPr="00272C0E" w:rsidRDefault="00E25777" w:rsidP="00453AFB">
            <w:pPr>
              <w:spacing w:after="0" w:line="240" w:lineRule="auto"/>
              <w:jc w:val="center"/>
              <w:rPr>
                <w:rFonts w:ascii="Times New Roman" w:eastAsia="Times New Roman" w:hAnsi="Times New Roman" w:cs="Times New Roman"/>
                <w:b/>
                <w:bCs/>
                <w:sz w:val="20"/>
                <w:szCs w:val="20"/>
                <w:lang w:eastAsia="tr-TR"/>
              </w:rPr>
            </w:pPr>
          </w:p>
        </w:tc>
        <w:tc>
          <w:tcPr>
            <w:tcW w:w="851" w:type="dxa"/>
            <w:tcBorders>
              <w:bottom w:val="single" w:sz="4" w:space="0" w:color="auto"/>
            </w:tcBorders>
            <w:shd w:val="clear" w:color="auto" w:fill="2E74B5" w:themeFill="accent1" w:themeFillShade="BF"/>
          </w:tcPr>
          <w:p w:rsidR="00E25777" w:rsidRPr="00272C0E" w:rsidRDefault="00E25777" w:rsidP="00453AFB">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2012</w:t>
            </w:r>
          </w:p>
        </w:tc>
        <w:tc>
          <w:tcPr>
            <w:tcW w:w="850" w:type="dxa"/>
            <w:tcBorders>
              <w:bottom w:val="single" w:sz="4" w:space="0" w:color="auto"/>
            </w:tcBorders>
            <w:shd w:val="clear" w:color="auto" w:fill="2E74B5" w:themeFill="accent1" w:themeFillShade="BF"/>
          </w:tcPr>
          <w:p w:rsidR="00E25777" w:rsidRPr="00272C0E" w:rsidRDefault="00E25777" w:rsidP="00453AFB">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2013</w:t>
            </w:r>
          </w:p>
        </w:tc>
        <w:tc>
          <w:tcPr>
            <w:tcW w:w="1134" w:type="dxa"/>
            <w:tcBorders>
              <w:bottom w:val="single" w:sz="4" w:space="0" w:color="auto"/>
            </w:tcBorders>
            <w:shd w:val="clear" w:color="auto" w:fill="2E74B5" w:themeFill="accent1" w:themeFillShade="BF"/>
            <w:noWrap/>
            <w:vAlign w:val="center"/>
            <w:hideMark/>
          </w:tcPr>
          <w:p w:rsidR="00E25777" w:rsidRPr="00272C0E" w:rsidRDefault="00E25777" w:rsidP="00453AFB">
            <w:pPr>
              <w:spacing w:after="0" w:line="240" w:lineRule="auto"/>
              <w:jc w:val="center"/>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2014</w:t>
            </w:r>
          </w:p>
        </w:tc>
        <w:tc>
          <w:tcPr>
            <w:tcW w:w="992" w:type="dxa"/>
            <w:tcBorders>
              <w:bottom w:val="single" w:sz="4" w:space="0" w:color="auto"/>
            </w:tcBorders>
            <w:shd w:val="clear" w:color="auto" w:fill="2E74B5" w:themeFill="accent1" w:themeFillShade="BF"/>
            <w:noWrap/>
            <w:vAlign w:val="center"/>
            <w:hideMark/>
          </w:tcPr>
          <w:p w:rsidR="00E25777" w:rsidRPr="00272C0E" w:rsidRDefault="00E25777" w:rsidP="00453AFB">
            <w:pPr>
              <w:spacing w:after="0" w:line="240" w:lineRule="auto"/>
              <w:jc w:val="center"/>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2019</w:t>
            </w:r>
          </w:p>
        </w:tc>
      </w:tr>
      <w:tr w:rsidR="00DA3C5C" w:rsidRPr="007F2DC5" w:rsidTr="00740151">
        <w:trPr>
          <w:trHeight w:val="920"/>
        </w:trPr>
        <w:tc>
          <w:tcPr>
            <w:tcW w:w="3369" w:type="dxa"/>
            <w:shd w:val="clear" w:color="auto" w:fill="BDD6EE" w:themeFill="accent1" w:themeFillTint="66"/>
            <w:vAlign w:val="center"/>
          </w:tcPr>
          <w:p w:rsidR="00DA3C5C" w:rsidRPr="00D544D2" w:rsidRDefault="00DA3C5C" w:rsidP="00453AFB">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 xml:space="preserve">PG.1.1.2: </w:t>
            </w:r>
            <w:r>
              <w:rPr>
                <w:rFonts w:ascii="Times New Roman" w:eastAsia="Times New Roman" w:hAnsi="Times New Roman" w:cs="Times New Roman"/>
                <w:b/>
                <w:bCs/>
                <w:sz w:val="20"/>
                <w:szCs w:val="20"/>
                <w:lang w:eastAsia="tr-TR"/>
              </w:rPr>
              <w:t>D</w:t>
            </w:r>
            <w:r w:rsidRPr="001061F4">
              <w:rPr>
                <w:rFonts w:ascii="Times New Roman" w:eastAsia="Times New Roman" w:hAnsi="Times New Roman" w:cs="Times New Roman"/>
                <w:b/>
                <w:bCs/>
                <w:sz w:val="20"/>
                <w:szCs w:val="20"/>
                <w:lang w:eastAsia="tr-TR"/>
              </w:rPr>
              <w:t>evamsızlık oranı (10 gün ve üzeri)</w:t>
            </w:r>
            <w:r>
              <w:rPr>
                <w:rFonts w:ascii="Times New Roman" w:eastAsia="Times New Roman" w:hAnsi="Times New Roman" w:cs="Times New Roman"/>
                <w:b/>
                <w:bCs/>
                <w:sz w:val="20"/>
                <w:szCs w:val="20"/>
                <w:lang w:eastAsia="tr-TR"/>
              </w:rPr>
              <w:t xml:space="preserve"> % </w:t>
            </w:r>
            <w:r>
              <w:rPr>
                <w:rFonts w:ascii="Times New Roman" w:eastAsia="Times New Roman" w:hAnsi="Times New Roman" w:cs="Times New Roman"/>
                <w:b/>
                <w:bCs/>
                <w:color w:val="FF0000"/>
                <w:sz w:val="20"/>
                <w:szCs w:val="20"/>
                <w:lang w:eastAsia="tr-TR"/>
              </w:rPr>
              <w:t>(10 gün ve üzeri devamsızlık yapan öğrenci sayısı oranlanacaktır)</w:t>
            </w:r>
          </w:p>
        </w:tc>
        <w:tc>
          <w:tcPr>
            <w:tcW w:w="1842" w:type="dxa"/>
            <w:shd w:val="clear" w:color="auto" w:fill="BDD6EE" w:themeFill="accent1" w:themeFillTint="66"/>
            <w:vAlign w:val="center"/>
          </w:tcPr>
          <w:p w:rsidR="00DA3C5C" w:rsidRPr="00272C0E" w:rsidRDefault="00DA3C5C" w:rsidP="0074015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color w:val="FF0000"/>
                <w:sz w:val="20"/>
                <w:szCs w:val="20"/>
                <w:lang w:eastAsia="tr-TR"/>
              </w:rPr>
              <w:t>Liseler 9,10,11,12.sınıf</w:t>
            </w:r>
          </w:p>
        </w:tc>
        <w:tc>
          <w:tcPr>
            <w:tcW w:w="851" w:type="dxa"/>
            <w:shd w:val="clear" w:color="auto" w:fill="BDD6EE" w:themeFill="accent1" w:themeFillTint="66"/>
            <w:vAlign w:val="center"/>
          </w:tcPr>
          <w:p w:rsidR="00DA3C5C" w:rsidRPr="00272C0E" w:rsidRDefault="00DA3C5C" w:rsidP="0074015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850" w:type="dxa"/>
            <w:shd w:val="clear" w:color="auto" w:fill="BDD6EE" w:themeFill="accent1" w:themeFillTint="66"/>
            <w:vAlign w:val="center"/>
          </w:tcPr>
          <w:p w:rsidR="00DA3C5C" w:rsidRPr="00272C0E" w:rsidRDefault="00DA3C5C" w:rsidP="0074015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1134" w:type="dxa"/>
            <w:shd w:val="clear" w:color="auto" w:fill="BDD6EE" w:themeFill="accent1" w:themeFillTint="66"/>
            <w:noWrap/>
            <w:vAlign w:val="center"/>
          </w:tcPr>
          <w:p w:rsidR="00DA3C5C" w:rsidRPr="00272C0E" w:rsidRDefault="00DA3C5C" w:rsidP="0074015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992" w:type="dxa"/>
            <w:shd w:val="clear" w:color="auto" w:fill="BDD6EE" w:themeFill="accent1" w:themeFillTint="66"/>
            <w:noWrap/>
            <w:vAlign w:val="center"/>
          </w:tcPr>
          <w:p w:rsidR="00DA3C5C" w:rsidRPr="00272C0E" w:rsidRDefault="00DA3C5C" w:rsidP="0074015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r>
      <w:tr w:rsidR="00DA3C5C" w:rsidRPr="007F2DC5" w:rsidTr="00740151">
        <w:trPr>
          <w:trHeight w:val="1122"/>
        </w:trPr>
        <w:tc>
          <w:tcPr>
            <w:tcW w:w="3369" w:type="dxa"/>
            <w:shd w:val="clear" w:color="auto" w:fill="BDD6EE" w:themeFill="accent1" w:themeFillTint="66"/>
            <w:vAlign w:val="center"/>
            <w:hideMark/>
          </w:tcPr>
          <w:p w:rsidR="00DA3C5C" w:rsidRPr="00D544D2" w:rsidRDefault="00DA3C5C" w:rsidP="00453AFB">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 xml:space="preserve">PG.1.1.3: </w:t>
            </w:r>
            <w:r>
              <w:rPr>
                <w:rFonts w:ascii="Times New Roman" w:eastAsia="Times New Roman" w:hAnsi="Times New Roman" w:cs="Times New Roman"/>
                <w:b/>
                <w:bCs/>
                <w:sz w:val="20"/>
                <w:szCs w:val="20"/>
                <w:lang w:eastAsia="tr-TR"/>
              </w:rPr>
              <w:t xml:space="preserve">Sürekli Devamsız öğrenci oranı % </w:t>
            </w:r>
            <w:r>
              <w:rPr>
                <w:rFonts w:ascii="Times New Roman" w:eastAsia="Times New Roman" w:hAnsi="Times New Roman" w:cs="Times New Roman"/>
                <w:b/>
                <w:bCs/>
                <w:color w:val="FF0000"/>
                <w:sz w:val="20"/>
                <w:szCs w:val="20"/>
                <w:lang w:eastAsia="tr-TR"/>
              </w:rPr>
              <w:t xml:space="preserve">(okulumuz kayıtlı ancak sürekli devamsız görünen öğrenci sayısı oranlanacaktır.) </w:t>
            </w:r>
          </w:p>
        </w:tc>
        <w:tc>
          <w:tcPr>
            <w:tcW w:w="1842" w:type="dxa"/>
            <w:shd w:val="clear" w:color="auto" w:fill="BDD6EE" w:themeFill="accent1" w:themeFillTint="66"/>
            <w:vAlign w:val="center"/>
          </w:tcPr>
          <w:p w:rsidR="00DA3C5C" w:rsidRPr="00005C8A" w:rsidRDefault="00DA3C5C" w:rsidP="00740151">
            <w:pPr>
              <w:spacing w:after="0" w:line="240" w:lineRule="auto"/>
              <w:jc w:val="center"/>
              <w:rPr>
                <w:rFonts w:ascii="Times New Roman" w:eastAsia="Times New Roman" w:hAnsi="Times New Roman" w:cs="Times New Roman"/>
                <w:color w:val="FF0000"/>
                <w:sz w:val="20"/>
                <w:szCs w:val="20"/>
                <w:lang w:eastAsia="tr-TR"/>
              </w:rPr>
            </w:pPr>
            <w:r>
              <w:rPr>
                <w:rFonts w:ascii="Times New Roman" w:eastAsia="Times New Roman" w:hAnsi="Times New Roman" w:cs="Times New Roman"/>
                <w:color w:val="FF0000"/>
                <w:sz w:val="20"/>
                <w:szCs w:val="20"/>
                <w:lang w:eastAsia="tr-TR"/>
              </w:rPr>
              <w:t>Liseler 9,10,11,12.sınıf</w:t>
            </w:r>
          </w:p>
        </w:tc>
        <w:tc>
          <w:tcPr>
            <w:tcW w:w="851" w:type="dxa"/>
            <w:shd w:val="clear" w:color="auto" w:fill="BDD6EE" w:themeFill="accent1" w:themeFillTint="66"/>
            <w:vAlign w:val="center"/>
          </w:tcPr>
          <w:p w:rsidR="00DA3C5C" w:rsidRPr="00272C0E" w:rsidRDefault="005521F1" w:rsidP="0074015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850" w:type="dxa"/>
            <w:shd w:val="clear" w:color="auto" w:fill="BDD6EE" w:themeFill="accent1" w:themeFillTint="66"/>
            <w:vAlign w:val="center"/>
          </w:tcPr>
          <w:p w:rsidR="00DA3C5C" w:rsidRPr="00272C0E" w:rsidRDefault="005521F1" w:rsidP="0074015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1134" w:type="dxa"/>
            <w:shd w:val="clear" w:color="auto" w:fill="BDD6EE" w:themeFill="accent1" w:themeFillTint="66"/>
            <w:noWrap/>
            <w:vAlign w:val="center"/>
          </w:tcPr>
          <w:p w:rsidR="00DA3C5C" w:rsidRPr="00272C0E" w:rsidRDefault="005521F1" w:rsidP="0074015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992" w:type="dxa"/>
            <w:shd w:val="clear" w:color="auto" w:fill="BDD6EE" w:themeFill="accent1" w:themeFillTint="66"/>
            <w:noWrap/>
            <w:vAlign w:val="center"/>
          </w:tcPr>
          <w:p w:rsidR="00DA3C5C" w:rsidRPr="00272C0E" w:rsidRDefault="005521F1" w:rsidP="0074015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r>
      <w:tr w:rsidR="00DA3C5C" w:rsidRPr="007F2DC5" w:rsidTr="00740151">
        <w:trPr>
          <w:trHeight w:val="795"/>
        </w:trPr>
        <w:tc>
          <w:tcPr>
            <w:tcW w:w="3369" w:type="dxa"/>
            <w:shd w:val="clear" w:color="auto" w:fill="BDD6EE" w:themeFill="accent1" w:themeFillTint="66"/>
            <w:vAlign w:val="center"/>
          </w:tcPr>
          <w:p w:rsidR="00DA3C5C" w:rsidRPr="00D544D2" w:rsidRDefault="00DA3C5C" w:rsidP="00453AFB">
            <w:pPr>
              <w:spacing w:after="0" w:line="240" w:lineRule="auto"/>
              <w:rPr>
                <w:rFonts w:ascii="Times New Roman" w:eastAsia="Times New Roman" w:hAnsi="Times New Roman" w:cs="Times New Roman"/>
                <w:b/>
                <w:bCs/>
                <w:color w:val="FF0000"/>
                <w:sz w:val="20"/>
                <w:szCs w:val="20"/>
                <w:highlight w:val="green"/>
                <w:lang w:eastAsia="tr-TR"/>
              </w:rPr>
            </w:pPr>
            <w:r w:rsidRPr="00272C0E">
              <w:rPr>
                <w:rFonts w:ascii="Times New Roman" w:eastAsia="Times New Roman" w:hAnsi="Times New Roman" w:cs="Times New Roman"/>
                <w:b/>
                <w:bCs/>
                <w:sz w:val="20"/>
                <w:szCs w:val="20"/>
                <w:lang w:eastAsia="tr-TR"/>
              </w:rPr>
              <w:t>PG.1.1.4:</w:t>
            </w:r>
            <w:r w:rsidRPr="00C829F4">
              <w:rPr>
                <w:rFonts w:ascii="Times New Roman" w:hAnsi="Times New Roman" w:cs="Times New Roman"/>
                <w:b/>
                <w:sz w:val="20"/>
                <w:szCs w:val="20"/>
              </w:rPr>
              <w:t>sistemden ayrılma oranı</w:t>
            </w:r>
            <w:r>
              <w:rPr>
                <w:rFonts w:ascii="Times New Roman" w:hAnsi="Times New Roman" w:cs="Times New Roman"/>
                <w:b/>
                <w:sz w:val="20"/>
                <w:szCs w:val="20"/>
              </w:rPr>
              <w:t xml:space="preserve"> (Terk) % </w:t>
            </w:r>
            <w:r>
              <w:rPr>
                <w:rFonts w:ascii="Times New Roman" w:hAnsi="Times New Roman" w:cs="Times New Roman"/>
                <w:b/>
                <w:color w:val="FF0000"/>
                <w:sz w:val="20"/>
                <w:szCs w:val="20"/>
              </w:rPr>
              <w:t>(herhangi bir neden ile okulu terk eden (nakil hariç)oranı</w:t>
            </w:r>
          </w:p>
        </w:tc>
        <w:tc>
          <w:tcPr>
            <w:tcW w:w="1842" w:type="dxa"/>
            <w:shd w:val="clear" w:color="auto" w:fill="BDD6EE" w:themeFill="accent1" w:themeFillTint="66"/>
            <w:vAlign w:val="center"/>
          </w:tcPr>
          <w:p w:rsidR="00DA3C5C" w:rsidRPr="00272C0E" w:rsidRDefault="005521F1" w:rsidP="00740151">
            <w:pPr>
              <w:jc w:val="center"/>
              <w:rPr>
                <w:rFonts w:ascii="Times New Roman" w:hAnsi="Times New Roman" w:cs="Times New Roman"/>
                <w:sz w:val="20"/>
                <w:szCs w:val="20"/>
              </w:rPr>
            </w:pPr>
            <w:r>
              <w:rPr>
                <w:rFonts w:ascii="Times New Roman" w:eastAsia="Times New Roman" w:hAnsi="Times New Roman" w:cs="Times New Roman"/>
                <w:color w:val="FF0000"/>
                <w:sz w:val="20"/>
                <w:szCs w:val="20"/>
                <w:lang w:eastAsia="tr-TR"/>
              </w:rPr>
              <w:t>Liseler 9,10,11,12.sınıf</w:t>
            </w:r>
          </w:p>
        </w:tc>
        <w:tc>
          <w:tcPr>
            <w:tcW w:w="851" w:type="dxa"/>
            <w:shd w:val="clear" w:color="auto" w:fill="BDD6EE" w:themeFill="accent1" w:themeFillTint="66"/>
            <w:vAlign w:val="center"/>
          </w:tcPr>
          <w:p w:rsidR="00DA3C5C" w:rsidRPr="00272C0E" w:rsidRDefault="005521F1" w:rsidP="00740151">
            <w:pPr>
              <w:jc w:val="center"/>
              <w:rPr>
                <w:rFonts w:ascii="Times New Roman" w:hAnsi="Times New Roman" w:cs="Times New Roman"/>
                <w:sz w:val="20"/>
                <w:szCs w:val="20"/>
              </w:rPr>
            </w:pPr>
            <w:r>
              <w:rPr>
                <w:rFonts w:ascii="Times New Roman" w:hAnsi="Times New Roman" w:cs="Times New Roman"/>
                <w:sz w:val="20"/>
                <w:szCs w:val="20"/>
              </w:rPr>
              <w:t>%13</w:t>
            </w:r>
          </w:p>
        </w:tc>
        <w:tc>
          <w:tcPr>
            <w:tcW w:w="850" w:type="dxa"/>
            <w:shd w:val="clear" w:color="auto" w:fill="BDD6EE" w:themeFill="accent1" w:themeFillTint="66"/>
            <w:vAlign w:val="center"/>
          </w:tcPr>
          <w:p w:rsidR="00DA3C5C" w:rsidRPr="00272C0E" w:rsidRDefault="005521F1" w:rsidP="00740151">
            <w:pPr>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shd w:val="clear" w:color="auto" w:fill="BDD6EE" w:themeFill="accent1" w:themeFillTint="66"/>
            <w:noWrap/>
            <w:vAlign w:val="center"/>
          </w:tcPr>
          <w:p w:rsidR="00DA3C5C" w:rsidRPr="00272C0E" w:rsidRDefault="005521F1" w:rsidP="00740151">
            <w:pPr>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shd w:val="clear" w:color="auto" w:fill="BDD6EE" w:themeFill="accent1" w:themeFillTint="66"/>
            <w:noWrap/>
            <w:vAlign w:val="center"/>
          </w:tcPr>
          <w:p w:rsidR="00DA3C5C" w:rsidRPr="00272C0E" w:rsidRDefault="005521F1" w:rsidP="00740151">
            <w:pPr>
              <w:jc w:val="center"/>
              <w:rPr>
                <w:rFonts w:ascii="Times New Roman" w:hAnsi="Times New Roman" w:cs="Times New Roman"/>
                <w:sz w:val="20"/>
                <w:szCs w:val="20"/>
              </w:rPr>
            </w:pPr>
            <w:r>
              <w:rPr>
                <w:rFonts w:ascii="Times New Roman" w:hAnsi="Times New Roman" w:cs="Times New Roman"/>
                <w:sz w:val="20"/>
                <w:szCs w:val="20"/>
              </w:rPr>
              <w:t>%5</w:t>
            </w:r>
          </w:p>
        </w:tc>
      </w:tr>
    </w:tbl>
    <w:p w:rsidR="00E25777" w:rsidRDefault="00E25777" w:rsidP="00E25777">
      <w:pPr>
        <w:rPr>
          <w:lang w:eastAsia="tr-TR"/>
        </w:rPr>
      </w:pPr>
    </w:p>
    <w:p w:rsidR="00106D27" w:rsidRDefault="00106D27" w:rsidP="00106D27">
      <w:pPr>
        <w:pStyle w:val="ResimYazs"/>
        <w:spacing w:after="0"/>
        <w:rPr>
          <w:rFonts w:ascii="Book Antiqua" w:hAnsi="Book Antiqua" w:cs="Times New Roman"/>
          <w:color w:val="auto"/>
          <w:sz w:val="22"/>
          <w:szCs w:val="22"/>
        </w:rPr>
      </w:pPr>
      <w:bookmarkStart w:id="76" w:name="_Toc417972410"/>
      <w:bookmarkEnd w:id="75"/>
      <w:r w:rsidRPr="00C3316D">
        <w:rPr>
          <w:rFonts w:ascii="Book Antiqua" w:hAnsi="Book Antiqua" w:cs="Times New Roman"/>
          <w:color w:val="auto"/>
          <w:sz w:val="22"/>
          <w:szCs w:val="22"/>
        </w:rPr>
        <w:t xml:space="preserve">Tablo </w:t>
      </w:r>
      <w:r w:rsidR="00C53B2C">
        <w:rPr>
          <w:rFonts w:ascii="Book Antiqua" w:hAnsi="Book Antiqua" w:cs="Times New Roman"/>
          <w:color w:val="auto"/>
          <w:sz w:val="22"/>
          <w:szCs w:val="22"/>
        </w:rPr>
        <w:t>22</w:t>
      </w:r>
      <w:r>
        <w:rPr>
          <w:rFonts w:ascii="Book Antiqua" w:hAnsi="Book Antiqua" w:cs="Times New Roman"/>
          <w:color w:val="auto"/>
          <w:sz w:val="22"/>
          <w:szCs w:val="22"/>
        </w:rPr>
        <w:t>.</w:t>
      </w:r>
      <w:r w:rsidRPr="00C3316D">
        <w:rPr>
          <w:rFonts w:ascii="Book Antiqua" w:hAnsi="Book Antiqua" w:cs="Times New Roman"/>
          <w:color w:val="auto"/>
          <w:sz w:val="22"/>
          <w:szCs w:val="22"/>
        </w:rPr>
        <w:t xml:space="preserve"> Tedbirler</w:t>
      </w:r>
    </w:p>
    <w:p w:rsidR="00106D27" w:rsidRPr="00106D27" w:rsidRDefault="00106D27" w:rsidP="00106D27">
      <w:pPr>
        <w:spacing w:after="0" w:line="240" w:lineRule="auto"/>
        <w:rPr>
          <w:lang w:eastAsia="tr-TR"/>
        </w:rPr>
      </w:pPr>
    </w:p>
    <w:tbl>
      <w:tblPr>
        <w:tblW w:w="486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5"/>
        <w:gridCol w:w="8295"/>
      </w:tblGrid>
      <w:tr w:rsidR="00106D27" w:rsidRPr="00D61917" w:rsidTr="00106D27">
        <w:trPr>
          <w:trHeight w:val="273"/>
          <w:jc w:val="center"/>
        </w:trPr>
        <w:tc>
          <w:tcPr>
            <w:tcW w:w="407" w:type="pct"/>
            <w:tcBorders>
              <w:bottom w:val="single" w:sz="6" w:space="0" w:color="000000"/>
            </w:tcBorders>
            <w:shd w:val="clear" w:color="auto" w:fill="2E74B5" w:themeFill="accent1" w:themeFillShade="BF"/>
            <w:vAlign w:val="center"/>
          </w:tcPr>
          <w:p w:rsidR="00106D27" w:rsidRPr="00D61917" w:rsidRDefault="00106D27" w:rsidP="00E823B6">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593" w:type="pct"/>
            <w:tcBorders>
              <w:bottom w:val="single" w:sz="6" w:space="0" w:color="000000"/>
            </w:tcBorders>
            <w:shd w:val="clear" w:color="auto" w:fill="2E74B5" w:themeFill="accent1" w:themeFillShade="BF"/>
            <w:vAlign w:val="center"/>
          </w:tcPr>
          <w:p w:rsidR="00106D27" w:rsidRPr="00D61917" w:rsidRDefault="00106D27" w:rsidP="00E823B6">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162340" w:rsidRPr="00C3316D" w:rsidTr="00106D27">
        <w:trPr>
          <w:trHeight w:hRule="exact" w:val="979"/>
          <w:jc w:val="center"/>
        </w:trPr>
        <w:tc>
          <w:tcPr>
            <w:tcW w:w="407" w:type="pct"/>
            <w:shd w:val="clear" w:color="auto" w:fill="BDD6EE" w:themeFill="accent1" w:themeFillTint="66"/>
            <w:vAlign w:val="center"/>
          </w:tcPr>
          <w:p w:rsidR="00162340" w:rsidRPr="00C3316D" w:rsidRDefault="00162340" w:rsidP="00106D27">
            <w:pPr>
              <w:spacing w:after="0"/>
              <w:jc w:val="center"/>
              <w:rPr>
                <w:rFonts w:ascii="Book Antiqua" w:hAnsi="Book Antiqua"/>
                <w:bCs/>
              </w:rPr>
            </w:pPr>
            <w:r w:rsidRPr="00C3316D">
              <w:rPr>
                <w:rFonts w:ascii="Book Antiqua" w:hAnsi="Book Antiqua"/>
                <w:bCs/>
              </w:rPr>
              <w:t>1</w:t>
            </w:r>
          </w:p>
        </w:tc>
        <w:tc>
          <w:tcPr>
            <w:tcW w:w="4593" w:type="pct"/>
            <w:shd w:val="clear" w:color="auto" w:fill="BDD6EE" w:themeFill="accent1" w:themeFillTint="66"/>
          </w:tcPr>
          <w:p w:rsidR="00162340" w:rsidRPr="00C3316D" w:rsidRDefault="00162340" w:rsidP="00DF29F3">
            <w:pPr>
              <w:ind w:left="117"/>
              <w:rPr>
                <w:rFonts w:ascii="Book Antiqua" w:hAnsi="Book Antiqua" w:cs="Times New Roman"/>
              </w:rPr>
            </w:pPr>
            <w:r w:rsidRPr="00C3316D">
              <w:rPr>
                <w:rFonts w:ascii="Book Antiqua" w:hAnsi="Book Antiqua" w:cs="Times New Roman"/>
              </w:rPr>
              <w:t xml:space="preserve">Çocuğunu okula göndermeyen aileler okula davet edilerek ya da ev ziyareti gerçekleştirilerek ikna çalışmaları yapılacaktır. </w:t>
            </w:r>
          </w:p>
        </w:tc>
      </w:tr>
      <w:tr w:rsidR="00162340" w:rsidRPr="00C3316D" w:rsidTr="00106D27">
        <w:trPr>
          <w:trHeight w:hRule="exact" w:val="709"/>
          <w:jc w:val="center"/>
        </w:trPr>
        <w:tc>
          <w:tcPr>
            <w:tcW w:w="407" w:type="pct"/>
            <w:shd w:val="clear" w:color="auto" w:fill="BDD6EE" w:themeFill="accent1" w:themeFillTint="66"/>
            <w:vAlign w:val="center"/>
          </w:tcPr>
          <w:p w:rsidR="00162340" w:rsidRPr="00C3316D" w:rsidRDefault="00162340" w:rsidP="00106D27">
            <w:pPr>
              <w:spacing w:after="0"/>
              <w:jc w:val="center"/>
              <w:rPr>
                <w:rFonts w:ascii="Book Antiqua" w:hAnsi="Book Antiqua"/>
                <w:bCs/>
              </w:rPr>
            </w:pPr>
            <w:r w:rsidRPr="00C3316D">
              <w:rPr>
                <w:rFonts w:ascii="Book Antiqua" w:hAnsi="Book Antiqua"/>
                <w:bCs/>
              </w:rPr>
              <w:t>2</w:t>
            </w:r>
          </w:p>
        </w:tc>
        <w:tc>
          <w:tcPr>
            <w:tcW w:w="4593" w:type="pct"/>
            <w:shd w:val="clear" w:color="auto" w:fill="BDD6EE" w:themeFill="accent1" w:themeFillTint="66"/>
          </w:tcPr>
          <w:p w:rsidR="00162340" w:rsidRPr="00C3316D" w:rsidRDefault="00162340" w:rsidP="00DF29F3">
            <w:pPr>
              <w:ind w:left="117"/>
              <w:rPr>
                <w:rFonts w:ascii="Book Antiqua" w:hAnsi="Book Antiqua" w:cs="Times New Roman"/>
              </w:rPr>
            </w:pPr>
            <w:r w:rsidRPr="00C3316D">
              <w:rPr>
                <w:rFonts w:ascii="Book Antiqua" w:hAnsi="Book Antiqua" w:cs="Times New Roman"/>
              </w:rPr>
              <w:t>Ailelerin çocukları okula göndermeme nedeniyle ilgili rapor hazırlanarak analiz edilecek, sonuçlar doğrultusunda eylem planı hazırlanacaktır.</w:t>
            </w:r>
          </w:p>
        </w:tc>
      </w:tr>
      <w:tr w:rsidR="00106D27" w:rsidRPr="00C3316D" w:rsidTr="00106D27">
        <w:trPr>
          <w:trHeight w:hRule="exact" w:val="706"/>
          <w:jc w:val="center"/>
        </w:trPr>
        <w:tc>
          <w:tcPr>
            <w:tcW w:w="407" w:type="pct"/>
            <w:shd w:val="clear" w:color="auto" w:fill="BDD6EE" w:themeFill="accent1" w:themeFillTint="66"/>
            <w:vAlign w:val="center"/>
          </w:tcPr>
          <w:p w:rsidR="00106D27" w:rsidRPr="00C3316D" w:rsidRDefault="00106D27" w:rsidP="00106D27">
            <w:pPr>
              <w:spacing w:after="0"/>
              <w:jc w:val="center"/>
              <w:rPr>
                <w:rFonts w:ascii="Book Antiqua" w:hAnsi="Book Antiqua"/>
                <w:bCs/>
              </w:rPr>
            </w:pPr>
            <w:r w:rsidRPr="00C3316D">
              <w:rPr>
                <w:rFonts w:ascii="Book Antiqua" w:hAnsi="Book Antiqua"/>
                <w:bCs/>
              </w:rPr>
              <w:t>3</w:t>
            </w:r>
          </w:p>
        </w:tc>
        <w:tc>
          <w:tcPr>
            <w:tcW w:w="4593" w:type="pct"/>
            <w:shd w:val="clear" w:color="auto" w:fill="BDD6EE" w:themeFill="accent1" w:themeFillTint="66"/>
          </w:tcPr>
          <w:p w:rsidR="00106D27" w:rsidRPr="00C3316D" w:rsidRDefault="00027DF7" w:rsidP="00106D27">
            <w:pPr>
              <w:ind w:left="117"/>
              <w:rPr>
                <w:rFonts w:ascii="Book Antiqua" w:hAnsi="Book Antiqua" w:cs="Times New Roman"/>
              </w:rPr>
            </w:pPr>
            <w:r>
              <w:rPr>
                <w:rFonts w:ascii="Book Antiqua" w:hAnsi="Book Antiqua" w:cs="Times New Roman"/>
              </w:rPr>
              <w:t>Devamsızlığı 5 gün ve üzerinde olan öğrencilerin velilere bilgilendirme yazısı gönderilecektir.</w:t>
            </w:r>
          </w:p>
        </w:tc>
      </w:tr>
    </w:tbl>
    <w:p w:rsidR="00453AFB" w:rsidRDefault="00453AFB" w:rsidP="00605B39">
      <w:pPr>
        <w:pStyle w:val="Balk2"/>
        <w:numPr>
          <w:ilvl w:val="0"/>
          <w:numId w:val="0"/>
        </w:numPr>
        <w:spacing w:before="0" w:after="200" w:line="360" w:lineRule="auto"/>
        <w:rPr>
          <w:rFonts w:ascii="Book Antiqua" w:hAnsi="Book Antiqua" w:cs="Times New Roman"/>
          <w:smallCaps/>
          <w:sz w:val="22"/>
          <w:szCs w:val="22"/>
        </w:rPr>
      </w:pPr>
      <w:bookmarkStart w:id="77" w:name="_Toc409281036"/>
      <w:bookmarkStart w:id="78" w:name="_Toc410061484"/>
      <w:bookmarkStart w:id="79" w:name="_Toc410315244"/>
      <w:bookmarkStart w:id="80" w:name="_Toc410741141"/>
      <w:bookmarkStart w:id="81" w:name="_Toc413597778"/>
      <w:bookmarkStart w:id="82" w:name="_Toc418147573"/>
      <w:bookmarkEnd w:id="76"/>
    </w:p>
    <w:p w:rsidR="00242D80" w:rsidRPr="00C3316D" w:rsidRDefault="00242D80" w:rsidP="00605B39">
      <w:pPr>
        <w:pStyle w:val="Balk2"/>
        <w:numPr>
          <w:ilvl w:val="0"/>
          <w:numId w:val="0"/>
        </w:numPr>
        <w:spacing w:before="0" w:after="200" w:line="360" w:lineRule="auto"/>
        <w:rPr>
          <w:rFonts w:ascii="Book Antiqua" w:hAnsi="Book Antiqua" w:cs="Times New Roman"/>
          <w:sz w:val="22"/>
          <w:szCs w:val="22"/>
        </w:rPr>
      </w:pPr>
      <w:r w:rsidRPr="00C3316D">
        <w:rPr>
          <w:rFonts w:ascii="Book Antiqua" w:hAnsi="Book Antiqua" w:cs="Times New Roman"/>
          <w:smallCaps/>
          <w:sz w:val="22"/>
          <w:szCs w:val="22"/>
        </w:rPr>
        <w:t xml:space="preserve">TEMA: </w:t>
      </w:r>
      <w:r w:rsidRPr="00C3316D">
        <w:rPr>
          <w:rFonts w:ascii="Book Antiqua" w:hAnsi="Book Antiqua" w:cs="Times New Roman"/>
          <w:sz w:val="22"/>
          <w:szCs w:val="22"/>
        </w:rPr>
        <w:t>EĞİTİM-ÖĞRETİMDE KALİTE</w:t>
      </w:r>
      <w:bookmarkEnd w:id="77"/>
      <w:bookmarkEnd w:id="78"/>
      <w:bookmarkEnd w:id="79"/>
      <w:bookmarkEnd w:id="80"/>
      <w:bookmarkEnd w:id="81"/>
      <w:bookmarkEnd w:id="82"/>
    </w:p>
    <w:p w:rsidR="00EC05BF" w:rsidRPr="00C3316D" w:rsidRDefault="00EC05BF" w:rsidP="00F36305">
      <w:pPr>
        <w:spacing w:line="360" w:lineRule="auto"/>
        <w:jc w:val="both"/>
        <w:rPr>
          <w:rFonts w:ascii="Book Antiqua" w:hAnsi="Book Antiqua" w:cs="Times New Roman"/>
          <w:b/>
        </w:rPr>
      </w:pPr>
      <w:bookmarkStart w:id="83" w:name="_Toc410315247"/>
      <w:r w:rsidRPr="00C3316D">
        <w:rPr>
          <w:rFonts w:ascii="Book Antiqua" w:hAnsi="Book Antiqua" w:cs="Times New Roman"/>
          <w:b/>
        </w:rPr>
        <w:t xml:space="preserve"> STRATEJİK AMAÇ 2:</w:t>
      </w:r>
    </w:p>
    <w:p w:rsidR="00605B39" w:rsidRPr="00C3316D" w:rsidRDefault="00605B39" w:rsidP="00605B39">
      <w:pPr>
        <w:spacing w:after="0" w:line="360" w:lineRule="auto"/>
        <w:ind w:firstLine="266"/>
        <w:jc w:val="both"/>
        <w:rPr>
          <w:rFonts w:ascii="Book Antiqua" w:hAnsi="Book Antiqua"/>
        </w:rPr>
      </w:pPr>
      <w:r w:rsidRPr="00C3316D">
        <w:rPr>
          <w:rFonts w:ascii="Book Antiqua" w:hAnsi="Book Antiqua" w:cs="Times New Roman"/>
          <w:shd w:val="clear" w:color="auto" w:fill="FFFFFF"/>
        </w:rPr>
        <w:t xml:space="preserve">Mevcut imkânların en iyi şekilde kullanılarak </w:t>
      </w:r>
      <w:r w:rsidR="003E7C1F">
        <w:rPr>
          <w:rFonts w:ascii="Book Antiqua" w:hAnsi="Book Antiqua"/>
          <w:shd w:val="clear" w:color="auto" w:fill="FFFFFF"/>
        </w:rPr>
        <w:t xml:space="preserve">gençlik </w:t>
      </w:r>
      <w:r w:rsidRPr="00C3316D">
        <w:rPr>
          <w:rFonts w:ascii="Book Antiqua" w:hAnsi="Book Antiqua"/>
          <w:shd w:val="clear" w:color="auto" w:fill="FFFFFF"/>
        </w:rPr>
        <w:t xml:space="preserve">çağındaki her bireye yaşına uygun bilgi, beceri, tutum ve davranışın kazandırılması ile </w:t>
      </w:r>
      <w:r w:rsidRPr="00C3316D">
        <w:rPr>
          <w:rFonts w:ascii="Book Antiqua" w:hAnsi="Book Antiqua"/>
        </w:rPr>
        <w:t>girişimci, yenilikçi, keşfedici, dil becerileri yüksek, iletişime ve öğrenmeye açık, özgüven ve sorumluluk sahibi, kendini gerçekleştirmiş sağlıklı ve mutlu bireylerin yetişmesine imkân sağlamak.</w:t>
      </w:r>
    </w:p>
    <w:p w:rsidR="00605B39" w:rsidRDefault="00605B39" w:rsidP="00BB28FE">
      <w:pPr>
        <w:spacing w:after="0" w:line="360" w:lineRule="auto"/>
        <w:jc w:val="both"/>
        <w:rPr>
          <w:rFonts w:ascii="Book Antiqua" w:hAnsi="Book Antiqua"/>
        </w:rPr>
      </w:pPr>
    </w:p>
    <w:p w:rsidR="00F370C5" w:rsidRDefault="00F370C5" w:rsidP="00BB28FE">
      <w:pPr>
        <w:spacing w:after="0" w:line="360" w:lineRule="auto"/>
        <w:jc w:val="both"/>
        <w:rPr>
          <w:rFonts w:ascii="Book Antiqua" w:hAnsi="Book Antiqua"/>
        </w:rPr>
      </w:pPr>
    </w:p>
    <w:p w:rsidR="00F370C5" w:rsidRDefault="00F370C5" w:rsidP="00BB28FE">
      <w:pPr>
        <w:spacing w:after="0" w:line="360" w:lineRule="auto"/>
        <w:jc w:val="both"/>
        <w:rPr>
          <w:rFonts w:ascii="Book Antiqua" w:hAnsi="Book Antiqua"/>
        </w:rPr>
      </w:pPr>
    </w:p>
    <w:p w:rsidR="00F370C5" w:rsidRDefault="00F370C5" w:rsidP="00BB28FE">
      <w:pPr>
        <w:spacing w:after="0" w:line="360" w:lineRule="auto"/>
        <w:jc w:val="both"/>
        <w:rPr>
          <w:rFonts w:ascii="Book Antiqua" w:hAnsi="Book Antiqua"/>
        </w:rPr>
      </w:pPr>
      <w:r>
        <w:rPr>
          <w:rFonts w:ascii="Book Antiqua" w:hAnsi="Book Antiqua"/>
        </w:rPr>
        <w:t>,</w:t>
      </w:r>
    </w:p>
    <w:p w:rsidR="00E4363E" w:rsidRPr="00C3316D" w:rsidRDefault="00E4363E" w:rsidP="00BB28FE">
      <w:pPr>
        <w:spacing w:after="0" w:line="360" w:lineRule="auto"/>
        <w:jc w:val="both"/>
        <w:rPr>
          <w:rFonts w:ascii="Book Antiqua" w:hAnsi="Book Antiqua"/>
        </w:rPr>
      </w:pPr>
    </w:p>
    <w:p w:rsidR="007C69C6" w:rsidRPr="00C3316D" w:rsidRDefault="007C69C6" w:rsidP="00605B39">
      <w:pPr>
        <w:spacing w:line="360" w:lineRule="auto"/>
        <w:rPr>
          <w:rFonts w:ascii="Book Antiqua" w:eastAsia="Times New Roman" w:hAnsi="Book Antiqua" w:cs="Times New Roman"/>
          <w:b/>
          <w:bCs/>
          <w:lang w:eastAsia="tr-TR"/>
        </w:rPr>
      </w:pPr>
      <w:r w:rsidRPr="00C3316D">
        <w:rPr>
          <w:rFonts w:ascii="Book Antiqua" w:hAnsi="Book Antiqua" w:cs="Times New Roman"/>
          <w:b/>
        </w:rPr>
        <w:lastRenderedPageBreak/>
        <w:t>Stratejik Hedef 2</w:t>
      </w:r>
      <w:r w:rsidR="00882472" w:rsidRPr="00C3316D">
        <w:rPr>
          <w:rFonts w:ascii="Book Antiqua" w:hAnsi="Book Antiqua" w:cs="Times New Roman"/>
          <w:b/>
        </w:rPr>
        <w:t>.1</w:t>
      </w:r>
      <w:r w:rsidRPr="00C3316D">
        <w:rPr>
          <w:rFonts w:ascii="Book Antiqua" w:hAnsi="Book Antiqua" w:cs="Times New Roman"/>
          <w:b/>
        </w:rPr>
        <w:t>:</w:t>
      </w:r>
      <w:r w:rsidRPr="00C3316D">
        <w:rPr>
          <w:rFonts w:ascii="Book Antiqua" w:eastAsia="Times New Roman" w:hAnsi="Book Antiqua" w:cs="Times New Roman"/>
          <w:b/>
          <w:bCs/>
          <w:lang w:eastAsia="tr-TR"/>
        </w:rPr>
        <w:t>Öğrenci Başarısı ve Öğrenme Kazanımları</w:t>
      </w:r>
    </w:p>
    <w:bookmarkEnd w:id="83"/>
    <w:p w:rsidR="007C69C6" w:rsidRDefault="003E7C1F" w:rsidP="00BB28FE">
      <w:pPr>
        <w:spacing w:after="0" w:line="360" w:lineRule="auto"/>
        <w:ind w:firstLine="269"/>
        <w:jc w:val="both"/>
        <w:rPr>
          <w:rFonts w:ascii="Book Antiqua" w:hAnsi="Book Antiqua"/>
        </w:rPr>
      </w:pPr>
      <w:r>
        <w:rPr>
          <w:rFonts w:ascii="Book Antiqua" w:hAnsi="Book Antiqua"/>
          <w:shd w:val="clear" w:color="auto" w:fill="FFFFFF"/>
        </w:rPr>
        <w:t xml:space="preserve">Gençlik </w:t>
      </w:r>
      <w:r w:rsidR="00880232" w:rsidRPr="00C3316D">
        <w:rPr>
          <w:rFonts w:ascii="Book Antiqua" w:hAnsi="Book Antiqua"/>
          <w:shd w:val="clear" w:color="auto" w:fill="FFFFFF"/>
        </w:rPr>
        <w:t xml:space="preserve">çağındaki her bireyin </w:t>
      </w:r>
      <w:r w:rsidR="00880232" w:rsidRPr="00C3316D">
        <w:rPr>
          <w:rFonts w:ascii="Book Antiqua" w:hAnsi="Book Antiqua"/>
        </w:rPr>
        <w:t>akademik başarı düzeyleri ile ruhsal ve fiziksel gelişimlerine yönelik sosyal, kültürel ve sportif faaliyetlere katılım oranını artırarak özgüveni ve sorumluluk bili</w:t>
      </w:r>
      <w:r w:rsidR="00BB28FE">
        <w:rPr>
          <w:rFonts w:ascii="Book Antiqua" w:hAnsi="Book Antiqua"/>
        </w:rPr>
        <w:t>nci yüksek bireyler yetiştirmek</w:t>
      </w:r>
    </w:p>
    <w:p w:rsidR="00BB28FE" w:rsidRPr="00C3316D" w:rsidRDefault="00BB28FE" w:rsidP="006808FF">
      <w:pPr>
        <w:spacing w:after="0" w:line="360" w:lineRule="auto"/>
        <w:jc w:val="both"/>
        <w:rPr>
          <w:rFonts w:ascii="Book Antiqua" w:hAnsi="Book Antiqua"/>
        </w:rPr>
      </w:pPr>
    </w:p>
    <w:p w:rsidR="00F36305" w:rsidRDefault="00F36305" w:rsidP="00F36305">
      <w:pPr>
        <w:pStyle w:val="ListeParagraf"/>
        <w:tabs>
          <w:tab w:val="left" w:pos="7310"/>
        </w:tabs>
        <w:spacing w:line="360" w:lineRule="auto"/>
        <w:ind w:left="0"/>
        <w:jc w:val="both"/>
        <w:rPr>
          <w:rFonts w:ascii="Book Antiqua" w:hAnsi="Book Antiqua" w:cs="Times New Roman"/>
          <w:b/>
        </w:rPr>
      </w:pPr>
      <w:r w:rsidRPr="00C3316D">
        <w:rPr>
          <w:rFonts w:ascii="Book Antiqua" w:hAnsi="Book Antiqua" w:cs="Times New Roman"/>
          <w:b/>
        </w:rPr>
        <w:t>MEVCUT DURUM</w:t>
      </w:r>
    </w:p>
    <w:p w:rsidR="00C04129" w:rsidRPr="00C3316D" w:rsidRDefault="00C04129" w:rsidP="00AC042E">
      <w:pPr>
        <w:spacing w:line="360" w:lineRule="auto"/>
        <w:ind w:firstLine="708"/>
        <w:jc w:val="both"/>
        <w:rPr>
          <w:rFonts w:ascii="Book Antiqua" w:hAnsi="Book Antiqua" w:cs="Times New Roman"/>
          <w:lang w:eastAsia="tr-TR"/>
        </w:rPr>
      </w:pPr>
      <w:bookmarkStart w:id="84" w:name="_Toc417972411"/>
      <w:r w:rsidRPr="00C3316D">
        <w:rPr>
          <w:rFonts w:ascii="Book Antiqua" w:hAnsi="Book Antiqua" w:cs="Times New Roman"/>
          <w:lang w:eastAsia="tr-TR"/>
        </w:rPr>
        <w:t xml:space="preserve">Okulumuzda ders dışı eğitim çalışmaları kapsamında 2014-2015 Eğitim ve Öğretim yılında </w:t>
      </w:r>
      <w:r w:rsidR="00AC042E">
        <w:rPr>
          <w:rFonts w:ascii="Book Antiqua" w:hAnsi="Book Antiqua" w:cs="Times New Roman"/>
          <w:lang w:eastAsia="tr-TR"/>
        </w:rPr>
        <w:t>tiyatro</w:t>
      </w:r>
      <w:r w:rsidRPr="00C3316D">
        <w:rPr>
          <w:rFonts w:ascii="Book Antiqua" w:hAnsi="Book Antiqua" w:cs="Times New Roman"/>
          <w:lang w:eastAsia="tr-TR"/>
        </w:rPr>
        <w:t xml:space="preserve">, </w:t>
      </w:r>
      <w:r w:rsidR="00AC042E">
        <w:rPr>
          <w:rFonts w:ascii="Book Antiqua" w:hAnsi="Book Antiqua" w:cs="Times New Roman"/>
          <w:lang w:eastAsia="tr-TR"/>
        </w:rPr>
        <w:t xml:space="preserve">şiir okuma, atletizm, masa tenisi, </w:t>
      </w:r>
      <w:r w:rsidR="00BE7C5B">
        <w:rPr>
          <w:rFonts w:ascii="Book Antiqua" w:hAnsi="Book Antiqua" w:cs="Times New Roman"/>
          <w:lang w:eastAsia="tr-TR"/>
        </w:rPr>
        <w:t xml:space="preserve">futbol </w:t>
      </w:r>
      <w:r w:rsidR="00BE7C5B" w:rsidRPr="00C3316D">
        <w:rPr>
          <w:rFonts w:ascii="Book Antiqua" w:hAnsi="Book Antiqua" w:cs="Times New Roman"/>
          <w:lang w:eastAsia="tr-TR"/>
        </w:rPr>
        <w:t>ve hentbol</w:t>
      </w:r>
      <w:r w:rsidRPr="00C3316D">
        <w:rPr>
          <w:rFonts w:ascii="Book Antiqua" w:hAnsi="Book Antiqua" w:cs="Times New Roman"/>
          <w:lang w:eastAsia="tr-TR"/>
        </w:rPr>
        <w:t xml:space="preserve"> olmak üzere</w:t>
      </w:r>
      <w:r w:rsidR="006544E7" w:rsidRPr="00C3316D">
        <w:rPr>
          <w:rFonts w:ascii="Book Antiqua" w:hAnsi="Book Antiqua" w:cs="Times New Roman"/>
          <w:lang w:eastAsia="tr-TR"/>
        </w:rPr>
        <w:t xml:space="preserve"> toplam </w:t>
      </w:r>
      <w:r w:rsidR="00AC042E">
        <w:rPr>
          <w:rFonts w:ascii="Book Antiqua" w:hAnsi="Book Antiqua" w:cs="Times New Roman"/>
          <w:lang w:eastAsia="tr-TR"/>
        </w:rPr>
        <w:t>6</w:t>
      </w:r>
      <w:r w:rsidR="006544E7" w:rsidRPr="00C3316D">
        <w:rPr>
          <w:rFonts w:ascii="Book Antiqua" w:hAnsi="Book Antiqua" w:cs="Times New Roman"/>
          <w:lang w:eastAsia="tr-TR"/>
        </w:rPr>
        <w:t xml:space="preserve"> ayrı grup oluşturulmuş ve ders dışı e</w:t>
      </w:r>
      <w:r w:rsidR="00AC042E">
        <w:rPr>
          <w:rFonts w:ascii="Book Antiqua" w:hAnsi="Book Antiqua" w:cs="Times New Roman"/>
          <w:lang w:eastAsia="tr-TR"/>
        </w:rPr>
        <w:t>ğitim çalışmalarına %10</w:t>
      </w:r>
      <w:r w:rsidR="006544E7" w:rsidRPr="00C3316D">
        <w:rPr>
          <w:rFonts w:ascii="Book Antiqua" w:hAnsi="Book Antiqua" w:cs="Times New Roman"/>
          <w:lang w:eastAsia="tr-TR"/>
        </w:rPr>
        <w:t xml:space="preserve"> katılım sağlanmıştır. </w:t>
      </w:r>
    </w:p>
    <w:p w:rsidR="00795023" w:rsidRPr="00C3316D" w:rsidRDefault="006544E7" w:rsidP="006544E7">
      <w:pPr>
        <w:pStyle w:val="ResimYazs"/>
        <w:spacing w:after="0" w:line="360" w:lineRule="auto"/>
        <w:jc w:val="both"/>
        <w:rPr>
          <w:rFonts w:ascii="Book Antiqua" w:hAnsi="Book Antiqua" w:cs="Times New Roman"/>
          <w:b w:val="0"/>
          <w:color w:val="auto"/>
          <w:sz w:val="22"/>
          <w:szCs w:val="22"/>
        </w:rPr>
      </w:pPr>
      <w:r w:rsidRPr="00C3316D">
        <w:rPr>
          <w:rFonts w:ascii="Book Antiqua" w:hAnsi="Book Antiqua" w:cs="Times New Roman"/>
          <w:color w:val="auto"/>
          <w:sz w:val="22"/>
          <w:szCs w:val="22"/>
        </w:rPr>
        <w:tab/>
      </w:r>
      <w:r w:rsidRPr="00C3316D">
        <w:rPr>
          <w:rFonts w:ascii="Book Antiqua" w:hAnsi="Book Antiqua" w:cs="Times New Roman"/>
          <w:b w:val="0"/>
          <w:color w:val="auto"/>
          <w:sz w:val="22"/>
          <w:szCs w:val="22"/>
        </w:rPr>
        <w:t>Okul içinde 2014-2015 Eğitim ve öğretim Yılında</w:t>
      </w:r>
      <w:r w:rsidR="00BE7C5B">
        <w:rPr>
          <w:rFonts w:ascii="Book Antiqua" w:hAnsi="Book Antiqua" w:cs="Times New Roman"/>
          <w:b w:val="0"/>
          <w:color w:val="auto"/>
          <w:sz w:val="22"/>
          <w:szCs w:val="22"/>
        </w:rPr>
        <w:t xml:space="preserve"> 8</w:t>
      </w:r>
      <w:r w:rsidRPr="00C3316D">
        <w:rPr>
          <w:rFonts w:ascii="Book Antiqua" w:hAnsi="Book Antiqua" w:cs="Times New Roman"/>
          <w:b w:val="0"/>
          <w:color w:val="auto"/>
          <w:sz w:val="22"/>
          <w:szCs w:val="22"/>
        </w:rPr>
        <w:t xml:space="preserve"> gezi, </w:t>
      </w:r>
      <w:r w:rsidR="00BE7C5B">
        <w:rPr>
          <w:rFonts w:ascii="Book Antiqua" w:hAnsi="Book Antiqua" w:cs="Times New Roman"/>
          <w:b w:val="0"/>
          <w:color w:val="auto"/>
          <w:sz w:val="22"/>
          <w:szCs w:val="22"/>
        </w:rPr>
        <w:t>7</w:t>
      </w:r>
      <w:r w:rsidRPr="00C3316D">
        <w:rPr>
          <w:rFonts w:ascii="Book Antiqua" w:hAnsi="Book Antiqua" w:cs="Times New Roman"/>
          <w:b w:val="0"/>
          <w:color w:val="auto"/>
          <w:sz w:val="22"/>
          <w:szCs w:val="22"/>
        </w:rPr>
        <w:t xml:space="preserve"> sinema/tiyatro gösteri etkinliği, </w:t>
      </w:r>
      <w:r w:rsidR="00BE7C5B">
        <w:rPr>
          <w:rFonts w:ascii="Book Antiqua" w:hAnsi="Book Antiqua" w:cs="Times New Roman"/>
          <w:b w:val="0"/>
          <w:color w:val="auto"/>
          <w:sz w:val="22"/>
          <w:szCs w:val="22"/>
        </w:rPr>
        <w:t>15</w:t>
      </w:r>
      <w:r w:rsidRPr="00C3316D">
        <w:rPr>
          <w:rFonts w:ascii="Book Antiqua" w:hAnsi="Book Antiqua" w:cs="Times New Roman"/>
          <w:b w:val="0"/>
          <w:color w:val="auto"/>
          <w:sz w:val="22"/>
          <w:szCs w:val="22"/>
        </w:rPr>
        <w:t xml:space="preserve"> sportif etkinlik düzenlenmiştir. Düzenlenen sportif etkinlikler il çapında düzenlenen fiziksel etkinlikler şölenine katılım şeklinde gerçekleşmiştir. </w:t>
      </w:r>
    </w:p>
    <w:p w:rsidR="00905A3C" w:rsidRPr="00C3316D" w:rsidRDefault="00905A3C" w:rsidP="00905A3C">
      <w:pPr>
        <w:spacing w:line="360" w:lineRule="auto"/>
        <w:ind w:firstLine="708"/>
        <w:jc w:val="both"/>
        <w:rPr>
          <w:rFonts w:ascii="Book Antiqua" w:hAnsi="Book Antiqua" w:cs="Times New Roman"/>
          <w:lang w:eastAsia="tr-TR"/>
        </w:rPr>
      </w:pPr>
      <w:r w:rsidRPr="00C3316D">
        <w:rPr>
          <w:rFonts w:ascii="Book Antiqua" w:hAnsi="Book Antiqua" w:cs="Times New Roman"/>
          <w:lang w:eastAsia="tr-TR"/>
        </w:rPr>
        <w:t xml:space="preserve">2014-2015 Eğitim ve Öğretim yılında </w:t>
      </w:r>
      <w:r w:rsidR="0067706A" w:rsidRPr="00C3316D">
        <w:rPr>
          <w:rFonts w:ascii="Book Antiqua" w:hAnsi="Book Antiqua" w:cs="Times New Roman"/>
          <w:lang w:eastAsia="tr-TR"/>
        </w:rPr>
        <w:t>o</w:t>
      </w:r>
      <w:r w:rsidRPr="00C3316D">
        <w:rPr>
          <w:rFonts w:ascii="Book Antiqua" w:hAnsi="Book Antiqua" w:cs="Times New Roman"/>
          <w:lang w:eastAsia="tr-TR"/>
        </w:rPr>
        <w:t>kul bünyesinde düzenlenen tiyatro/sinema etkinliğine katılım %</w:t>
      </w:r>
      <w:r w:rsidR="00BE7C5B">
        <w:rPr>
          <w:rFonts w:ascii="Book Antiqua" w:hAnsi="Book Antiqua" w:cs="Times New Roman"/>
          <w:lang w:eastAsia="tr-TR"/>
        </w:rPr>
        <w:t>8</w:t>
      </w:r>
      <w:r w:rsidRPr="00C3316D">
        <w:rPr>
          <w:rFonts w:ascii="Book Antiqua" w:hAnsi="Book Antiqua" w:cs="Times New Roman"/>
          <w:lang w:eastAsia="tr-TR"/>
        </w:rPr>
        <w:t xml:space="preserve">, gezilere katılım % </w:t>
      </w:r>
      <w:r w:rsidR="00BE7C5B">
        <w:rPr>
          <w:rFonts w:ascii="Book Antiqua" w:hAnsi="Book Antiqua" w:cs="Times New Roman"/>
          <w:lang w:eastAsia="tr-TR"/>
        </w:rPr>
        <w:t>70</w:t>
      </w:r>
      <w:r w:rsidRPr="00C3316D">
        <w:rPr>
          <w:rFonts w:ascii="Book Antiqua" w:hAnsi="Book Antiqua" w:cs="Times New Roman"/>
          <w:lang w:eastAsia="tr-TR"/>
        </w:rPr>
        <w:t xml:space="preserve"> sportif etkinliklere katılım %</w:t>
      </w:r>
      <w:r w:rsidR="00BE7C5B">
        <w:rPr>
          <w:rFonts w:ascii="Book Antiqua" w:hAnsi="Book Antiqua" w:cs="Times New Roman"/>
          <w:lang w:eastAsia="tr-TR"/>
        </w:rPr>
        <w:t>10</w:t>
      </w:r>
      <w:r w:rsidRPr="00C3316D">
        <w:rPr>
          <w:rFonts w:ascii="Book Antiqua" w:hAnsi="Book Antiqua" w:cs="Times New Roman"/>
          <w:lang w:eastAsia="tr-TR"/>
        </w:rPr>
        <w:t xml:space="preserve">, yarışmalara katılım da % </w:t>
      </w:r>
      <w:r w:rsidR="00BE7C5B">
        <w:rPr>
          <w:rFonts w:ascii="Book Antiqua" w:hAnsi="Book Antiqua" w:cs="Times New Roman"/>
          <w:lang w:eastAsia="tr-TR"/>
        </w:rPr>
        <w:t>15</w:t>
      </w:r>
      <w:r w:rsidRPr="00C3316D">
        <w:rPr>
          <w:rFonts w:ascii="Book Antiqua" w:hAnsi="Book Antiqua" w:cs="Times New Roman"/>
          <w:lang w:eastAsia="tr-TR"/>
        </w:rPr>
        <w:t xml:space="preserve"> olarak gerçekleşmiştir. Daha çok tanıtım ve teşvik yapılarak bu oranın artırılabileceği değerlendirilmektedir.</w:t>
      </w:r>
    </w:p>
    <w:p w:rsidR="0050307F" w:rsidRPr="00C3316D" w:rsidRDefault="0050307F" w:rsidP="000267B9">
      <w:pPr>
        <w:spacing w:line="360" w:lineRule="auto"/>
        <w:ind w:firstLine="708"/>
        <w:jc w:val="both"/>
        <w:rPr>
          <w:rFonts w:ascii="Book Antiqua" w:hAnsi="Book Antiqua" w:cs="Times New Roman"/>
          <w:lang w:eastAsia="tr-TR"/>
        </w:rPr>
      </w:pPr>
      <w:r w:rsidRPr="00C3316D">
        <w:rPr>
          <w:rFonts w:ascii="Book Antiqua" w:hAnsi="Book Antiqua" w:cs="Times New Roman"/>
          <w:lang w:eastAsia="tr-TR"/>
        </w:rPr>
        <w:t xml:space="preserve">Kurum olarak daha </w:t>
      </w:r>
      <w:r w:rsidR="00BE7C5B">
        <w:rPr>
          <w:rFonts w:ascii="Book Antiqua" w:hAnsi="Book Antiqua" w:cs="Times New Roman"/>
          <w:lang w:eastAsia="tr-TR"/>
        </w:rPr>
        <w:t>uluslararası</w:t>
      </w:r>
      <w:r w:rsidRPr="00C3316D">
        <w:rPr>
          <w:rFonts w:ascii="Book Antiqua" w:hAnsi="Book Antiqua" w:cs="Times New Roman"/>
          <w:lang w:eastAsia="tr-TR"/>
        </w:rPr>
        <w:t xml:space="preserve"> yapılan “</w:t>
      </w:r>
      <w:r w:rsidR="00BE7C5B">
        <w:rPr>
          <w:rFonts w:ascii="Book Antiqua" w:hAnsi="Book Antiqua" w:cs="Times New Roman"/>
          <w:lang w:eastAsia="tr-TR"/>
        </w:rPr>
        <w:t xml:space="preserve">Uluslararası MEB Robot Yarışması” projesine </w:t>
      </w:r>
      <w:r w:rsidRPr="00C3316D">
        <w:rPr>
          <w:rFonts w:ascii="Book Antiqua" w:hAnsi="Book Antiqua" w:cs="Times New Roman"/>
          <w:lang w:eastAsia="tr-TR"/>
        </w:rPr>
        <w:t>aktif katılım sağlanmış</w:t>
      </w:r>
      <w:r w:rsidR="000267B9">
        <w:rPr>
          <w:rFonts w:ascii="Book Antiqua" w:hAnsi="Book Antiqua" w:cs="Times New Roman"/>
          <w:lang w:eastAsia="tr-TR"/>
        </w:rPr>
        <w:t>tır.</w:t>
      </w:r>
      <w:r w:rsidRPr="00C3316D">
        <w:rPr>
          <w:rFonts w:ascii="Book Antiqua" w:hAnsi="Book Antiqua" w:cs="Times New Roman"/>
          <w:lang w:eastAsia="tr-TR"/>
        </w:rPr>
        <w:t xml:space="preserve"> Bu konuda mevcut durumun çok ötesine gidilip farklı projelere katılım gerçekleştirilerek gerek nitelik gerek nicelik yönünden iyileşme öngörülmektedir.</w:t>
      </w:r>
    </w:p>
    <w:p w:rsidR="00196AE8" w:rsidRDefault="00196AE8" w:rsidP="00A06745">
      <w:pPr>
        <w:pStyle w:val="ResimYazs"/>
        <w:spacing w:after="0"/>
        <w:rPr>
          <w:rFonts w:ascii="Book Antiqua" w:hAnsi="Book Antiqua" w:cs="Times New Roman"/>
          <w:b w:val="0"/>
          <w:color w:val="auto"/>
          <w:sz w:val="22"/>
          <w:szCs w:val="22"/>
        </w:rPr>
      </w:pPr>
    </w:p>
    <w:p w:rsidR="000267B9" w:rsidRDefault="000267B9" w:rsidP="000267B9">
      <w:pPr>
        <w:rPr>
          <w:lang w:eastAsia="tr-TR"/>
        </w:rPr>
      </w:pPr>
    </w:p>
    <w:p w:rsidR="000267B9" w:rsidRDefault="000267B9" w:rsidP="000267B9">
      <w:pPr>
        <w:rPr>
          <w:lang w:eastAsia="tr-TR"/>
        </w:rPr>
      </w:pPr>
    </w:p>
    <w:p w:rsidR="000267B9" w:rsidRDefault="000267B9" w:rsidP="000267B9">
      <w:pPr>
        <w:rPr>
          <w:lang w:eastAsia="tr-TR"/>
        </w:rPr>
      </w:pPr>
    </w:p>
    <w:p w:rsidR="000267B9" w:rsidRDefault="000267B9" w:rsidP="000267B9">
      <w:pPr>
        <w:rPr>
          <w:lang w:eastAsia="tr-TR"/>
        </w:rPr>
      </w:pPr>
    </w:p>
    <w:p w:rsidR="000267B9" w:rsidRDefault="000267B9" w:rsidP="000267B9">
      <w:pPr>
        <w:rPr>
          <w:lang w:eastAsia="tr-TR"/>
        </w:rPr>
      </w:pPr>
    </w:p>
    <w:p w:rsidR="000267B9" w:rsidRDefault="000267B9" w:rsidP="000267B9">
      <w:pPr>
        <w:rPr>
          <w:lang w:eastAsia="tr-TR"/>
        </w:rPr>
      </w:pPr>
    </w:p>
    <w:p w:rsidR="000267B9" w:rsidRDefault="000267B9" w:rsidP="000267B9">
      <w:pPr>
        <w:rPr>
          <w:lang w:eastAsia="tr-TR"/>
        </w:rPr>
      </w:pPr>
    </w:p>
    <w:p w:rsidR="000267B9" w:rsidRDefault="000267B9" w:rsidP="000267B9">
      <w:pPr>
        <w:rPr>
          <w:lang w:eastAsia="tr-TR"/>
        </w:rPr>
      </w:pPr>
    </w:p>
    <w:p w:rsidR="000267B9" w:rsidRDefault="000267B9" w:rsidP="000267B9">
      <w:pPr>
        <w:rPr>
          <w:lang w:eastAsia="tr-TR"/>
        </w:rPr>
      </w:pPr>
    </w:p>
    <w:p w:rsidR="000267B9" w:rsidRDefault="000267B9" w:rsidP="000267B9">
      <w:pPr>
        <w:rPr>
          <w:lang w:eastAsia="tr-TR"/>
        </w:rPr>
      </w:pPr>
    </w:p>
    <w:p w:rsidR="00795023" w:rsidRDefault="00795023" w:rsidP="00A06745">
      <w:pPr>
        <w:pStyle w:val="ResimYazs"/>
        <w:spacing w:after="0"/>
        <w:rPr>
          <w:rFonts w:ascii="Book Antiqua" w:hAnsi="Book Antiqua" w:cs="Times New Roman"/>
          <w:color w:val="auto"/>
          <w:sz w:val="22"/>
          <w:szCs w:val="22"/>
        </w:rPr>
      </w:pPr>
      <w:r w:rsidRPr="00C3316D">
        <w:rPr>
          <w:rFonts w:ascii="Book Antiqua" w:hAnsi="Book Antiqua" w:cs="Times New Roman"/>
          <w:color w:val="auto"/>
          <w:sz w:val="22"/>
          <w:szCs w:val="22"/>
        </w:rPr>
        <w:t xml:space="preserve">Tablo </w:t>
      </w:r>
      <w:r w:rsidR="00C53B2C">
        <w:rPr>
          <w:rFonts w:ascii="Book Antiqua" w:hAnsi="Book Antiqua" w:cs="Times New Roman"/>
          <w:color w:val="auto"/>
          <w:sz w:val="22"/>
          <w:szCs w:val="22"/>
        </w:rPr>
        <w:t>23</w:t>
      </w:r>
      <w:r w:rsidR="002A65FB">
        <w:rPr>
          <w:rFonts w:ascii="Book Antiqua" w:hAnsi="Book Antiqua" w:cs="Times New Roman"/>
          <w:color w:val="auto"/>
          <w:sz w:val="22"/>
          <w:szCs w:val="22"/>
        </w:rPr>
        <w:t xml:space="preserve">. </w:t>
      </w:r>
      <w:r w:rsidRPr="00C3316D">
        <w:rPr>
          <w:rFonts w:ascii="Book Antiqua" w:hAnsi="Book Antiqua" w:cs="Times New Roman"/>
          <w:color w:val="auto"/>
          <w:sz w:val="22"/>
          <w:szCs w:val="22"/>
        </w:rPr>
        <w:t xml:space="preserve"> Performans Göstergeleri </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985"/>
        <w:gridCol w:w="850"/>
        <w:gridCol w:w="850"/>
        <w:gridCol w:w="850"/>
        <w:gridCol w:w="992"/>
      </w:tblGrid>
      <w:tr w:rsidR="00F34EFE" w:rsidRPr="007F2DC5" w:rsidTr="00BD6098">
        <w:trPr>
          <w:trHeight w:val="415"/>
          <w:tblHeader/>
        </w:trPr>
        <w:tc>
          <w:tcPr>
            <w:tcW w:w="3794" w:type="dxa"/>
            <w:vMerge w:val="restart"/>
            <w:shd w:val="clear" w:color="auto" w:fill="2E74B5" w:themeFill="accent1" w:themeFillShade="BF"/>
            <w:noWrap/>
            <w:vAlign w:val="center"/>
            <w:hideMark/>
          </w:tcPr>
          <w:p w:rsidR="00F34EFE" w:rsidRPr="00272C0E" w:rsidRDefault="00F34EFE" w:rsidP="00E67898">
            <w:pPr>
              <w:spacing w:after="0" w:line="240" w:lineRule="auto"/>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1985" w:type="dxa"/>
            <w:vMerge w:val="restart"/>
            <w:shd w:val="clear" w:color="auto" w:fill="2E74B5" w:themeFill="accent1" w:themeFillShade="BF"/>
            <w:vAlign w:val="center"/>
            <w:hideMark/>
          </w:tcPr>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ALT KIRILIM</w:t>
            </w:r>
          </w:p>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2550" w:type="dxa"/>
            <w:gridSpan w:val="3"/>
            <w:shd w:val="clear" w:color="auto" w:fill="2E74B5" w:themeFill="accent1" w:themeFillShade="BF"/>
          </w:tcPr>
          <w:p w:rsidR="00F34EF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p>
          <w:p w:rsidR="00F34EF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MEVCUT DURUM</w:t>
            </w:r>
          </w:p>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p>
        </w:tc>
        <w:tc>
          <w:tcPr>
            <w:tcW w:w="992" w:type="dxa"/>
            <w:shd w:val="clear" w:color="auto" w:fill="2E74B5" w:themeFill="accent1" w:themeFillShade="BF"/>
            <w:vAlign w:val="center"/>
          </w:tcPr>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w:t>
            </w:r>
          </w:p>
        </w:tc>
      </w:tr>
      <w:tr w:rsidR="00F34EFE" w:rsidRPr="007F2DC5" w:rsidTr="00BD6098">
        <w:trPr>
          <w:trHeight w:val="255"/>
          <w:tblHeader/>
        </w:trPr>
        <w:tc>
          <w:tcPr>
            <w:tcW w:w="3794" w:type="dxa"/>
            <w:vMerge/>
            <w:tcBorders>
              <w:bottom w:val="single" w:sz="4" w:space="0" w:color="auto"/>
            </w:tcBorders>
            <w:shd w:val="clear" w:color="auto" w:fill="2E74B5" w:themeFill="accent1" w:themeFillShade="BF"/>
            <w:vAlign w:val="center"/>
            <w:hideMark/>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p>
        </w:tc>
        <w:tc>
          <w:tcPr>
            <w:tcW w:w="1985" w:type="dxa"/>
            <w:vMerge/>
            <w:tcBorders>
              <w:bottom w:val="single" w:sz="4" w:space="0" w:color="auto"/>
            </w:tcBorders>
            <w:shd w:val="clear" w:color="auto" w:fill="2E74B5" w:themeFill="accent1" w:themeFillShade="BF"/>
            <w:vAlign w:val="center"/>
            <w:hideMark/>
          </w:tcPr>
          <w:p w:rsidR="00F34EFE" w:rsidRPr="00272C0E" w:rsidRDefault="00F34EFE" w:rsidP="00E67898">
            <w:pPr>
              <w:spacing w:after="0" w:line="240" w:lineRule="auto"/>
              <w:jc w:val="center"/>
              <w:rPr>
                <w:rFonts w:ascii="Times New Roman" w:eastAsia="Times New Roman" w:hAnsi="Times New Roman" w:cs="Times New Roman"/>
                <w:b/>
                <w:bCs/>
                <w:sz w:val="20"/>
                <w:szCs w:val="20"/>
                <w:lang w:eastAsia="tr-TR"/>
              </w:rPr>
            </w:pPr>
          </w:p>
        </w:tc>
        <w:tc>
          <w:tcPr>
            <w:tcW w:w="850" w:type="dxa"/>
            <w:tcBorders>
              <w:bottom w:val="single" w:sz="4" w:space="0" w:color="auto"/>
            </w:tcBorders>
            <w:shd w:val="clear" w:color="auto" w:fill="2E74B5" w:themeFill="accent1" w:themeFillShade="BF"/>
          </w:tcPr>
          <w:p w:rsidR="00F34EFE" w:rsidRPr="00272C0E" w:rsidRDefault="00F34EFE"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2012</w:t>
            </w:r>
          </w:p>
        </w:tc>
        <w:tc>
          <w:tcPr>
            <w:tcW w:w="850" w:type="dxa"/>
            <w:tcBorders>
              <w:bottom w:val="single" w:sz="4" w:space="0" w:color="auto"/>
            </w:tcBorders>
            <w:shd w:val="clear" w:color="auto" w:fill="2E74B5" w:themeFill="accent1" w:themeFillShade="BF"/>
          </w:tcPr>
          <w:p w:rsidR="00F34EFE" w:rsidRPr="00272C0E" w:rsidRDefault="00F34EFE"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2013</w:t>
            </w:r>
          </w:p>
        </w:tc>
        <w:tc>
          <w:tcPr>
            <w:tcW w:w="850" w:type="dxa"/>
            <w:tcBorders>
              <w:bottom w:val="single" w:sz="4" w:space="0" w:color="auto"/>
            </w:tcBorders>
            <w:shd w:val="clear" w:color="auto" w:fill="2E74B5" w:themeFill="accent1" w:themeFillShade="BF"/>
            <w:noWrap/>
            <w:vAlign w:val="center"/>
            <w:hideMark/>
          </w:tcPr>
          <w:p w:rsidR="00F34EFE" w:rsidRPr="00272C0E" w:rsidRDefault="00F34EFE" w:rsidP="00E67898">
            <w:pPr>
              <w:spacing w:after="0" w:line="240" w:lineRule="auto"/>
              <w:jc w:val="center"/>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2014</w:t>
            </w:r>
          </w:p>
        </w:tc>
        <w:tc>
          <w:tcPr>
            <w:tcW w:w="992" w:type="dxa"/>
            <w:tcBorders>
              <w:bottom w:val="single" w:sz="4" w:space="0" w:color="auto"/>
            </w:tcBorders>
            <w:shd w:val="clear" w:color="auto" w:fill="2E74B5" w:themeFill="accent1" w:themeFillShade="BF"/>
            <w:noWrap/>
            <w:vAlign w:val="center"/>
            <w:hideMark/>
          </w:tcPr>
          <w:p w:rsidR="00F34EFE" w:rsidRPr="00272C0E" w:rsidRDefault="00F34EFE" w:rsidP="00E67898">
            <w:pPr>
              <w:spacing w:after="0" w:line="240" w:lineRule="auto"/>
              <w:jc w:val="center"/>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2019</w:t>
            </w:r>
          </w:p>
        </w:tc>
      </w:tr>
      <w:tr w:rsidR="00F34EFE" w:rsidRPr="007F2DC5" w:rsidTr="000267B9">
        <w:trPr>
          <w:trHeight w:val="262"/>
        </w:trPr>
        <w:tc>
          <w:tcPr>
            <w:tcW w:w="3794" w:type="dxa"/>
            <w:shd w:val="clear" w:color="auto" w:fill="9CC2E5" w:themeFill="accent1" w:themeFillTint="99"/>
            <w:vAlign w:val="center"/>
            <w:hideMark/>
          </w:tcPr>
          <w:p w:rsidR="00F34EFE" w:rsidRPr="00272C0E" w:rsidRDefault="00F34EFE" w:rsidP="00E67898">
            <w:pPr>
              <w:spacing w:after="0" w:line="240" w:lineRule="auto"/>
              <w:rPr>
                <w:rFonts w:ascii="Times New Roman" w:eastAsia="Times New Roman" w:hAnsi="Times New Roman" w:cs="Times New Roman"/>
                <w:b/>
                <w:bCs/>
                <w:sz w:val="24"/>
                <w:szCs w:val="24"/>
                <w:lang w:eastAsia="tr-TR"/>
              </w:rPr>
            </w:pPr>
            <w:r w:rsidRPr="00272C0E">
              <w:rPr>
                <w:rFonts w:ascii="Times New Roman" w:eastAsia="Times New Roman" w:hAnsi="Times New Roman" w:cs="Times New Roman"/>
                <w:b/>
                <w:bCs/>
                <w:sz w:val="20"/>
                <w:szCs w:val="20"/>
                <w:lang w:eastAsia="tr-TR"/>
              </w:rPr>
              <w:t>PG.2.1.1</w:t>
            </w:r>
            <w:r w:rsidRPr="0067388B">
              <w:rPr>
                <w:rFonts w:ascii="Times New Roman" w:eastAsia="Times New Roman" w:hAnsi="Times New Roman" w:cs="Times New Roman"/>
                <w:b/>
                <w:bCs/>
                <w:sz w:val="20"/>
                <w:szCs w:val="20"/>
                <w:lang w:eastAsia="tr-TR"/>
              </w:rPr>
              <w:t xml:space="preserve">YGS' de 140 ve üstünde puan alan </w:t>
            </w:r>
            <w:r>
              <w:rPr>
                <w:rFonts w:ascii="Times New Roman" w:eastAsia="Times New Roman" w:hAnsi="Times New Roman" w:cs="Times New Roman"/>
                <w:b/>
                <w:bCs/>
                <w:sz w:val="20"/>
                <w:szCs w:val="20"/>
                <w:lang w:eastAsia="tr-TR"/>
              </w:rPr>
              <w:t>öğrenci sayısı</w:t>
            </w:r>
          </w:p>
        </w:tc>
        <w:tc>
          <w:tcPr>
            <w:tcW w:w="1985" w:type="dxa"/>
            <w:shd w:val="clear" w:color="auto" w:fill="9CC2E5" w:themeFill="accent1" w:themeFillTint="99"/>
            <w:vAlign w:val="center"/>
          </w:tcPr>
          <w:p w:rsidR="00F34EFE" w:rsidRPr="00272C0E" w:rsidRDefault="00F34EFE" w:rsidP="00E67898">
            <w:pPr>
              <w:jc w:val="center"/>
              <w:rPr>
                <w:rFonts w:ascii="Times New Roman" w:eastAsia="Times New Roman" w:hAnsi="Times New Roman" w:cs="Times New Roman"/>
                <w:sz w:val="20"/>
                <w:szCs w:val="20"/>
              </w:rPr>
            </w:pPr>
          </w:p>
        </w:tc>
        <w:tc>
          <w:tcPr>
            <w:tcW w:w="850" w:type="dxa"/>
            <w:shd w:val="clear" w:color="auto" w:fill="9CC2E5" w:themeFill="accent1" w:themeFillTint="99"/>
            <w:vAlign w:val="center"/>
          </w:tcPr>
          <w:p w:rsidR="00F34EFE" w:rsidRPr="000267B9" w:rsidRDefault="000267B9" w:rsidP="000267B9">
            <w:pPr>
              <w:spacing w:after="0" w:line="240" w:lineRule="auto"/>
              <w:jc w:val="center"/>
              <w:rPr>
                <w:rFonts w:ascii="Times New Roman" w:eastAsia="Times New Roman" w:hAnsi="Times New Roman" w:cs="Times New Roman"/>
                <w:sz w:val="20"/>
                <w:szCs w:val="16"/>
                <w:lang w:eastAsia="tr-TR"/>
              </w:rPr>
            </w:pPr>
            <w:r w:rsidRPr="000267B9">
              <w:rPr>
                <w:rFonts w:ascii="Times New Roman" w:eastAsia="Times New Roman" w:hAnsi="Times New Roman" w:cs="Times New Roman"/>
                <w:sz w:val="20"/>
                <w:szCs w:val="16"/>
                <w:lang w:eastAsia="tr-TR"/>
              </w:rPr>
              <w:t>30</w:t>
            </w:r>
          </w:p>
        </w:tc>
        <w:tc>
          <w:tcPr>
            <w:tcW w:w="850" w:type="dxa"/>
            <w:shd w:val="clear" w:color="auto" w:fill="9CC2E5" w:themeFill="accent1" w:themeFillTint="99"/>
            <w:vAlign w:val="center"/>
          </w:tcPr>
          <w:p w:rsidR="00F34EFE" w:rsidRPr="000267B9" w:rsidRDefault="000267B9" w:rsidP="000267B9">
            <w:pPr>
              <w:spacing w:after="0" w:line="240" w:lineRule="auto"/>
              <w:jc w:val="center"/>
              <w:rPr>
                <w:rFonts w:ascii="Times New Roman" w:eastAsia="Times New Roman" w:hAnsi="Times New Roman" w:cs="Times New Roman"/>
                <w:sz w:val="20"/>
                <w:szCs w:val="16"/>
                <w:lang w:eastAsia="tr-TR"/>
              </w:rPr>
            </w:pPr>
            <w:r w:rsidRPr="000267B9">
              <w:rPr>
                <w:rFonts w:ascii="Times New Roman" w:eastAsia="Times New Roman" w:hAnsi="Times New Roman" w:cs="Times New Roman"/>
                <w:sz w:val="20"/>
                <w:szCs w:val="16"/>
                <w:lang w:eastAsia="tr-TR"/>
              </w:rPr>
              <w:t>45</w:t>
            </w:r>
          </w:p>
        </w:tc>
        <w:tc>
          <w:tcPr>
            <w:tcW w:w="850" w:type="dxa"/>
            <w:shd w:val="clear" w:color="auto" w:fill="9CC2E5" w:themeFill="accent1" w:themeFillTint="99"/>
            <w:vAlign w:val="center"/>
          </w:tcPr>
          <w:p w:rsidR="00F34EFE" w:rsidRPr="000267B9" w:rsidRDefault="000267B9" w:rsidP="000267B9">
            <w:pPr>
              <w:spacing w:after="0" w:line="240" w:lineRule="auto"/>
              <w:jc w:val="center"/>
              <w:rPr>
                <w:rFonts w:ascii="Times New Roman" w:eastAsia="Times New Roman" w:hAnsi="Times New Roman" w:cs="Times New Roman"/>
                <w:sz w:val="20"/>
                <w:szCs w:val="16"/>
                <w:lang w:eastAsia="tr-TR"/>
              </w:rPr>
            </w:pPr>
            <w:r w:rsidRPr="000267B9">
              <w:rPr>
                <w:rFonts w:ascii="Times New Roman" w:eastAsia="Times New Roman" w:hAnsi="Times New Roman" w:cs="Times New Roman"/>
                <w:sz w:val="20"/>
                <w:szCs w:val="16"/>
                <w:lang w:eastAsia="tr-TR"/>
              </w:rPr>
              <w:t>56</w:t>
            </w:r>
          </w:p>
        </w:tc>
        <w:tc>
          <w:tcPr>
            <w:tcW w:w="992" w:type="dxa"/>
            <w:shd w:val="clear" w:color="auto" w:fill="9CC2E5" w:themeFill="accent1" w:themeFillTint="99"/>
            <w:vAlign w:val="center"/>
          </w:tcPr>
          <w:p w:rsidR="00F34EFE" w:rsidRPr="000267B9" w:rsidRDefault="000267B9" w:rsidP="000267B9">
            <w:pPr>
              <w:spacing w:after="0" w:line="240" w:lineRule="auto"/>
              <w:jc w:val="center"/>
              <w:rPr>
                <w:rFonts w:ascii="Times New Roman" w:eastAsia="Times New Roman" w:hAnsi="Times New Roman" w:cs="Times New Roman"/>
                <w:sz w:val="20"/>
                <w:szCs w:val="16"/>
                <w:lang w:eastAsia="tr-TR"/>
              </w:rPr>
            </w:pPr>
            <w:r w:rsidRPr="000267B9">
              <w:rPr>
                <w:rFonts w:ascii="Times New Roman" w:eastAsia="Times New Roman" w:hAnsi="Times New Roman" w:cs="Times New Roman"/>
                <w:sz w:val="20"/>
                <w:szCs w:val="16"/>
                <w:lang w:eastAsia="tr-TR"/>
              </w:rPr>
              <w:t>400</w:t>
            </w:r>
          </w:p>
        </w:tc>
      </w:tr>
      <w:tr w:rsidR="00F34EFE" w:rsidRPr="007F2DC5" w:rsidTr="000267B9">
        <w:trPr>
          <w:trHeight w:val="288"/>
        </w:trPr>
        <w:tc>
          <w:tcPr>
            <w:tcW w:w="3794" w:type="dxa"/>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PG.2.1.2</w:t>
            </w:r>
            <w:r w:rsidRPr="0067388B">
              <w:rPr>
                <w:rFonts w:ascii="Times New Roman" w:eastAsia="Times New Roman" w:hAnsi="Times New Roman" w:cs="Times New Roman"/>
                <w:b/>
                <w:bCs/>
                <w:sz w:val="20"/>
                <w:szCs w:val="20"/>
                <w:lang w:eastAsia="tr-TR"/>
              </w:rPr>
              <w:t xml:space="preserve">: </w:t>
            </w:r>
            <w:r>
              <w:rPr>
                <w:rFonts w:ascii="Times New Roman" w:eastAsia="Times New Roman" w:hAnsi="Times New Roman" w:cs="Times New Roman"/>
                <w:b/>
                <w:bCs/>
                <w:sz w:val="20"/>
                <w:szCs w:val="20"/>
                <w:lang w:eastAsia="tr-TR"/>
              </w:rPr>
              <w:t>Öğrenci başarısını artırmaya yönelik açılan kurs sayısı</w:t>
            </w:r>
          </w:p>
        </w:tc>
        <w:tc>
          <w:tcPr>
            <w:tcW w:w="1985"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sz w:val="20"/>
                <w:szCs w:val="20"/>
                <w:lang w:eastAsia="tr-TR"/>
              </w:rPr>
            </w:pPr>
          </w:p>
        </w:tc>
        <w:tc>
          <w:tcPr>
            <w:tcW w:w="850" w:type="dxa"/>
            <w:shd w:val="clear" w:color="auto" w:fill="9CC2E5" w:themeFill="accent1" w:themeFillTint="99"/>
            <w:vAlign w:val="center"/>
          </w:tcPr>
          <w:p w:rsidR="00F34EFE" w:rsidRPr="000267B9" w:rsidRDefault="000267B9" w:rsidP="000267B9">
            <w:pPr>
              <w:spacing w:after="0" w:line="240" w:lineRule="auto"/>
              <w:jc w:val="center"/>
              <w:rPr>
                <w:rFonts w:ascii="Times New Roman" w:eastAsia="Times New Roman" w:hAnsi="Times New Roman" w:cs="Times New Roman"/>
                <w:sz w:val="20"/>
                <w:szCs w:val="16"/>
                <w:lang w:eastAsia="tr-TR"/>
              </w:rPr>
            </w:pPr>
            <w:r w:rsidRPr="000267B9">
              <w:rPr>
                <w:rFonts w:ascii="Times New Roman" w:eastAsia="Times New Roman" w:hAnsi="Times New Roman" w:cs="Times New Roman"/>
                <w:sz w:val="20"/>
                <w:szCs w:val="16"/>
                <w:lang w:eastAsia="tr-TR"/>
              </w:rPr>
              <w:t>1</w:t>
            </w:r>
          </w:p>
        </w:tc>
        <w:tc>
          <w:tcPr>
            <w:tcW w:w="850" w:type="dxa"/>
            <w:shd w:val="clear" w:color="auto" w:fill="9CC2E5" w:themeFill="accent1" w:themeFillTint="99"/>
            <w:vAlign w:val="center"/>
          </w:tcPr>
          <w:p w:rsidR="00F34EFE" w:rsidRPr="000267B9" w:rsidRDefault="000267B9" w:rsidP="000267B9">
            <w:pPr>
              <w:spacing w:after="0" w:line="240" w:lineRule="auto"/>
              <w:jc w:val="center"/>
              <w:rPr>
                <w:rFonts w:ascii="Times New Roman" w:eastAsia="Times New Roman" w:hAnsi="Times New Roman" w:cs="Times New Roman"/>
                <w:sz w:val="20"/>
                <w:szCs w:val="16"/>
                <w:lang w:eastAsia="tr-TR"/>
              </w:rPr>
            </w:pPr>
            <w:r w:rsidRPr="000267B9">
              <w:rPr>
                <w:rFonts w:ascii="Times New Roman" w:eastAsia="Times New Roman" w:hAnsi="Times New Roman" w:cs="Times New Roman"/>
                <w:sz w:val="20"/>
                <w:szCs w:val="16"/>
                <w:lang w:eastAsia="tr-TR"/>
              </w:rPr>
              <w:t>1</w:t>
            </w:r>
          </w:p>
        </w:tc>
        <w:tc>
          <w:tcPr>
            <w:tcW w:w="850" w:type="dxa"/>
            <w:shd w:val="clear" w:color="auto" w:fill="9CC2E5" w:themeFill="accent1" w:themeFillTint="99"/>
            <w:vAlign w:val="center"/>
          </w:tcPr>
          <w:p w:rsidR="00F34EFE" w:rsidRPr="000267B9" w:rsidRDefault="000267B9" w:rsidP="000267B9">
            <w:pPr>
              <w:spacing w:after="0" w:line="240" w:lineRule="auto"/>
              <w:jc w:val="center"/>
              <w:rPr>
                <w:rFonts w:ascii="Times New Roman" w:eastAsia="Times New Roman" w:hAnsi="Times New Roman" w:cs="Times New Roman"/>
                <w:sz w:val="20"/>
                <w:szCs w:val="16"/>
                <w:lang w:eastAsia="tr-TR"/>
              </w:rPr>
            </w:pPr>
            <w:r w:rsidRPr="000267B9">
              <w:rPr>
                <w:rFonts w:ascii="Times New Roman" w:eastAsia="Times New Roman" w:hAnsi="Times New Roman" w:cs="Times New Roman"/>
                <w:sz w:val="20"/>
                <w:szCs w:val="16"/>
                <w:lang w:eastAsia="tr-TR"/>
              </w:rPr>
              <w:t>2</w:t>
            </w:r>
          </w:p>
        </w:tc>
        <w:tc>
          <w:tcPr>
            <w:tcW w:w="992" w:type="dxa"/>
            <w:shd w:val="clear" w:color="auto" w:fill="9CC2E5" w:themeFill="accent1" w:themeFillTint="99"/>
            <w:vAlign w:val="center"/>
          </w:tcPr>
          <w:p w:rsidR="00F34EFE" w:rsidRPr="000267B9" w:rsidRDefault="000267B9" w:rsidP="000267B9">
            <w:pPr>
              <w:spacing w:after="0" w:line="240" w:lineRule="auto"/>
              <w:jc w:val="center"/>
              <w:rPr>
                <w:rFonts w:ascii="Times New Roman" w:eastAsia="Times New Roman" w:hAnsi="Times New Roman" w:cs="Times New Roman"/>
                <w:sz w:val="20"/>
                <w:szCs w:val="16"/>
                <w:lang w:eastAsia="tr-TR"/>
              </w:rPr>
            </w:pPr>
            <w:r w:rsidRPr="000267B9">
              <w:rPr>
                <w:rFonts w:ascii="Times New Roman" w:eastAsia="Times New Roman" w:hAnsi="Times New Roman" w:cs="Times New Roman"/>
                <w:sz w:val="20"/>
                <w:szCs w:val="16"/>
                <w:lang w:eastAsia="tr-TR"/>
              </w:rPr>
              <w:t>25</w:t>
            </w:r>
          </w:p>
        </w:tc>
      </w:tr>
      <w:tr w:rsidR="00F34EFE" w:rsidRPr="007F2DC5" w:rsidTr="000267B9">
        <w:trPr>
          <w:trHeight w:val="288"/>
        </w:trPr>
        <w:tc>
          <w:tcPr>
            <w:tcW w:w="3794" w:type="dxa"/>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PG.2.1.3:Öğrenci başarısını artırmaya yönelik açılan kurslara katılan öğrenci sayısı</w:t>
            </w:r>
          </w:p>
        </w:tc>
        <w:tc>
          <w:tcPr>
            <w:tcW w:w="1985"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sz w:val="20"/>
                <w:szCs w:val="20"/>
                <w:lang w:eastAsia="tr-TR"/>
              </w:rPr>
            </w:pPr>
          </w:p>
        </w:tc>
        <w:tc>
          <w:tcPr>
            <w:tcW w:w="850" w:type="dxa"/>
            <w:shd w:val="clear" w:color="auto" w:fill="9CC2E5" w:themeFill="accent1" w:themeFillTint="99"/>
            <w:vAlign w:val="center"/>
          </w:tcPr>
          <w:p w:rsidR="00F34EFE" w:rsidRPr="000267B9" w:rsidRDefault="000267B9" w:rsidP="000267B9">
            <w:pPr>
              <w:spacing w:after="0" w:line="240" w:lineRule="auto"/>
              <w:jc w:val="center"/>
              <w:rPr>
                <w:rFonts w:ascii="Times New Roman" w:eastAsia="Times New Roman" w:hAnsi="Times New Roman" w:cs="Times New Roman"/>
                <w:sz w:val="20"/>
                <w:szCs w:val="16"/>
                <w:lang w:eastAsia="tr-TR"/>
              </w:rPr>
            </w:pPr>
            <w:r w:rsidRPr="000267B9">
              <w:rPr>
                <w:rFonts w:ascii="Times New Roman" w:eastAsia="Times New Roman" w:hAnsi="Times New Roman" w:cs="Times New Roman"/>
                <w:sz w:val="20"/>
                <w:szCs w:val="16"/>
                <w:lang w:eastAsia="tr-TR"/>
              </w:rPr>
              <w:t>20</w:t>
            </w:r>
          </w:p>
        </w:tc>
        <w:tc>
          <w:tcPr>
            <w:tcW w:w="850" w:type="dxa"/>
            <w:shd w:val="clear" w:color="auto" w:fill="9CC2E5" w:themeFill="accent1" w:themeFillTint="99"/>
            <w:vAlign w:val="center"/>
          </w:tcPr>
          <w:p w:rsidR="00F34EFE" w:rsidRPr="000267B9" w:rsidRDefault="000267B9" w:rsidP="000267B9">
            <w:pPr>
              <w:spacing w:after="0" w:line="240" w:lineRule="auto"/>
              <w:jc w:val="center"/>
              <w:rPr>
                <w:rFonts w:ascii="Times New Roman" w:eastAsia="Times New Roman" w:hAnsi="Times New Roman" w:cs="Times New Roman"/>
                <w:sz w:val="20"/>
                <w:szCs w:val="16"/>
                <w:lang w:eastAsia="tr-TR"/>
              </w:rPr>
            </w:pPr>
            <w:r w:rsidRPr="000267B9">
              <w:rPr>
                <w:rFonts w:ascii="Times New Roman" w:eastAsia="Times New Roman" w:hAnsi="Times New Roman" w:cs="Times New Roman"/>
                <w:sz w:val="20"/>
                <w:szCs w:val="16"/>
                <w:lang w:eastAsia="tr-TR"/>
              </w:rPr>
              <w:t>20</w:t>
            </w:r>
          </w:p>
        </w:tc>
        <w:tc>
          <w:tcPr>
            <w:tcW w:w="850" w:type="dxa"/>
            <w:shd w:val="clear" w:color="auto" w:fill="9CC2E5" w:themeFill="accent1" w:themeFillTint="99"/>
            <w:vAlign w:val="center"/>
          </w:tcPr>
          <w:p w:rsidR="00F34EFE" w:rsidRPr="000267B9" w:rsidRDefault="000267B9" w:rsidP="000267B9">
            <w:pPr>
              <w:spacing w:after="0" w:line="240" w:lineRule="auto"/>
              <w:jc w:val="center"/>
              <w:rPr>
                <w:rFonts w:ascii="Times New Roman" w:eastAsia="Times New Roman" w:hAnsi="Times New Roman" w:cs="Times New Roman"/>
                <w:sz w:val="20"/>
                <w:szCs w:val="16"/>
                <w:lang w:eastAsia="tr-TR"/>
              </w:rPr>
            </w:pPr>
            <w:r w:rsidRPr="000267B9">
              <w:rPr>
                <w:rFonts w:ascii="Times New Roman" w:eastAsia="Times New Roman" w:hAnsi="Times New Roman" w:cs="Times New Roman"/>
                <w:sz w:val="20"/>
                <w:szCs w:val="16"/>
                <w:lang w:eastAsia="tr-TR"/>
              </w:rPr>
              <w:t>40</w:t>
            </w:r>
          </w:p>
        </w:tc>
        <w:tc>
          <w:tcPr>
            <w:tcW w:w="992" w:type="dxa"/>
            <w:shd w:val="clear" w:color="auto" w:fill="9CC2E5" w:themeFill="accent1" w:themeFillTint="99"/>
            <w:vAlign w:val="center"/>
          </w:tcPr>
          <w:p w:rsidR="00F34EFE" w:rsidRPr="000267B9" w:rsidRDefault="000267B9" w:rsidP="000267B9">
            <w:pPr>
              <w:spacing w:after="0" w:line="240" w:lineRule="auto"/>
              <w:jc w:val="center"/>
              <w:rPr>
                <w:rFonts w:ascii="Times New Roman" w:eastAsia="Times New Roman" w:hAnsi="Times New Roman" w:cs="Times New Roman"/>
                <w:sz w:val="20"/>
                <w:szCs w:val="16"/>
                <w:lang w:eastAsia="tr-TR"/>
              </w:rPr>
            </w:pPr>
            <w:r w:rsidRPr="000267B9">
              <w:rPr>
                <w:rFonts w:ascii="Times New Roman" w:eastAsia="Times New Roman" w:hAnsi="Times New Roman" w:cs="Times New Roman"/>
                <w:sz w:val="20"/>
                <w:szCs w:val="16"/>
                <w:lang w:eastAsia="tr-TR"/>
              </w:rPr>
              <w:t>500</w:t>
            </w:r>
          </w:p>
        </w:tc>
      </w:tr>
      <w:tr w:rsidR="00F34EFE" w:rsidRPr="007F2DC5" w:rsidTr="000267B9">
        <w:trPr>
          <w:trHeight w:val="769"/>
        </w:trPr>
        <w:tc>
          <w:tcPr>
            <w:tcW w:w="3794" w:type="dxa"/>
            <w:shd w:val="clear" w:color="auto" w:fill="9CC2E5" w:themeFill="accent1" w:themeFillTint="99"/>
            <w:vAlign w:val="center"/>
            <w:hideMark/>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5</w:t>
            </w:r>
            <w:r w:rsidRPr="00272C0E">
              <w:rPr>
                <w:rFonts w:ascii="Times New Roman" w:eastAsia="Times New Roman" w:hAnsi="Times New Roman" w:cs="Times New Roman"/>
                <w:b/>
                <w:bCs/>
                <w:sz w:val="20"/>
                <w:szCs w:val="20"/>
                <w:lang w:eastAsia="tr-TR"/>
              </w:rPr>
              <w:t>: Branş</w:t>
            </w:r>
            <w:r>
              <w:rPr>
                <w:rFonts w:ascii="Times New Roman" w:eastAsia="Times New Roman" w:hAnsi="Times New Roman" w:cs="Times New Roman"/>
                <w:b/>
                <w:bCs/>
                <w:sz w:val="20"/>
                <w:szCs w:val="20"/>
                <w:lang w:eastAsia="tr-TR"/>
              </w:rPr>
              <w:t xml:space="preserve">lar </w:t>
            </w:r>
            <w:r w:rsidRPr="00272C0E">
              <w:rPr>
                <w:rFonts w:ascii="Times New Roman" w:eastAsia="Times New Roman" w:hAnsi="Times New Roman" w:cs="Times New Roman"/>
                <w:b/>
                <w:bCs/>
                <w:sz w:val="20"/>
                <w:szCs w:val="20"/>
                <w:lang w:eastAsia="tr-TR"/>
              </w:rPr>
              <w:t xml:space="preserve"> bazında yeni öğretim programları,  metot ve teknikler ile ilgili olarak yapılan </w:t>
            </w:r>
            <w:r>
              <w:rPr>
                <w:rFonts w:ascii="Times New Roman" w:eastAsia="Times New Roman" w:hAnsi="Times New Roman" w:cs="Times New Roman"/>
                <w:b/>
                <w:bCs/>
                <w:sz w:val="20"/>
                <w:szCs w:val="20"/>
                <w:lang w:eastAsia="tr-TR"/>
              </w:rPr>
              <w:t>toplantı vb.</w:t>
            </w:r>
            <w:r w:rsidRPr="00272C0E">
              <w:rPr>
                <w:rFonts w:ascii="Times New Roman" w:eastAsia="Times New Roman" w:hAnsi="Times New Roman" w:cs="Times New Roman"/>
                <w:b/>
                <w:bCs/>
                <w:sz w:val="20"/>
                <w:szCs w:val="20"/>
                <w:lang w:eastAsia="tr-TR"/>
              </w:rPr>
              <w:t xml:space="preserve"> etkinlik sayısı</w:t>
            </w:r>
          </w:p>
        </w:tc>
        <w:tc>
          <w:tcPr>
            <w:tcW w:w="1985" w:type="dxa"/>
            <w:shd w:val="clear" w:color="auto" w:fill="9CC2E5" w:themeFill="accent1" w:themeFillTint="99"/>
            <w:vAlign w:val="center"/>
            <w:hideMark/>
          </w:tcPr>
          <w:p w:rsidR="00F34EFE" w:rsidRPr="00272C0E" w:rsidRDefault="00F34EFE" w:rsidP="00E67898">
            <w:pPr>
              <w:spacing w:after="0" w:line="240" w:lineRule="auto"/>
              <w:jc w:val="center"/>
              <w:rPr>
                <w:rFonts w:ascii="Times New Roman" w:eastAsia="Times New Roman" w:hAnsi="Times New Roman" w:cs="Times New Roman"/>
                <w:sz w:val="20"/>
                <w:szCs w:val="20"/>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992"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r>
      <w:tr w:rsidR="000267B9" w:rsidRPr="007F2DC5" w:rsidTr="000267B9">
        <w:trPr>
          <w:trHeight w:val="488"/>
        </w:trPr>
        <w:tc>
          <w:tcPr>
            <w:tcW w:w="3794" w:type="dxa"/>
            <w:vMerge w:val="restart"/>
            <w:shd w:val="clear" w:color="auto" w:fill="9CC2E5" w:themeFill="accent1" w:themeFillTint="99"/>
            <w:vAlign w:val="center"/>
          </w:tcPr>
          <w:p w:rsidR="000267B9" w:rsidRPr="00272C0E" w:rsidRDefault="000267B9" w:rsidP="00E67898">
            <w:pPr>
              <w:spacing w:after="0" w:line="240" w:lineRule="auto"/>
              <w:rPr>
                <w:rFonts w:ascii="Times New Roman" w:eastAsia="Times New Roman" w:hAnsi="Times New Roman" w:cs="Times New Roman"/>
                <w:b/>
                <w:bCs/>
                <w:sz w:val="24"/>
                <w:szCs w:val="24"/>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6</w:t>
            </w:r>
            <w:r w:rsidRPr="00272C0E">
              <w:rPr>
                <w:rFonts w:ascii="Times New Roman" w:eastAsia="Times New Roman" w:hAnsi="Times New Roman" w:cs="Times New Roman"/>
                <w:b/>
                <w:bCs/>
                <w:sz w:val="20"/>
                <w:szCs w:val="20"/>
                <w:lang w:eastAsia="tr-TR"/>
              </w:rPr>
              <w:t>:</w:t>
            </w:r>
            <w:r w:rsidRPr="00272C0E">
              <w:rPr>
                <w:rFonts w:ascii="Times New Roman" w:eastAsia="Times New Roman" w:hAnsi="Times New Roman" w:cs="Times New Roman"/>
                <w:b/>
                <w:sz w:val="20"/>
                <w:szCs w:val="20"/>
              </w:rPr>
              <w:t>Öğrencilerin yılsonu başarı puanı ortalamaları</w:t>
            </w:r>
          </w:p>
        </w:tc>
        <w:tc>
          <w:tcPr>
            <w:tcW w:w="1985" w:type="dxa"/>
            <w:shd w:val="clear" w:color="auto" w:fill="9CC2E5" w:themeFill="accent1" w:themeFillTint="99"/>
            <w:vAlign w:val="center"/>
          </w:tcPr>
          <w:p w:rsidR="000267B9" w:rsidRPr="00272C0E" w:rsidRDefault="000267B9" w:rsidP="00E67898">
            <w:pPr>
              <w:jc w:val="center"/>
              <w:rPr>
                <w:rFonts w:ascii="Times New Roman" w:eastAsia="Times New Roman" w:hAnsi="Times New Roman" w:cs="Times New Roman"/>
                <w:sz w:val="20"/>
                <w:szCs w:val="20"/>
              </w:rPr>
            </w:pPr>
            <w:r w:rsidRPr="00272C0E">
              <w:rPr>
                <w:rFonts w:ascii="Times New Roman" w:eastAsia="Times New Roman" w:hAnsi="Times New Roman" w:cs="Times New Roman"/>
                <w:sz w:val="20"/>
                <w:szCs w:val="20"/>
              </w:rPr>
              <w:t>9. Sınıf</w:t>
            </w:r>
          </w:p>
        </w:tc>
        <w:tc>
          <w:tcPr>
            <w:tcW w:w="850" w:type="dxa"/>
            <w:shd w:val="clear" w:color="auto" w:fill="9CC2E5" w:themeFill="accent1" w:themeFillTint="99"/>
            <w:vAlign w:val="center"/>
          </w:tcPr>
          <w:p w:rsidR="000267B9" w:rsidRPr="00272C0E" w:rsidRDefault="00A64DA7"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32,7</w:t>
            </w:r>
            <w:r w:rsidR="00F33DEF">
              <w:rPr>
                <w:rFonts w:ascii="Times New Roman" w:eastAsia="Times New Roman" w:hAnsi="Times New Roman" w:cs="Times New Roman"/>
                <w:sz w:val="20"/>
                <w:szCs w:val="20"/>
                <w:lang w:eastAsia="tr-TR"/>
              </w:rPr>
              <w:t>0</w:t>
            </w:r>
          </w:p>
        </w:tc>
        <w:tc>
          <w:tcPr>
            <w:tcW w:w="850" w:type="dxa"/>
            <w:shd w:val="clear" w:color="auto" w:fill="9CC2E5" w:themeFill="accent1" w:themeFillTint="99"/>
            <w:vAlign w:val="center"/>
          </w:tcPr>
          <w:p w:rsidR="000267B9" w:rsidRPr="00272C0E" w:rsidRDefault="00A64DA7"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45,5</w:t>
            </w:r>
            <w:r w:rsidR="00F33DEF">
              <w:rPr>
                <w:rFonts w:ascii="Times New Roman" w:eastAsia="Times New Roman" w:hAnsi="Times New Roman" w:cs="Times New Roman"/>
                <w:sz w:val="20"/>
                <w:szCs w:val="20"/>
                <w:lang w:eastAsia="tr-TR"/>
              </w:rPr>
              <w:t>0</w:t>
            </w:r>
          </w:p>
        </w:tc>
        <w:tc>
          <w:tcPr>
            <w:tcW w:w="850" w:type="dxa"/>
            <w:shd w:val="clear" w:color="auto" w:fill="9CC2E5" w:themeFill="accent1" w:themeFillTint="99"/>
            <w:noWrap/>
            <w:vAlign w:val="center"/>
          </w:tcPr>
          <w:p w:rsidR="000267B9" w:rsidRPr="00272C0E" w:rsidRDefault="00F33DEF"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51,20</w:t>
            </w:r>
          </w:p>
        </w:tc>
        <w:tc>
          <w:tcPr>
            <w:tcW w:w="992" w:type="dxa"/>
            <w:shd w:val="clear" w:color="auto" w:fill="9CC2E5" w:themeFill="accent1" w:themeFillTint="99"/>
            <w:noWrap/>
            <w:vAlign w:val="center"/>
          </w:tcPr>
          <w:p w:rsidR="000267B9" w:rsidRPr="00272C0E" w:rsidRDefault="00F33DEF"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70,00</w:t>
            </w:r>
          </w:p>
        </w:tc>
      </w:tr>
      <w:tr w:rsidR="000267B9" w:rsidRPr="007F2DC5" w:rsidTr="000267B9">
        <w:trPr>
          <w:trHeight w:val="581"/>
        </w:trPr>
        <w:tc>
          <w:tcPr>
            <w:tcW w:w="3794" w:type="dxa"/>
            <w:vMerge/>
            <w:shd w:val="clear" w:color="auto" w:fill="9CC2E5" w:themeFill="accent1" w:themeFillTint="99"/>
            <w:vAlign w:val="center"/>
          </w:tcPr>
          <w:p w:rsidR="000267B9" w:rsidRPr="00272C0E" w:rsidRDefault="000267B9" w:rsidP="00E67898">
            <w:pPr>
              <w:spacing w:after="0" w:line="240" w:lineRule="auto"/>
              <w:rPr>
                <w:rFonts w:ascii="Times New Roman" w:eastAsia="Times New Roman" w:hAnsi="Times New Roman" w:cs="Times New Roman"/>
                <w:b/>
                <w:bCs/>
                <w:sz w:val="24"/>
                <w:szCs w:val="24"/>
                <w:lang w:eastAsia="tr-TR"/>
              </w:rPr>
            </w:pPr>
          </w:p>
        </w:tc>
        <w:tc>
          <w:tcPr>
            <w:tcW w:w="1985" w:type="dxa"/>
            <w:shd w:val="clear" w:color="auto" w:fill="9CC2E5" w:themeFill="accent1" w:themeFillTint="99"/>
            <w:vAlign w:val="center"/>
          </w:tcPr>
          <w:p w:rsidR="000267B9" w:rsidRPr="00272C0E" w:rsidRDefault="000267B9" w:rsidP="00E67898">
            <w:pPr>
              <w:jc w:val="center"/>
              <w:rPr>
                <w:rFonts w:ascii="Times New Roman" w:eastAsia="Times New Roman" w:hAnsi="Times New Roman" w:cs="Times New Roman"/>
                <w:sz w:val="20"/>
                <w:szCs w:val="20"/>
              </w:rPr>
            </w:pPr>
            <w:r w:rsidRPr="00272C0E">
              <w:rPr>
                <w:rFonts w:ascii="Times New Roman" w:eastAsia="Times New Roman" w:hAnsi="Times New Roman" w:cs="Times New Roman"/>
                <w:sz w:val="20"/>
                <w:szCs w:val="20"/>
              </w:rPr>
              <w:t>10. Sınıf</w:t>
            </w:r>
          </w:p>
        </w:tc>
        <w:tc>
          <w:tcPr>
            <w:tcW w:w="850" w:type="dxa"/>
            <w:shd w:val="clear" w:color="auto" w:fill="9CC2E5" w:themeFill="accent1" w:themeFillTint="99"/>
            <w:vAlign w:val="center"/>
          </w:tcPr>
          <w:p w:rsidR="000267B9" w:rsidRPr="00272C0E" w:rsidRDefault="00F33DEF"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39,50</w:t>
            </w:r>
          </w:p>
        </w:tc>
        <w:tc>
          <w:tcPr>
            <w:tcW w:w="850" w:type="dxa"/>
            <w:shd w:val="clear" w:color="auto" w:fill="9CC2E5" w:themeFill="accent1" w:themeFillTint="99"/>
            <w:vAlign w:val="center"/>
          </w:tcPr>
          <w:p w:rsidR="000267B9" w:rsidRPr="00272C0E" w:rsidRDefault="00F33DEF"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49,00</w:t>
            </w:r>
          </w:p>
        </w:tc>
        <w:tc>
          <w:tcPr>
            <w:tcW w:w="850" w:type="dxa"/>
            <w:shd w:val="clear" w:color="auto" w:fill="9CC2E5" w:themeFill="accent1" w:themeFillTint="99"/>
            <w:noWrap/>
            <w:vAlign w:val="center"/>
          </w:tcPr>
          <w:p w:rsidR="000267B9" w:rsidRPr="00272C0E" w:rsidRDefault="00F33DEF"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57,53</w:t>
            </w:r>
          </w:p>
        </w:tc>
        <w:tc>
          <w:tcPr>
            <w:tcW w:w="992" w:type="dxa"/>
            <w:shd w:val="clear" w:color="auto" w:fill="9CC2E5" w:themeFill="accent1" w:themeFillTint="99"/>
            <w:noWrap/>
            <w:vAlign w:val="center"/>
          </w:tcPr>
          <w:p w:rsidR="000267B9" w:rsidRPr="00272C0E" w:rsidRDefault="00F33DEF"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75,00</w:t>
            </w:r>
          </w:p>
        </w:tc>
      </w:tr>
      <w:tr w:rsidR="000267B9" w:rsidRPr="007F2DC5" w:rsidTr="000267B9">
        <w:trPr>
          <w:trHeight w:val="581"/>
        </w:trPr>
        <w:tc>
          <w:tcPr>
            <w:tcW w:w="3794" w:type="dxa"/>
            <w:vMerge/>
            <w:shd w:val="clear" w:color="auto" w:fill="9CC2E5" w:themeFill="accent1" w:themeFillTint="99"/>
            <w:vAlign w:val="center"/>
            <w:hideMark/>
          </w:tcPr>
          <w:p w:rsidR="000267B9" w:rsidRPr="00272C0E" w:rsidRDefault="000267B9" w:rsidP="00E67898">
            <w:pPr>
              <w:spacing w:after="0" w:line="240" w:lineRule="auto"/>
              <w:rPr>
                <w:rFonts w:ascii="Times New Roman" w:eastAsia="Times New Roman" w:hAnsi="Times New Roman" w:cs="Times New Roman"/>
                <w:b/>
                <w:bCs/>
                <w:sz w:val="24"/>
                <w:szCs w:val="24"/>
                <w:lang w:eastAsia="tr-TR"/>
              </w:rPr>
            </w:pPr>
          </w:p>
        </w:tc>
        <w:tc>
          <w:tcPr>
            <w:tcW w:w="1985" w:type="dxa"/>
            <w:shd w:val="clear" w:color="auto" w:fill="9CC2E5" w:themeFill="accent1" w:themeFillTint="99"/>
            <w:vAlign w:val="center"/>
          </w:tcPr>
          <w:p w:rsidR="000267B9" w:rsidRPr="00272C0E" w:rsidRDefault="000267B9" w:rsidP="00E67898">
            <w:pPr>
              <w:jc w:val="center"/>
              <w:rPr>
                <w:rFonts w:ascii="Times New Roman" w:eastAsia="Times New Roman" w:hAnsi="Times New Roman" w:cs="Times New Roman"/>
                <w:sz w:val="20"/>
                <w:szCs w:val="20"/>
              </w:rPr>
            </w:pPr>
            <w:r w:rsidRPr="00272C0E">
              <w:rPr>
                <w:rFonts w:ascii="Times New Roman" w:eastAsia="Times New Roman" w:hAnsi="Times New Roman" w:cs="Times New Roman"/>
                <w:sz w:val="20"/>
                <w:szCs w:val="20"/>
              </w:rPr>
              <w:t>11. Sınıf</w:t>
            </w:r>
          </w:p>
        </w:tc>
        <w:tc>
          <w:tcPr>
            <w:tcW w:w="850" w:type="dxa"/>
            <w:shd w:val="clear" w:color="auto" w:fill="9CC2E5" w:themeFill="accent1" w:themeFillTint="99"/>
            <w:vAlign w:val="center"/>
          </w:tcPr>
          <w:p w:rsidR="000267B9" w:rsidRPr="00272C0E" w:rsidRDefault="00F33DEF" w:rsidP="00F33DE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47,50</w:t>
            </w:r>
          </w:p>
        </w:tc>
        <w:tc>
          <w:tcPr>
            <w:tcW w:w="850" w:type="dxa"/>
            <w:shd w:val="clear" w:color="auto" w:fill="9CC2E5" w:themeFill="accent1" w:themeFillTint="99"/>
            <w:vAlign w:val="center"/>
          </w:tcPr>
          <w:p w:rsidR="000267B9" w:rsidRPr="00272C0E" w:rsidRDefault="00F33DEF"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53,50</w:t>
            </w:r>
          </w:p>
        </w:tc>
        <w:tc>
          <w:tcPr>
            <w:tcW w:w="850" w:type="dxa"/>
            <w:shd w:val="clear" w:color="auto" w:fill="9CC2E5" w:themeFill="accent1" w:themeFillTint="99"/>
            <w:noWrap/>
            <w:vAlign w:val="center"/>
          </w:tcPr>
          <w:p w:rsidR="000267B9" w:rsidRPr="00272C0E" w:rsidRDefault="00F33DEF"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61,46</w:t>
            </w:r>
          </w:p>
        </w:tc>
        <w:tc>
          <w:tcPr>
            <w:tcW w:w="992" w:type="dxa"/>
            <w:shd w:val="clear" w:color="auto" w:fill="9CC2E5" w:themeFill="accent1" w:themeFillTint="99"/>
            <w:noWrap/>
            <w:vAlign w:val="center"/>
          </w:tcPr>
          <w:p w:rsidR="000267B9" w:rsidRPr="00272C0E" w:rsidRDefault="00F33DEF"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80,00</w:t>
            </w:r>
          </w:p>
        </w:tc>
      </w:tr>
      <w:tr w:rsidR="000267B9" w:rsidRPr="007F2DC5" w:rsidTr="000267B9">
        <w:trPr>
          <w:trHeight w:val="476"/>
        </w:trPr>
        <w:tc>
          <w:tcPr>
            <w:tcW w:w="3794" w:type="dxa"/>
            <w:vMerge/>
            <w:shd w:val="clear" w:color="auto" w:fill="9CC2E5" w:themeFill="accent1" w:themeFillTint="99"/>
            <w:vAlign w:val="center"/>
            <w:hideMark/>
          </w:tcPr>
          <w:p w:rsidR="000267B9" w:rsidRPr="00272C0E" w:rsidRDefault="000267B9" w:rsidP="00E67898">
            <w:pPr>
              <w:spacing w:after="0" w:line="240" w:lineRule="auto"/>
              <w:rPr>
                <w:rFonts w:ascii="Times New Roman" w:eastAsia="Times New Roman" w:hAnsi="Times New Roman" w:cs="Times New Roman"/>
                <w:b/>
                <w:bCs/>
                <w:sz w:val="24"/>
                <w:szCs w:val="24"/>
                <w:lang w:eastAsia="tr-TR"/>
              </w:rPr>
            </w:pPr>
          </w:p>
        </w:tc>
        <w:tc>
          <w:tcPr>
            <w:tcW w:w="1985" w:type="dxa"/>
            <w:shd w:val="clear" w:color="auto" w:fill="9CC2E5" w:themeFill="accent1" w:themeFillTint="99"/>
            <w:vAlign w:val="center"/>
          </w:tcPr>
          <w:p w:rsidR="000267B9" w:rsidRPr="00272C0E" w:rsidRDefault="000267B9" w:rsidP="00E67898">
            <w:pPr>
              <w:jc w:val="center"/>
              <w:rPr>
                <w:rFonts w:ascii="Times New Roman" w:eastAsia="Times New Roman" w:hAnsi="Times New Roman" w:cs="Times New Roman"/>
                <w:sz w:val="20"/>
                <w:szCs w:val="20"/>
              </w:rPr>
            </w:pPr>
            <w:r w:rsidRPr="00272C0E">
              <w:rPr>
                <w:rFonts w:ascii="Times New Roman" w:eastAsia="Times New Roman" w:hAnsi="Times New Roman" w:cs="Times New Roman"/>
                <w:sz w:val="20"/>
                <w:szCs w:val="20"/>
              </w:rPr>
              <w:t>12. Sınıf</w:t>
            </w:r>
          </w:p>
        </w:tc>
        <w:tc>
          <w:tcPr>
            <w:tcW w:w="850" w:type="dxa"/>
            <w:shd w:val="clear" w:color="auto" w:fill="9CC2E5" w:themeFill="accent1" w:themeFillTint="99"/>
            <w:vAlign w:val="center"/>
          </w:tcPr>
          <w:p w:rsidR="000267B9" w:rsidRPr="00272C0E" w:rsidRDefault="00F33DEF"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78,30</w:t>
            </w:r>
          </w:p>
        </w:tc>
        <w:tc>
          <w:tcPr>
            <w:tcW w:w="850" w:type="dxa"/>
            <w:shd w:val="clear" w:color="auto" w:fill="9CC2E5" w:themeFill="accent1" w:themeFillTint="99"/>
            <w:vAlign w:val="center"/>
          </w:tcPr>
          <w:p w:rsidR="000267B9" w:rsidRPr="00272C0E" w:rsidRDefault="00F33DEF"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80,70</w:t>
            </w:r>
          </w:p>
        </w:tc>
        <w:tc>
          <w:tcPr>
            <w:tcW w:w="850" w:type="dxa"/>
            <w:shd w:val="clear" w:color="auto" w:fill="9CC2E5" w:themeFill="accent1" w:themeFillTint="99"/>
            <w:noWrap/>
            <w:vAlign w:val="center"/>
          </w:tcPr>
          <w:p w:rsidR="000267B9" w:rsidRPr="00272C0E" w:rsidRDefault="00F33DEF"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82,96</w:t>
            </w:r>
          </w:p>
        </w:tc>
        <w:tc>
          <w:tcPr>
            <w:tcW w:w="992" w:type="dxa"/>
            <w:shd w:val="clear" w:color="auto" w:fill="9CC2E5" w:themeFill="accent1" w:themeFillTint="99"/>
            <w:noWrap/>
            <w:vAlign w:val="center"/>
          </w:tcPr>
          <w:p w:rsidR="000267B9" w:rsidRPr="00272C0E" w:rsidRDefault="00F33DEF"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95,00</w:t>
            </w:r>
          </w:p>
        </w:tc>
      </w:tr>
      <w:tr w:rsidR="000267B9" w:rsidRPr="007F2DC5" w:rsidTr="00F33DEF">
        <w:trPr>
          <w:trHeight w:val="426"/>
        </w:trPr>
        <w:tc>
          <w:tcPr>
            <w:tcW w:w="3794" w:type="dxa"/>
            <w:vMerge w:val="restart"/>
            <w:shd w:val="clear" w:color="auto" w:fill="9CC2E5" w:themeFill="accent1" w:themeFillTint="99"/>
            <w:vAlign w:val="center"/>
          </w:tcPr>
          <w:p w:rsidR="000267B9" w:rsidRPr="00272C0E" w:rsidRDefault="000267B9" w:rsidP="00E67898">
            <w:pPr>
              <w:rPr>
                <w:rFonts w:ascii="Times New Roman" w:eastAsia="Times New Roman" w:hAnsi="Times New Roman" w:cs="Times New Roman"/>
                <w:b/>
                <w:sz w:val="20"/>
                <w:szCs w:val="20"/>
              </w:rPr>
            </w:pPr>
            <w:r w:rsidRPr="00272C0E">
              <w:rPr>
                <w:rFonts w:ascii="Times New Roman" w:eastAsia="Times New Roman" w:hAnsi="Times New Roman" w:cs="Times New Roman"/>
                <w:b/>
                <w:sz w:val="20"/>
                <w:szCs w:val="20"/>
              </w:rPr>
              <w:t>PG.2.1.</w:t>
            </w:r>
            <w:r>
              <w:rPr>
                <w:rFonts w:ascii="Times New Roman" w:eastAsia="Times New Roman" w:hAnsi="Times New Roman" w:cs="Times New Roman"/>
                <w:b/>
                <w:sz w:val="20"/>
                <w:szCs w:val="20"/>
              </w:rPr>
              <w:t>7</w:t>
            </w:r>
            <w:r w:rsidRPr="00272C0E">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S</w:t>
            </w:r>
            <w:r w:rsidRPr="00272C0E">
              <w:rPr>
                <w:rFonts w:ascii="Times New Roman" w:eastAsia="Times New Roman" w:hAnsi="Times New Roman" w:cs="Times New Roman"/>
                <w:b/>
                <w:sz w:val="20"/>
                <w:szCs w:val="20"/>
              </w:rPr>
              <w:t>ınıf tekrar</w:t>
            </w:r>
            <w:r>
              <w:rPr>
                <w:rFonts w:ascii="Times New Roman" w:eastAsia="Times New Roman" w:hAnsi="Times New Roman" w:cs="Times New Roman"/>
                <w:b/>
                <w:sz w:val="20"/>
                <w:szCs w:val="20"/>
              </w:rPr>
              <w:t>ı yapan öğrenci sayısı</w:t>
            </w:r>
          </w:p>
        </w:tc>
        <w:tc>
          <w:tcPr>
            <w:tcW w:w="1985" w:type="dxa"/>
            <w:shd w:val="clear" w:color="auto" w:fill="9CC2E5" w:themeFill="accent1" w:themeFillTint="99"/>
            <w:vAlign w:val="center"/>
          </w:tcPr>
          <w:p w:rsidR="000267B9" w:rsidRPr="00272C0E" w:rsidRDefault="000267B9" w:rsidP="00E67898">
            <w:pPr>
              <w:jc w:val="center"/>
              <w:rPr>
                <w:rFonts w:ascii="Times New Roman" w:eastAsia="Times New Roman" w:hAnsi="Times New Roman" w:cs="Times New Roman"/>
                <w:sz w:val="20"/>
                <w:szCs w:val="20"/>
              </w:rPr>
            </w:pPr>
            <w:r w:rsidRPr="00272C0E">
              <w:rPr>
                <w:rFonts w:ascii="Times New Roman" w:eastAsia="Times New Roman" w:hAnsi="Times New Roman" w:cs="Times New Roman"/>
                <w:sz w:val="20"/>
                <w:szCs w:val="20"/>
              </w:rPr>
              <w:t>9. Sınıf</w:t>
            </w:r>
          </w:p>
        </w:tc>
        <w:tc>
          <w:tcPr>
            <w:tcW w:w="850" w:type="dxa"/>
            <w:shd w:val="clear" w:color="auto" w:fill="9CC2E5" w:themeFill="accent1" w:themeFillTint="99"/>
            <w:vAlign w:val="center"/>
          </w:tcPr>
          <w:p w:rsidR="000267B9" w:rsidRPr="00272C0E" w:rsidRDefault="00F33DEF" w:rsidP="000267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w:t>
            </w:r>
          </w:p>
        </w:tc>
        <w:tc>
          <w:tcPr>
            <w:tcW w:w="850" w:type="dxa"/>
            <w:shd w:val="clear" w:color="auto" w:fill="9CC2E5" w:themeFill="accent1" w:themeFillTint="99"/>
            <w:vAlign w:val="center"/>
          </w:tcPr>
          <w:p w:rsidR="000267B9" w:rsidRPr="00272C0E" w:rsidRDefault="00F33DEF" w:rsidP="000267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w:t>
            </w:r>
          </w:p>
        </w:tc>
        <w:tc>
          <w:tcPr>
            <w:tcW w:w="850" w:type="dxa"/>
            <w:shd w:val="clear" w:color="auto" w:fill="9CC2E5" w:themeFill="accent1" w:themeFillTint="99"/>
            <w:noWrap/>
            <w:vAlign w:val="center"/>
          </w:tcPr>
          <w:p w:rsidR="000267B9" w:rsidRPr="00272C0E" w:rsidRDefault="00F33DEF" w:rsidP="000267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c>
          <w:tcPr>
            <w:tcW w:w="992" w:type="dxa"/>
            <w:shd w:val="clear" w:color="auto" w:fill="9CC2E5" w:themeFill="accent1" w:themeFillTint="99"/>
            <w:noWrap/>
            <w:vAlign w:val="center"/>
          </w:tcPr>
          <w:p w:rsidR="000267B9" w:rsidRPr="00272C0E" w:rsidRDefault="00F33DEF" w:rsidP="00F33DE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50</w:t>
            </w:r>
          </w:p>
        </w:tc>
      </w:tr>
      <w:tr w:rsidR="000267B9" w:rsidRPr="007F2DC5" w:rsidTr="000267B9">
        <w:trPr>
          <w:trHeight w:val="581"/>
        </w:trPr>
        <w:tc>
          <w:tcPr>
            <w:tcW w:w="3794" w:type="dxa"/>
            <w:vMerge/>
            <w:shd w:val="clear" w:color="auto" w:fill="9CC2E5" w:themeFill="accent1" w:themeFillTint="99"/>
            <w:vAlign w:val="center"/>
          </w:tcPr>
          <w:p w:rsidR="000267B9" w:rsidRPr="00272C0E" w:rsidRDefault="000267B9" w:rsidP="00E67898">
            <w:pPr>
              <w:spacing w:after="0" w:line="240" w:lineRule="auto"/>
              <w:rPr>
                <w:rFonts w:ascii="Times New Roman" w:eastAsia="Times New Roman" w:hAnsi="Times New Roman" w:cs="Times New Roman"/>
                <w:b/>
                <w:bCs/>
                <w:sz w:val="20"/>
                <w:szCs w:val="20"/>
                <w:lang w:eastAsia="tr-TR"/>
              </w:rPr>
            </w:pPr>
          </w:p>
        </w:tc>
        <w:tc>
          <w:tcPr>
            <w:tcW w:w="1985" w:type="dxa"/>
            <w:shd w:val="clear" w:color="auto" w:fill="9CC2E5" w:themeFill="accent1" w:themeFillTint="99"/>
            <w:vAlign w:val="center"/>
          </w:tcPr>
          <w:p w:rsidR="000267B9" w:rsidRPr="00272C0E" w:rsidRDefault="000267B9" w:rsidP="00E67898">
            <w:pPr>
              <w:jc w:val="center"/>
              <w:rPr>
                <w:rFonts w:ascii="Times New Roman" w:eastAsia="Times New Roman" w:hAnsi="Times New Roman" w:cs="Times New Roman"/>
                <w:sz w:val="20"/>
                <w:szCs w:val="20"/>
              </w:rPr>
            </w:pPr>
            <w:r w:rsidRPr="00272C0E">
              <w:rPr>
                <w:rFonts w:ascii="Times New Roman" w:eastAsia="Times New Roman" w:hAnsi="Times New Roman" w:cs="Times New Roman"/>
                <w:sz w:val="20"/>
                <w:szCs w:val="20"/>
              </w:rPr>
              <w:t>10. Sınıf</w:t>
            </w:r>
          </w:p>
        </w:tc>
        <w:tc>
          <w:tcPr>
            <w:tcW w:w="850" w:type="dxa"/>
            <w:shd w:val="clear" w:color="auto" w:fill="9CC2E5" w:themeFill="accent1" w:themeFillTint="99"/>
            <w:vAlign w:val="center"/>
          </w:tcPr>
          <w:p w:rsidR="000267B9" w:rsidRPr="00272C0E" w:rsidRDefault="00D17CD0" w:rsidP="000267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850" w:type="dxa"/>
            <w:shd w:val="clear" w:color="auto" w:fill="9CC2E5" w:themeFill="accent1" w:themeFillTint="99"/>
            <w:vAlign w:val="center"/>
          </w:tcPr>
          <w:p w:rsidR="000267B9" w:rsidRPr="00272C0E" w:rsidRDefault="00D17CD0" w:rsidP="000267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850" w:type="dxa"/>
            <w:shd w:val="clear" w:color="auto" w:fill="9CC2E5" w:themeFill="accent1" w:themeFillTint="99"/>
            <w:noWrap/>
            <w:vAlign w:val="center"/>
          </w:tcPr>
          <w:p w:rsidR="000267B9" w:rsidRPr="00272C0E" w:rsidRDefault="00D17CD0" w:rsidP="000267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992" w:type="dxa"/>
            <w:shd w:val="clear" w:color="auto" w:fill="9CC2E5" w:themeFill="accent1" w:themeFillTint="99"/>
            <w:noWrap/>
            <w:vAlign w:val="center"/>
          </w:tcPr>
          <w:p w:rsidR="000267B9" w:rsidRPr="00272C0E" w:rsidRDefault="00D17CD0"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r>
      <w:tr w:rsidR="000267B9" w:rsidRPr="007F2DC5" w:rsidTr="000267B9">
        <w:trPr>
          <w:trHeight w:val="581"/>
        </w:trPr>
        <w:tc>
          <w:tcPr>
            <w:tcW w:w="3794" w:type="dxa"/>
            <w:vMerge/>
            <w:shd w:val="clear" w:color="auto" w:fill="9CC2E5" w:themeFill="accent1" w:themeFillTint="99"/>
            <w:vAlign w:val="center"/>
          </w:tcPr>
          <w:p w:rsidR="000267B9" w:rsidRPr="00272C0E" w:rsidRDefault="000267B9" w:rsidP="00E67898">
            <w:pPr>
              <w:spacing w:after="0" w:line="240" w:lineRule="auto"/>
              <w:rPr>
                <w:rFonts w:ascii="Times New Roman" w:eastAsia="Times New Roman" w:hAnsi="Times New Roman" w:cs="Times New Roman"/>
                <w:b/>
                <w:bCs/>
                <w:sz w:val="20"/>
                <w:szCs w:val="20"/>
                <w:lang w:eastAsia="tr-TR"/>
              </w:rPr>
            </w:pPr>
          </w:p>
        </w:tc>
        <w:tc>
          <w:tcPr>
            <w:tcW w:w="1985" w:type="dxa"/>
            <w:shd w:val="clear" w:color="auto" w:fill="9CC2E5" w:themeFill="accent1" w:themeFillTint="99"/>
            <w:vAlign w:val="center"/>
          </w:tcPr>
          <w:p w:rsidR="000267B9" w:rsidRPr="00272C0E" w:rsidRDefault="000267B9" w:rsidP="00E67898">
            <w:pPr>
              <w:jc w:val="center"/>
              <w:rPr>
                <w:rFonts w:ascii="Times New Roman" w:eastAsia="Times New Roman" w:hAnsi="Times New Roman" w:cs="Times New Roman"/>
                <w:sz w:val="20"/>
                <w:szCs w:val="20"/>
              </w:rPr>
            </w:pPr>
            <w:r w:rsidRPr="00272C0E">
              <w:rPr>
                <w:rFonts w:ascii="Times New Roman" w:eastAsia="Times New Roman" w:hAnsi="Times New Roman" w:cs="Times New Roman"/>
                <w:sz w:val="20"/>
                <w:szCs w:val="20"/>
              </w:rPr>
              <w:t>11. Sınıf</w:t>
            </w:r>
          </w:p>
        </w:tc>
        <w:tc>
          <w:tcPr>
            <w:tcW w:w="850" w:type="dxa"/>
            <w:shd w:val="clear" w:color="auto" w:fill="9CC2E5" w:themeFill="accent1" w:themeFillTint="99"/>
            <w:vAlign w:val="center"/>
          </w:tcPr>
          <w:p w:rsidR="000267B9" w:rsidRPr="00272C0E" w:rsidRDefault="00D17CD0" w:rsidP="000267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850" w:type="dxa"/>
            <w:shd w:val="clear" w:color="auto" w:fill="9CC2E5" w:themeFill="accent1" w:themeFillTint="99"/>
            <w:vAlign w:val="center"/>
          </w:tcPr>
          <w:p w:rsidR="000267B9" w:rsidRPr="00272C0E" w:rsidRDefault="00D17CD0" w:rsidP="000267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50" w:type="dxa"/>
            <w:shd w:val="clear" w:color="auto" w:fill="9CC2E5" w:themeFill="accent1" w:themeFillTint="99"/>
            <w:noWrap/>
            <w:vAlign w:val="center"/>
          </w:tcPr>
          <w:p w:rsidR="000267B9" w:rsidRPr="00272C0E" w:rsidRDefault="00D17CD0" w:rsidP="000267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92" w:type="dxa"/>
            <w:shd w:val="clear" w:color="auto" w:fill="9CC2E5" w:themeFill="accent1" w:themeFillTint="99"/>
            <w:noWrap/>
            <w:vAlign w:val="center"/>
          </w:tcPr>
          <w:p w:rsidR="000267B9" w:rsidRPr="00272C0E" w:rsidRDefault="00D17CD0" w:rsidP="000267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r>
      <w:tr w:rsidR="000267B9" w:rsidRPr="007F2DC5" w:rsidTr="000267B9">
        <w:trPr>
          <w:trHeight w:val="352"/>
        </w:trPr>
        <w:tc>
          <w:tcPr>
            <w:tcW w:w="3794" w:type="dxa"/>
            <w:vMerge/>
            <w:shd w:val="clear" w:color="auto" w:fill="9CC2E5" w:themeFill="accent1" w:themeFillTint="99"/>
            <w:vAlign w:val="center"/>
          </w:tcPr>
          <w:p w:rsidR="000267B9" w:rsidRPr="00272C0E" w:rsidRDefault="000267B9" w:rsidP="00E67898">
            <w:pPr>
              <w:spacing w:after="0" w:line="240" w:lineRule="auto"/>
              <w:rPr>
                <w:rFonts w:ascii="Times New Roman" w:eastAsia="Times New Roman" w:hAnsi="Times New Roman" w:cs="Times New Roman"/>
                <w:b/>
                <w:bCs/>
                <w:sz w:val="20"/>
                <w:szCs w:val="20"/>
                <w:lang w:eastAsia="tr-TR"/>
              </w:rPr>
            </w:pPr>
          </w:p>
        </w:tc>
        <w:tc>
          <w:tcPr>
            <w:tcW w:w="1985" w:type="dxa"/>
            <w:shd w:val="clear" w:color="auto" w:fill="9CC2E5" w:themeFill="accent1" w:themeFillTint="99"/>
            <w:vAlign w:val="center"/>
          </w:tcPr>
          <w:p w:rsidR="000267B9" w:rsidRPr="00272C0E" w:rsidRDefault="000267B9" w:rsidP="00E67898">
            <w:pPr>
              <w:jc w:val="center"/>
              <w:rPr>
                <w:rFonts w:ascii="Times New Roman" w:eastAsia="Times New Roman" w:hAnsi="Times New Roman" w:cs="Times New Roman"/>
                <w:sz w:val="20"/>
                <w:szCs w:val="20"/>
              </w:rPr>
            </w:pPr>
            <w:r w:rsidRPr="00272C0E">
              <w:rPr>
                <w:rFonts w:ascii="Times New Roman" w:eastAsia="Times New Roman" w:hAnsi="Times New Roman" w:cs="Times New Roman"/>
                <w:sz w:val="20"/>
                <w:szCs w:val="20"/>
              </w:rPr>
              <w:t>12. Sınıf</w:t>
            </w:r>
          </w:p>
        </w:tc>
        <w:tc>
          <w:tcPr>
            <w:tcW w:w="850" w:type="dxa"/>
            <w:shd w:val="clear" w:color="auto" w:fill="9CC2E5" w:themeFill="accent1" w:themeFillTint="99"/>
            <w:vAlign w:val="center"/>
          </w:tcPr>
          <w:p w:rsidR="000267B9" w:rsidRPr="00272C0E" w:rsidRDefault="00DE1996" w:rsidP="000267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0" w:type="dxa"/>
            <w:shd w:val="clear" w:color="auto" w:fill="9CC2E5" w:themeFill="accent1" w:themeFillTint="99"/>
            <w:vAlign w:val="center"/>
          </w:tcPr>
          <w:p w:rsidR="000267B9" w:rsidRPr="00272C0E" w:rsidRDefault="00DE1996" w:rsidP="000267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shd w:val="clear" w:color="auto" w:fill="9CC2E5" w:themeFill="accent1" w:themeFillTint="99"/>
            <w:noWrap/>
            <w:vAlign w:val="center"/>
          </w:tcPr>
          <w:p w:rsidR="000267B9" w:rsidRPr="00272C0E" w:rsidRDefault="00DE1996" w:rsidP="000267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9CC2E5" w:themeFill="accent1" w:themeFillTint="99"/>
            <w:noWrap/>
            <w:vAlign w:val="center"/>
          </w:tcPr>
          <w:p w:rsidR="000267B9" w:rsidRPr="00272C0E" w:rsidRDefault="00DE1996" w:rsidP="000267B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F34EFE" w:rsidRPr="007F2DC5" w:rsidTr="000267B9">
        <w:trPr>
          <w:trHeight w:val="485"/>
        </w:trPr>
        <w:tc>
          <w:tcPr>
            <w:tcW w:w="3794" w:type="dxa"/>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PG.2.1.8:Okul Bünyesinde Düzenlenen sportif  etkinlik sayısı</w:t>
            </w:r>
          </w:p>
        </w:tc>
        <w:tc>
          <w:tcPr>
            <w:tcW w:w="1985"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sz w:val="20"/>
                <w:szCs w:val="20"/>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noWrap/>
            <w:vAlign w:val="center"/>
          </w:tcPr>
          <w:p w:rsidR="00F34EFE" w:rsidRPr="00272C0E" w:rsidRDefault="00DE1996"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w:t>
            </w:r>
          </w:p>
        </w:tc>
        <w:tc>
          <w:tcPr>
            <w:tcW w:w="992"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r>
      <w:tr w:rsidR="00F34EFE" w:rsidRPr="007F2DC5" w:rsidTr="000267B9">
        <w:trPr>
          <w:trHeight w:val="485"/>
        </w:trPr>
        <w:tc>
          <w:tcPr>
            <w:tcW w:w="3794" w:type="dxa"/>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PG.2.1.9</w:t>
            </w:r>
            <w:r w:rsidRPr="00B97F82">
              <w:rPr>
                <w:rFonts w:ascii="Times New Roman" w:eastAsia="Times New Roman" w:hAnsi="Times New Roman" w:cs="Times New Roman"/>
                <w:b/>
                <w:bCs/>
                <w:sz w:val="20"/>
                <w:szCs w:val="20"/>
                <w:lang w:eastAsia="tr-TR"/>
              </w:rPr>
              <w:t xml:space="preserve">Okul Bünyesinde Düzenlenen </w:t>
            </w:r>
            <w:r>
              <w:rPr>
                <w:rFonts w:ascii="Times New Roman" w:eastAsia="Times New Roman" w:hAnsi="Times New Roman" w:cs="Times New Roman"/>
                <w:b/>
                <w:bCs/>
                <w:sz w:val="20"/>
                <w:szCs w:val="20"/>
                <w:lang w:eastAsia="tr-TR"/>
              </w:rPr>
              <w:t>Sosyal ve Kültürel</w:t>
            </w:r>
            <w:r w:rsidRPr="00B97F82">
              <w:rPr>
                <w:rFonts w:ascii="Times New Roman" w:eastAsia="Times New Roman" w:hAnsi="Times New Roman" w:cs="Times New Roman"/>
                <w:b/>
                <w:bCs/>
                <w:sz w:val="20"/>
                <w:szCs w:val="20"/>
                <w:lang w:eastAsia="tr-TR"/>
              </w:rPr>
              <w:t xml:space="preserve">  etkinlik sayısı</w:t>
            </w:r>
          </w:p>
        </w:tc>
        <w:tc>
          <w:tcPr>
            <w:tcW w:w="1985"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sz w:val="20"/>
                <w:szCs w:val="20"/>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noWrap/>
            <w:vAlign w:val="center"/>
          </w:tcPr>
          <w:p w:rsidR="00F34EFE" w:rsidRPr="00272C0E" w:rsidRDefault="00DE1996"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c>
          <w:tcPr>
            <w:tcW w:w="992"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r>
      <w:tr w:rsidR="00F34EFE" w:rsidRPr="007F2DC5" w:rsidTr="000267B9">
        <w:trPr>
          <w:trHeight w:val="485"/>
        </w:trPr>
        <w:tc>
          <w:tcPr>
            <w:tcW w:w="3794" w:type="dxa"/>
            <w:shd w:val="clear" w:color="auto" w:fill="9CC2E5" w:themeFill="accent1" w:themeFillTint="99"/>
            <w:vAlign w:val="center"/>
            <w:hideMark/>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10</w:t>
            </w:r>
            <w:r w:rsidRPr="00272C0E">
              <w:rPr>
                <w:rFonts w:ascii="Times New Roman" w:eastAsia="Times New Roman" w:hAnsi="Times New Roman" w:cs="Times New Roman"/>
                <w:b/>
                <w:bCs/>
                <w:sz w:val="20"/>
                <w:szCs w:val="20"/>
                <w:lang w:eastAsia="tr-TR"/>
              </w:rPr>
              <w:t xml:space="preserve">: Disiplin cezası/yaptırım uygulanan öğrenci </w:t>
            </w:r>
            <w:r>
              <w:rPr>
                <w:rFonts w:ascii="Times New Roman" w:eastAsia="Times New Roman" w:hAnsi="Times New Roman" w:cs="Times New Roman"/>
                <w:b/>
                <w:bCs/>
                <w:sz w:val="20"/>
                <w:szCs w:val="20"/>
                <w:lang w:eastAsia="tr-TR"/>
              </w:rPr>
              <w:t>sayısı</w:t>
            </w:r>
          </w:p>
        </w:tc>
        <w:tc>
          <w:tcPr>
            <w:tcW w:w="1985" w:type="dxa"/>
            <w:shd w:val="clear" w:color="auto" w:fill="9CC2E5" w:themeFill="accent1" w:themeFillTint="99"/>
            <w:vAlign w:val="center"/>
            <w:hideMark/>
          </w:tcPr>
          <w:p w:rsidR="00F34EFE" w:rsidRPr="00272C0E" w:rsidRDefault="00F34EFE" w:rsidP="00E67898">
            <w:pPr>
              <w:spacing w:after="0" w:line="240" w:lineRule="auto"/>
              <w:jc w:val="center"/>
              <w:rPr>
                <w:rFonts w:ascii="Times New Roman" w:eastAsia="Times New Roman" w:hAnsi="Times New Roman" w:cs="Times New Roman"/>
                <w:sz w:val="20"/>
                <w:szCs w:val="20"/>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noWrap/>
            <w:vAlign w:val="center"/>
          </w:tcPr>
          <w:p w:rsidR="00F34EFE" w:rsidRPr="00272C0E" w:rsidRDefault="00DE1996"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62</w:t>
            </w:r>
          </w:p>
        </w:tc>
        <w:tc>
          <w:tcPr>
            <w:tcW w:w="992"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r>
      <w:tr w:rsidR="00F34EFE" w:rsidRPr="007F2DC5" w:rsidTr="000267B9">
        <w:trPr>
          <w:trHeight w:val="351"/>
        </w:trPr>
        <w:tc>
          <w:tcPr>
            <w:tcW w:w="3794" w:type="dxa"/>
            <w:vMerge w:val="restart"/>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11</w:t>
            </w:r>
            <w:r w:rsidRPr="00272C0E">
              <w:rPr>
                <w:rFonts w:ascii="Times New Roman" w:eastAsia="Times New Roman" w:hAnsi="Times New Roman" w:cs="Times New Roman"/>
                <w:b/>
                <w:bCs/>
                <w:sz w:val="20"/>
                <w:szCs w:val="20"/>
                <w:lang w:eastAsia="tr-TR"/>
              </w:rPr>
              <w:t xml:space="preserve">: Teşekkür Takdir Belgesi alan öğrenci </w:t>
            </w:r>
            <w:r>
              <w:rPr>
                <w:rFonts w:ascii="Times New Roman" w:eastAsia="Times New Roman" w:hAnsi="Times New Roman" w:cs="Times New Roman"/>
                <w:b/>
                <w:bCs/>
                <w:sz w:val="20"/>
                <w:szCs w:val="20"/>
                <w:lang w:eastAsia="tr-TR"/>
              </w:rPr>
              <w:t>sayısı</w:t>
            </w:r>
          </w:p>
        </w:tc>
        <w:tc>
          <w:tcPr>
            <w:tcW w:w="1985"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sz w:val="20"/>
                <w:szCs w:val="20"/>
                <w:lang w:eastAsia="tr-TR"/>
              </w:rPr>
            </w:pPr>
            <w:r w:rsidRPr="00272C0E">
              <w:rPr>
                <w:rFonts w:ascii="Times New Roman" w:eastAsia="Times New Roman" w:hAnsi="Times New Roman" w:cs="Times New Roman"/>
                <w:sz w:val="20"/>
                <w:szCs w:val="20"/>
                <w:lang w:eastAsia="tr-TR"/>
              </w:rPr>
              <w:t>Teşekkür Belgesi</w:t>
            </w: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noWrap/>
            <w:vAlign w:val="center"/>
          </w:tcPr>
          <w:p w:rsidR="00F34EFE" w:rsidRPr="00272C0E" w:rsidRDefault="00DE1996"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100</w:t>
            </w:r>
          </w:p>
        </w:tc>
        <w:tc>
          <w:tcPr>
            <w:tcW w:w="992" w:type="dxa"/>
            <w:shd w:val="clear" w:color="auto" w:fill="9CC2E5" w:themeFill="accent1" w:themeFillTint="99"/>
            <w:noWrap/>
            <w:vAlign w:val="center"/>
          </w:tcPr>
          <w:p w:rsidR="00F34EFE" w:rsidRPr="00272C0E" w:rsidRDefault="00DE1996"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200</w:t>
            </w:r>
          </w:p>
        </w:tc>
      </w:tr>
      <w:tr w:rsidR="00F34EFE" w:rsidRPr="007F2DC5" w:rsidTr="000267B9">
        <w:trPr>
          <w:trHeight w:val="316"/>
        </w:trPr>
        <w:tc>
          <w:tcPr>
            <w:tcW w:w="3794" w:type="dxa"/>
            <w:vMerge/>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p>
        </w:tc>
        <w:tc>
          <w:tcPr>
            <w:tcW w:w="1985"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sz w:val="20"/>
                <w:szCs w:val="20"/>
                <w:lang w:eastAsia="tr-TR"/>
              </w:rPr>
            </w:pPr>
            <w:r w:rsidRPr="00272C0E">
              <w:rPr>
                <w:rFonts w:ascii="Times New Roman" w:eastAsia="Times New Roman" w:hAnsi="Times New Roman" w:cs="Times New Roman"/>
                <w:sz w:val="20"/>
                <w:szCs w:val="20"/>
                <w:lang w:eastAsia="tr-TR"/>
              </w:rPr>
              <w:t>Takdir Belgesi</w:t>
            </w: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noWrap/>
            <w:vAlign w:val="center"/>
          </w:tcPr>
          <w:p w:rsidR="00F34EFE" w:rsidRPr="00272C0E" w:rsidRDefault="00DE1996"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71</w:t>
            </w:r>
          </w:p>
        </w:tc>
        <w:tc>
          <w:tcPr>
            <w:tcW w:w="992" w:type="dxa"/>
            <w:shd w:val="clear" w:color="auto" w:fill="9CC2E5" w:themeFill="accent1" w:themeFillTint="99"/>
            <w:noWrap/>
            <w:vAlign w:val="center"/>
          </w:tcPr>
          <w:p w:rsidR="00F34EFE" w:rsidRPr="00272C0E" w:rsidRDefault="00DE1996"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140</w:t>
            </w:r>
          </w:p>
        </w:tc>
      </w:tr>
      <w:tr w:rsidR="00F34EFE" w:rsidRPr="007F2DC5" w:rsidTr="000267B9">
        <w:trPr>
          <w:trHeight w:val="406"/>
        </w:trPr>
        <w:tc>
          <w:tcPr>
            <w:tcW w:w="3794" w:type="dxa"/>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PG.2.1.13:Öğrencilere yönelik yapılan sağlık taramaları sayısı </w:t>
            </w:r>
          </w:p>
        </w:tc>
        <w:tc>
          <w:tcPr>
            <w:tcW w:w="1985"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noWrap/>
            <w:vAlign w:val="center"/>
          </w:tcPr>
          <w:p w:rsidR="00F34EFE" w:rsidRPr="00272C0E" w:rsidRDefault="00DE1996"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0</w:t>
            </w:r>
          </w:p>
        </w:tc>
        <w:tc>
          <w:tcPr>
            <w:tcW w:w="992" w:type="dxa"/>
            <w:shd w:val="clear" w:color="auto" w:fill="9CC2E5" w:themeFill="accent1" w:themeFillTint="99"/>
            <w:noWrap/>
            <w:vAlign w:val="center"/>
          </w:tcPr>
          <w:p w:rsidR="00F34EFE" w:rsidRPr="00272C0E" w:rsidRDefault="00DE1996"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r>
      <w:tr w:rsidR="00F34EFE" w:rsidRPr="007F2DC5" w:rsidTr="000267B9">
        <w:trPr>
          <w:trHeight w:val="406"/>
        </w:trPr>
        <w:tc>
          <w:tcPr>
            <w:tcW w:w="3794" w:type="dxa"/>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PG.2.1.14:Öğrencilere yönelik yapılan aşı çalışmaları sayısı</w:t>
            </w:r>
          </w:p>
        </w:tc>
        <w:tc>
          <w:tcPr>
            <w:tcW w:w="1985"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noWrap/>
            <w:vAlign w:val="center"/>
          </w:tcPr>
          <w:p w:rsidR="00F34EFE" w:rsidRPr="00272C0E" w:rsidRDefault="00DE1996"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0</w:t>
            </w:r>
          </w:p>
        </w:tc>
        <w:tc>
          <w:tcPr>
            <w:tcW w:w="992" w:type="dxa"/>
            <w:shd w:val="clear" w:color="auto" w:fill="9CC2E5" w:themeFill="accent1" w:themeFillTint="99"/>
            <w:noWrap/>
            <w:vAlign w:val="center"/>
          </w:tcPr>
          <w:p w:rsidR="00F34EFE" w:rsidRPr="00272C0E" w:rsidRDefault="00DE1996"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r>
      <w:tr w:rsidR="00F34EFE" w:rsidRPr="007F2DC5" w:rsidTr="000267B9">
        <w:trPr>
          <w:trHeight w:val="152"/>
        </w:trPr>
        <w:tc>
          <w:tcPr>
            <w:tcW w:w="3794" w:type="dxa"/>
            <w:vMerge w:val="restart"/>
            <w:shd w:val="clear" w:color="auto" w:fill="9CC2E5" w:themeFill="accent1" w:themeFillTint="99"/>
            <w:vAlign w:val="center"/>
          </w:tcPr>
          <w:p w:rsidR="00F34EF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PG.2.1.15:Ulusal düzeyde yarışmalar ve etkinliklerde derece alan öğrenci sayısı</w:t>
            </w:r>
          </w:p>
        </w:tc>
        <w:tc>
          <w:tcPr>
            <w:tcW w:w="1985"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Ülke Genelinde</w:t>
            </w: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noWrap/>
            <w:vAlign w:val="center"/>
          </w:tcPr>
          <w:p w:rsidR="00F34EFE" w:rsidRPr="00272C0E" w:rsidRDefault="00A45B85"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992" w:type="dxa"/>
            <w:shd w:val="clear" w:color="auto" w:fill="9CC2E5" w:themeFill="accent1" w:themeFillTint="99"/>
            <w:noWrap/>
            <w:vAlign w:val="center"/>
          </w:tcPr>
          <w:p w:rsidR="00F34EFE" w:rsidRPr="00272C0E" w:rsidRDefault="00A45B85"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r>
      <w:tr w:rsidR="00F34EFE" w:rsidRPr="007F2DC5" w:rsidTr="000267B9">
        <w:trPr>
          <w:trHeight w:val="152"/>
        </w:trPr>
        <w:tc>
          <w:tcPr>
            <w:tcW w:w="3794" w:type="dxa"/>
            <w:vMerge/>
            <w:shd w:val="clear" w:color="auto" w:fill="9CC2E5" w:themeFill="accent1" w:themeFillTint="99"/>
            <w:vAlign w:val="center"/>
          </w:tcPr>
          <w:p w:rsidR="00F34EFE" w:rsidRDefault="00F34EFE" w:rsidP="00E67898">
            <w:pPr>
              <w:spacing w:after="0" w:line="240" w:lineRule="auto"/>
              <w:rPr>
                <w:rFonts w:ascii="Times New Roman" w:eastAsia="Times New Roman" w:hAnsi="Times New Roman" w:cs="Times New Roman"/>
                <w:b/>
                <w:bCs/>
                <w:sz w:val="20"/>
                <w:szCs w:val="20"/>
                <w:lang w:eastAsia="tr-TR"/>
              </w:rPr>
            </w:pPr>
          </w:p>
        </w:tc>
        <w:tc>
          <w:tcPr>
            <w:tcW w:w="1985"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İl Genelinde</w:t>
            </w: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vAlign w:val="center"/>
          </w:tcPr>
          <w:p w:rsidR="00F34EFE" w:rsidRPr="00272C0E" w:rsidRDefault="00F34EFE" w:rsidP="000267B9">
            <w:pPr>
              <w:spacing w:after="0" w:line="240" w:lineRule="auto"/>
              <w:jc w:val="center"/>
              <w:rPr>
                <w:rFonts w:ascii="Times New Roman" w:eastAsia="Times New Roman" w:hAnsi="Times New Roman" w:cs="Times New Roman"/>
                <w:sz w:val="16"/>
                <w:szCs w:val="16"/>
                <w:lang w:eastAsia="tr-TR"/>
              </w:rPr>
            </w:pPr>
          </w:p>
        </w:tc>
        <w:tc>
          <w:tcPr>
            <w:tcW w:w="850" w:type="dxa"/>
            <w:shd w:val="clear" w:color="auto" w:fill="9CC2E5" w:themeFill="accent1" w:themeFillTint="99"/>
            <w:noWrap/>
            <w:vAlign w:val="center"/>
          </w:tcPr>
          <w:p w:rsidR="00F34EFE" w:rsidRPr="00272C0E" w:rsidRDefault="00A45B85"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992" w:type="dxa"/>
            <w:shd w:val="clear" w:color="auto" w:fill="9CC2E5" w:themeFill="accent1" w:themeFillTint="99"/>
            <w:noWrap/>
            <w:vAlign w:val="center"/>
          </w:tcPr>
          <w:p w:rsidR="00F34EFE" w:rsidRPr="00272C0E" w:rsidRDefault="00A45B85"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r>
      <w:tr w:rsidR="00F34EFE" w:rsidRPr="007F2DC5" w:rsidTr="000267B9">
        <w:trPr>
          <w:trHeight w:val="152"/>
        </w:trPr>
        <w:tc>
          <w:tcPr>
            <w:tcW w:w="3794" w:type="dxa"/>
            <w:vMerge/>
            <w:shd w:val="clear" w:color="auto" w:fill="9CC2E5" w:themeFill="accent1" w:themeFillTint="99"/>
            <w:vAlign w:val="center"/>
          </w:tcPr>
          <w:p w:rsidR="00F34EFE" w:rsidRDefault="00F34EFE" w:rsidP="00E67898">
            <w:pPr>
              <w:spacing w:after="0" w:line="240" w:lineRule="auto"/>
              <w:rPr>
                <w:rFonts w:ascii="Times New Roman" w:eastAsia="Times New Roman" w:hAnsi="Times New Roman" w:cs="Times New Roman"/>
                <w:b/>
                <w:bCs/>
                <w:sz w:val="20"/>
                <w:szCs w:val="20"/>
                <w:lang w:eastAsia="tr-TR"/>
              </w:rPr>
            </w:pPr>
          </w:p>
        </w:tc>
        <w:tc>
          <w:tcPr>
            <w:tcW w:w="1985"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İlçe Genelinde</w:t>
            </w:r>
          </w:p>
        </w:tc>
        <w:tc>
          <w:tcPr>
            <w:tcW w:w="850" w:type="dxa"/>
            <w:shd w:val="clear" w:color="auto" w:fill="9CC2E5" w:themeFill="accent1" w:themeFillTint="99"/>
            <w:vAlign w:val="center"/>
          </w:tcPr>
          <w:p w:rsidR="00F34EFE" w:rsidRPr="00272C0E" w:rsidRDefault="00A45B85"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w:t>
            </w:r>
          </w:p>
        </w:tc>
        <w:tc>
          <w:tcPr>
            <w:tcW w:w="850" w:type="dxa"/>
            <w:shd w:val="clear" w:color="auto" w:fill="9CC2E5" w:themeFill="accent1" w:themeFillTint="99"/>
            <w:vAlign w:val="center"/>
          </w:tcPr>
          <w:p w:rsidR="00F34EFE" w:rsidRPr="00272C0E" w:rsidRDefault="00A45B85"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w:t>
            </w:r>
          </w:p>
        </w:tc>
        <w:tc>
          <w:tcPr>
            <w:tcW w:w="850" w:type="dxa"/>
            <w:shd w:val="clear" w:color="auto" w:fill="9CC2E5" w:themeFill="accent1" w:themeFillTint="99"/>
            <w:noWrap/>
            <w:vAlign w:val="center"/>
          </w:tcPr>
          <w:p w:rsidR="00F34EFE" w:rsidRPr="00272C0E" w:rsidRDefault="00A45B85"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c>
          <w:tcPr>
            <w:tcW w:w="992" w:type="dxa"/>
            <w:shd w:val="clear" w:color="auto" w:fill="9CC2E5" w:themeFill="accent1" w:themeFillTint="99"/>
            <w:noWrap/>
            <w:vAlign w:val="center"/>
          </w:tcPr>
          <w:p w:rsidR="00F34EFE" w:rsidRPr="00272C0E" w:rsidRDefault="00A45B85" w:rsidP="000267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20</w:t>
            </w:r>
          </w:p>
        </w:tc>
      </w:tr>
    </w:tbl>
    <w:p w:rsidR="002A65FB" w:rsidRDefault="002A65FB" w:rsidP="0010178A">
      <w:pPr>
        <w:tabs>
          <w:tab w:val="left" w:pos="2545"/>
        </w:tabs>
        <w:spacing w:after="0" w:line="240" w:lineRule="auto"/>
        <w:rPr>
          <w:rFonts w:ascii="Book Antiqua" w:hAnsi="Book Antiqua" w:cs="Times New Roman"/>
        </w:rPr>
      </w:pPr>
    </w:p>
    <w:p w:rsidR="00E4363E" w:rsidRDefault="00E4363E" w:rsidP="0010178A">
      <w:pPr>
        <w:tabs>
          <w:tab w:val="left" w:pos="2545"/>
        </w:tabs>
        <w:spacing w:after="0" w:line="240" w:lineRule="auto"/>
        <w:rPr>
          <w:rFonts w:ascii="Book Antiqua" w:hAnsi="Book Antiqua" w:cs="Times New Roman"/>
        </w:rPr>
      </w:pPr>
    </w:p>
    <w:p w:rsidR="00E4363E" w:rsidRDefault="00E4363E" w:rsidP="0010178A">
      <w:pPr>
        <w:tabs>
          <w:tab w:val="left" w:pos="2545"/>
        </w:tabs>
        <w:spacing w:after="0" w:line="240" w:lineRule="auto"/>
        <w:rPr>
          <w:rFonts w:ascii="Book Antiqua" w:hAnsi="Book Antiqua" w:cs="Times New Roman"/>
        </w:rPr>
      </w:pPr>
    </w:p>
    <w:p w:rsidR="00A45B85" w:rsidRDefault="00A45B85" w:rsidP="0010178A">
      <w:pPr>
        <w:tabs>
          <w:tab w:val="left" w:pos="2545"/>
        </w:tabs>
        <w:spacing w:after="0" w:line="240" w:lineRule="auto"/>
        <w:rPr>
          <w:rFonts w:ascii="Book Antiqua" w:hAnsi="Book Antiqua" w:cs="Times New Roman"/>
        </w:rPr>
      </w:pPr>
    </w:p>
    <w:p w:rsidR="00E4363E" w:rsidRDefault="00E4363E" w:rsidP="0010178A">
      <w:pPr>
        <w:tabs>
          <w:tab w:val="left" w:pos="2545"/>
        </w:tabs>
        <w:spacing w:after="0" w:line="240" w:lineRule="auto"/>
        <w:rPr>
          <w:rFonts w:ascii="Book Antiqua" w:hAnsi="Book Antiqua" w:cs="Times New Roman"/>
        </w:rPr>
      </w:pPr>
    </w:p>
    <w:p w:rsidR="006B38CD" w:rsidRPr="00C3316D" w:rsidRDefault="006B38CD" w:rsidP="0010178A">
      <w:pPr>
        <w:tabs>
          <w:tab w:val="left" w:pos="2545"/>
        </w:tabs>
        <w:spacing w:after="0" w:line="240" w:lineRule="auto"/>
        <w:rPr>
          <w:rFonts w:ascii="Book Antiqua" w:hAnsi="Book Antiqua" w:cs="Times New Roman"/>
        </w:rPr>
      </w:pPr>
      <w:r w:rsidRPr="00C3316D">
        <w:rPr>
          <w:rFonts w:ascii="Book Antiqua" w:hAnsi="Book Antiqua" w:cs="Times New Roman"/>
        </w:rPr>
        <w:lastRenderedPageBreak/>
        <w:t xml:space="preserve">Tablo </w:t>
      </w:r>
      <w:r w:rsidR="00C53B2C">
        <w:rPr>
          <w:rFonts w:ascii="Book Antiqua" w:hAnsi="Book Antiqua" w:cs="Times New Roman"/>
        </w:rPr>
        <w:t>24</w:t>
      </w:r>
      <w:r w:rsidR="002A65FB">
        <w:rPr>
          <w:rFonts w:ascii="Book Antiqua" w:hAnsi="Book Antiqua" w:cs="Times New Roman"/>
        </w:rPr>
        <w:t>.</w:t>
      </w:r>
      <w:r w:rsidRPr="00C3316D">
        <w:rPr>
          <w:rFonts w:ascii="Book Antiqua" w:hAnsi="Book Antiqua" w:cs="Times New Roman"/>
        </w:rPr>
        <w:t xml:space="preserve"> Tedbirler</w:t>
      </w:r>
      <w:r w:rsidR="0010178A" w:rsidRPr="00C3316D">
        <w:rPr>
          <w:rFonts w:ascii="Book Antiqua" w:hAnsi="Book Antiqua" w:cs="Times New Roman"/>
        </w:rPr>
        <w:tab/>
      </w:r>
    </w:p>
    <w:p w:rsidR="007E18E5" w:rsidRPr="00C3316D" w:rsidRDefault="007E18E5" w:rsidP="00A06745">
      <w:pPr>
        <w:pStyle w:val="ResimYazs"/>
        <w:spacing w:after="0"/>
        <w:rPr>
          <w:rFonts w:ascii="Book Antiqua" w:hAnsi="Book Antiqua"/>
          <w:b w:val="0"/>
          <w:color w:val="auto"/>
          <w:sz w:val="22"/>
          <w:szCs w:val="22"/>
        </w:rPr>
      </w:pPr>
    </w:p>
    <w:tbl>
      <w:tblPr>
        <w:tblW w:w="486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5"/>
        <w:gridCol w:w="8295"/>
      </w:tblGrid>
      <w:tr w:rsidR="002A65FB" w:rsidRPr="00D61917" w:rsidTr="00A35CA7">
        <w:trPr>
          <w:trHeight w:val="273"/>
          <w:jc w:val="center"/>
        </w:trPr>
        <w:tc>
          <w:tcPr>
            <w:tcW w:w="407" w:type="pct"/>
            <w:tcBorders>
              <w:bottom w:val="single" w:sz="6" w:space="0" w:color="000000"/>
            </w:tcBorders>
            <w:shd w:val="clear" w:color="auto" w:fill="2E74B5" w:themeFill="accent1" w:themeFillShade="BF"/>
            <w:vAlign w:val="center"/>
          </w:tcPr>
          <w:p w:rsidR="002A65FB" w:rsidRPr="00D61917" w:rsidRDefault="002A65FB" w:rsidP="00A35CA7">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593" w:type="pct"/>
            <w:tcBorders>
              <w:bottom w:val="single" w:sz="6" w:space="0" w:color="000000"/>
            </w:tcBorders>
            <w:shd w:val="clear" w:color="auto" w:fill="2E74B5" w:themeFill="accent1" w:themeFillShade="BF"/>
            <w:vAlign w:val="center"/>
          </w:tcPr>
          <w:p w:rsidR="002A65FB" w:rsidRPr="00D61917" w:rsidRDefault="002A65FB" w:rsidP="00A35CA7">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2A65FB" w:rsidRPr="00C3316D" w:rsidTr="002A65FB">
        <w:trPr>
          <w:trHeight w:hRule="exact" w:val="445"/>
          <w:jc w:val="center"/>
        </w:trPr>
        <w:tc>
          <w:tcPr>
            <w:tcW w:w="407" w:type="pct"/>
            <w:shd w:val="clear" w:color="auto" w:fill="BDD6EE" w:themeFill="accent1" w:themeFillTint="66"/>
            <w:vAlign w:val="center"/>
          </w:tcPr>
          <w:p w:rsidR="002A65FB" w:rsidRPr="00C3316D" w:rsidRDefault="00A45B85"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w:t>
            </w:r>
          </w:p>
        </w:tc>
        <w:tc>
          <w:tcPr>
            <w:tcW w:w="4593" w:type="pct"/>
            <w:shd w:val="clear" w:color="auto" w:fill="BDD6EE" w:themeFill="accent1" w:themeFillTint="66"/>
          </w:tcPr>
          <w:p w:rsidR="002A65FB" w:rsidRPr="00C3316D" w:rsidRDefault="002A65FB" w:rsidP="002A65FB">
            <w:pPr>
              <w:pStyle w:val="ListeParagraf"/>
              <w:spacing w:after="0"/>
              <w:ind w:left="0" w:hanging="108"/>
              <w:jc w:val="both"/>
              <w:rPr>
                <w:rFonts w:ascii="Book Antiqua" w:hAnsi="Book Antiqua" w:cs="Times New Roman"/>
              </w:rPr>
            </w:pPr>
            <w:r w:rsidRPr="00C3316D">
              <w:rPr>
                <w:rFonts w:ascii="Book Antiqua" w:hAnsi="Book Antiqua" w:cs="Times New Roman"/>
              </w:rPr>
              <w:t>Okul kulübü çalışmaları yapılacaktır.</w:t>
            </w:r>
          </w:p>
        </w:tc>
      </w:tr>
      <w:tr w:rsidR="002A65FB" w:rsidRPr="00C3316D" w:rsidTr="00A35CA7">
        <w:trPr>
          <w:trHeight w:hRule="exact" w:val="659"/>
          <w:jc w:val="center"/>
        </w:trPr>
        <w:tc>
          <w:tcPr>
            <w:tcW w:w="407" w:type="pct"/>
            <w:shd w:val="clear" w:color="auto" w:fill="BDD6EE" w:themeFill="accent1" w:themeFillTint="66"/>
            <w:vAlign w:val="center"/>
          </w:tcPr>
          <w:p w:rsidR="002A65FB" w:rsidRPr="00C3316D" w:rsidRDefault="0008262D"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w:t>
            </w:r>
          </w:p>
        </w:tc>
        <w:tc>
          <w:tcPr>
            <w:tcW w:w="4593" w:type="pct"/>
            <w:shd w:val="clear" w:color="auto" w:fill="BDD6EE" w:themeFill="accent1" w:themeFillTint="66"/>
          </w:tcPr>
          <w:p w:rsidR="002A65FB" w:rsidRPr="00C3316D" w:rsidRDefault="00A45B85" w:rsidP="00A35CA7">
            <w:pPr>
              <w:spacing w:after="0"/>
              <w:ind w:left="-108"/>
              <w:jc w:val="both"/>
              <w:rPr>
                <w:rFonts w:ascii="Book Antiqua" w:hAnsi="Book Antiqua" w:cs="Times New Roman"/>
              </w:rPr>
            </w:pPr>
            <w:r>
              <w:rPr>
                <w:rFonts w:ascii="Book Antiqua" w:hAnsi="Book Antiqua" w:cs="Times New Roman"/>
              </w:rPr>
              <w:t>Güncel projelere katılım şartlarının sağlanabilmesi için komisyonlar kurularak ilgi sertifikalarının alınması için başvuru yapılacaktır.</w:t>
            </w:r>
          </w:p>
        </w:tc>
      </w:tr>
    </w:tbl>
    <w:p w:rsidR="00E4363E" w:rsidRDefault="00E4363E" w:rsidP="005F35CC">
      <w:pPr>
        <w:pStyle w:val="Balk2"/>
        <w:numPr>
          <w:ilvl w:val="0"/>
          <w:numId w:val="0"/>
        </w:numPr>
        <w:spacing w:line="360" w:lineRule="auto"/>
      </w:pPr>
      <w:bookmarkStart w:id="85" w:name="_Toc410315253"/>
      <w:bookmarkEnd w:id="84"/>
    </w:p>
    <w:p w:rsidR="005F35CC" w:rsidRDefault="005F35CC" w:rsidP="005F35CC">
      <w:pPr>
        <w:pStyle w:val="Balk2"/>
        <w:numPr>
          <w:ilvl w:val="0"/>
          <w:numId w:val="0"/>
        </w:numPr>
        <w:spacing w:line="360" w:lineRule="auto"/>
      </w:pPr>
      <w:r>
        <w:t>Str</w:t>
      </w:r>
      <w:r w:rsidRPr="00641742">
        <w:t>atejik Hedef 2.2: Eğitim ve Öğretim ile İstihdam İlişkisinin Geliştirilmesi:</w:t>
      </w:r>
    </w:p>
    <w:p w:rsidR="005F35CC" w:rsidRDefault="005F35CC" w:rsidP="005F35CC">
      <w:pPr>
        <w:spacing w:line="360" w:lineRule="auto"/>
        <w:ind w:firstLine="269"/>
        <w:jc w:val="both"/>
        <w:rPr>
          <w:rFonts w:ascii="Times New Roman" w:hAnsi="Times New Roman"/>
          <w:sz w:val="24"/>
          <w:szCs w:val="24"/>
        </w:rPr>
      </w:pPr>
      <w:r w:rsidRPr="009A2B06">
        <w:rPr>
          <w:rFonts w:ascii="Times New Roman" w:hAnsi="Times New Roman"/>
          <w:sz w:val="24"/>
          <w:szCs w:val="24"/>
        </w:rPr>
        <w:t>Sektörle ve sivil toplum kuruluşları ile işbirliği yapılarak hayat boyu öğrenme ilkesi çerçevesinde işgücü piyasasının talep ettiği beceriler ile uyumlu bireyler yetiştirerek istihdam edilebilirliklerini arttırmak</w:t>
      </w:r>
    </w:p>
    <w:p w:rsidR="005F35CC" w:rsidRDefault="005F35CC" w:rsidP="005F35CC">
      <w:pPr>
        <w:spacing w:line="360" w:lineRule="auto"/>
        <w:ind w:firstLine="269"/>
        <w:jc w:val="both"/>
        <w:rPr>
          <w:rFonts w:ascii="Times New Roman" w:hAnsi="Times New Roman"/>
          <w:sz w:val="24"/>
          <w:szCs w:val="24"/>
        </w:rPr>
      </w:pPr>
      <w:r>
        <w:rPr>
          <w:rFonts w:ascii="Times New Roman" w:hAnsi="Times New Roman"/>
          <w:sz w:val="24"/>
          <w:szCs w:val="24"/>
        </w:rPr>
        <w:t>MEVCUT DURUM</w:t>
      </w:r>
    </w:p>
    <w:p w:rsidR="005F35CC" w:rsidRPr="001A55EB" w:rsidRDefault="001A55EB" w:rsidP="001A55EB">
      <w:pPr>
        <w:spacing w:line="360" w:lineRule="auto"/>
        <w:ind w:firstLine="269"/>
        <w:jc w:val="both"/>
        <w:rPr>
          <w:rFonts w:ascii="Times New Roman" w:hAnsi="Times New Roman"/>
          <w:sz w:val="24"/>
          <w:szCs w:val="24"/>
        </w:rPr>
      </w:pPr>
      <w:r w:rsidRPr="001A55EB">
        <w:rPr>
          <w:rFonts w:ascii="Times New Roman" w:hAnsi="Times New Roman"/>
          <w:sz w:val="24"/>
          <w:szCs w:val="24"/>
        </w:rPr>
        <w:t xml:space="preserve">Öğrencilerimize </w:t>
      </w:r>
      <w:r>
        <w:rPr>
          <w:rFonts w:ascii="Times New Roman" w:hAnsi="Times New Roman"/>
          <w:sz w:val="24"/>
          <w:szCs w:val="24"/>
        </w:rPr>
        <w:t>çalışma hayatının öğretilebilmesi amacıyla mevcutta 126 12.Sınıf öğrencilerimiz alanlarıyla ilgili çeşitli şirketlerde staj görmektedir. İlgili şirketler öğrencilerimize iş olanağı sağlamasının yanı sıra üniversiteye devam edebilmesi için çeşitli yardımlarda bulunulmaktadır.</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992"/>
        <w:gridCol w:w="850"/>
        <w:gridCol w:w="993"/>
        <w:gridCol w:w="905"/>
      </w:tblGrid>
      <w:tr w:rsidR="005F35CC" w:rsidRPr="00272C0E" w:rsidTr="00BD6098">
        <w:trPr>
          <w:trHeight w:val="450"/>
        </w:trPr>
        <w:tc>
          <w:tcPr>
            <w:tcW w:w="6062" w:type="dxa"/>
            <w:vMerge w:val="restart"/>
            <w:shd w:val="clear" w:color="auto" w:fill="2E74B5" w:themeFill="accent1" w:themeFillShade="BF"/>
            <w:noWrap/>
            <w:vAlign w:val="center"/>
            <w:hideMark/>
          </w:tcPr>
          <w:p w:rsidR="005F35CC" w:rsidRPr="001437AE" w:rsidRDefault="005F35CC" w:rsidP="00E67898">
            <w:pPr>
              <w:spacing w:after="0" w:line="240" w:lineRule="auto"/>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PERFORMANS GÖSTERGESİ</w:t>
            </w:r>
          </w:p>
        </w:tc>
        <w:tc>
          <w:tcPr>
            <w:tcW w:w="2835" w:type="dxa"/>
            <w:gridSpan w:val="3"/>
            <w:shd w:val="clear" w:color="auto" w:fill="2E74B5" w:themeFill="accent1" w:themeFillShade="BF"/>
          </w:tcPr>
          <w:p w:rsidR="005F35CC" w:rsidRDefault="005F35CC" w:rsidP="00E67898">
            <w:pPr>
              <w:spacing w:after="0" w:line="240" w:lineRule="auto"/>
              <w:jc w:val="center"/>
              <w:rPr>
                <w:rFonts w:ascii="Times New Roman" w:eastAsia="Times New Roman" w:hAnsi="Times New Roman" w:cs="Times New Roman"/>
                <w:b/>
                <w:bCs/>
                <w:color w:val="000000"/>
                <w:sz w:val="20"/>
                <w:szCs w:val="20"/>
                <w:lang w:eastAsia="tr-TR"/>
              </w:rPr>
            </w:pPr>
          </w:p>
          <w:p w:rsidR="005F35CC" w:rsidRDefault="005F35CC" w:rsidP="00E67898">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MEVCUT DURUM</w:t>
            </w:r>
          </w:p>
          <w:p w:rsidR="005F35CC" w:rsidRPr="001437AE" w:rsidRDefault="005F35CC" w:rsidP="00E67898">
            <w:pPr>
              <w:spacing w:after="0" w:line="240" w:lineRule="auto"/>
              <w:jc w:val="center"/>
              <w:rPr>
                <w:rFonts w:ascii="Times New Roman" w:eastAsia="Times New Roman" w:hAnsi="Times New Roman" w:cs="Times New Roman"/>
                <w:b/>
                <w:bCs/>
                <w:color w:val="000000"/>
                <w:sz w:val="20"/>
                <w:szCs w:val="20"/>
                <w:lang w:eastAsia="tr-TR"/>
              </w:rPr>
            </w:pPr>
          </w:p>
        </w:tc>
        <w:tc>
          <w:tcPr>
            <w:tcW w:w="905" w:type="dxa"/>
            <w:shd w:val="clear" w:color="auto" w:fill="2E74B5" w:themeFill="accent1" w:themeFillShade="BF"/>
            <w:vAlign w:val="center"/>
          </w:tcPr>
          <w:p w:rsidR="005F35CC" w:rsidRPr="001437AE" w:rsidRDefault="005F35CC" w:rsidP="00E67898">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HEDEF</w:t>
            </w:r>
          </w:p>
        </w:tc>
      </w:tr>
      <w:tr w:rsidR="005F35CC" w:rsidRPr="007F2DC5" w:rsidTr="00BD6098">
        <w:trPr>
          <w:trHeight w:val="237"/>
        </w:trPr>
        <w:tc>
          <w:tcPr>
            <w:tcW w:w="6062" w:type="dxa"/>
            <w:vMerge/>
            <w:tcBorders>
              <w:bottom w:val="single" w:sz="4" w:space="0" w:color="auto"/>
            </w:tcBorders>
            <w:shd w:val="clear" w:color="auto" w:fill="2E74B5" w:themeFill="accent1" w:themeFillShade="BF"/>
            <w:vAlign w:val="center"/>
            <w:hideMark/>
          </w:tcPr>
          <w:p w:rsidR="005F35CC" w:rsidRPr="001437AE" w:rsidRDefault="005F35CC" w:rsidP="00E67898">
            <w:pPr>
              <w:spacing w:after="0" w:line="240" w:lineRule="auto"/>
              <w:rPr>
                <w:rFonts w:ascii="Times New Roman" w:eastAsia="Times New Roman" w:hAnsi="Times New Roman" w:cs="Times New Roman"/>
                <w:b/>
                <w:bCs/>
                <w:sz w:val="20"/>
                <w:szCs w:val="20"/>
                <w:lang w:eastAsia="tr-TR"/>
              </w:rPr>
            </w:pPr>
          </w:p>
        </w:tc>
        <w:tc>
          <w:tcPr>
            <w:tcW w:w="992" w:type="dxa"/>
            <w:tcBorders>
              <w:bottom w:val="single" w:sz="4" w:space="0" w:color="auto"/>
            </w:tcBorders>
            <w:shd w:val="clear" w:color="auto" w:fill="2E74B5" w:themeFill="accent1" w:themeFillShade="BF"/>
          </w:tcPr>
          <w:p w:rsidR="005F35CC" w:rsidRPr="001437AE" w:rsidRDefault="005F35CC"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2012</w:t>
            </w:r>
          </w:p>
        </w:tc>
        <w:tc>
          <w:tcPr>
            <w:tcW w:w="850" w:type="dxa"/>
            <w:tcBorders>
              <w:bottom w:val="single" w:sz="4" w:space="0" w:color="auto"/>
            </w:tcBorders>
            <w:shd w:val="clear" w:color="auto" w:fill="2E74B5" w:themeFill="accent1" w:themeFillShade="BF"/>
          </w:tcPr>
          <w:p w:rsidR="005F35CC" w:rsidRPr="001437AE" w:rsidRDefault="005F35CC"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2013</w:t>
            </w:r>
          </w:p>
        </w:tc>
        <w:tc>
          <w:tcPr>
            <w:tcW w:w="993" w:type="dxa"/>
            <w:tcBorders>
              <w:bottom w:val="single" w:sz="4" w:space="0" w:color="auto"/>
            </w:tcBorders>
            <w:shd w:val="clear" w:color="auto" w:fill="2E74B5" w:themeFill="accent1" w:themeFillShade="BF"/>
            <w:noWrap/>
            <w:vAlign w:val="center"/>
            <w:hideMark/>
          </w:tcPr>
          <w:p w:rsidR="005F35CC" w:rsidRPr="001437AE" w:rsidRDefault="005F35CC" w:rsidP="00E67898">
            <w:pPr>
              <w:spacing w:after="0" w:line="240" w:lineRule="auto"/>
              <w:jc w:val="center"/>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2014</w:t>
            </w:r>
          </w:p>
        </w:tc>
        <w:tc>
          <w:tcPr>
            <w:tcW w:w="905" w:type="dxa"/>
            <w:tcBorders>
              <w:bottom w:val="single" w:sz="4" w:space="0" w:color="auto"/>
            </w:tcBorders>
            <w:shd w:val="clear" w:color="auto" w:fill="2E74B5" w:themeFill="accent1" w:themeFillShade="BF"/>
            <w:noWrap/>
            <w:vAlign w:val="center"/>
            <w:hideMark/>
          </w:tcPr>
          <w:p w:rsidR="005F35CC" w:rsidRPr="001437AE" w:rsidRDefault="005F35CC" w:rsidP="00E67898">
            <w:pPr>
              <w:spacing w:after="0" w:line="240" w:lineRule="auto"/>
              <w:jc w:val="center"/>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2019</w:t>
            </w:r>
          </w:p>
        </w:tc>
      </w:tr>
      <w:tr w:rsidR="005F35CC" w:rsidRPr="007F2DC5" w:rsidTr="00142A2E">
        <w:trPr>
          <w:trHeight w:val="662"/>
        </w:trPr>
        <w:tc>
          <w:tcPr>
            <w:tcW w:w="6062" w:type="dxa"/>
            <w:shd w:val="clear" w:color="auto" w:fill="9CC2E5" w:themeFill="accent1" w:themeFillTint="99"/>
            <w:vAlign w:val="center"/>
          </w:tcPr>
          <w:p w:rsidR="005F35CC" w:rsidRPr="001437AE" w:rsidRDefault="005F35CC"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PG.2.2.1:Son sınıf öğrencilerini bir üst öğrenime hazırlamaya yönelik açılan kurs sayısı</w:t>
            </w:r>
          </w:p>
        </w:tc>
        <w:tc>
          <w:tcPr>
            <w:tcW w:w="992"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850"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993"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905"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r>
      <w:tr w:rsidR="005F35CC" w:rsidRPr="007F2DC5" w:rsidTr="00142A2E">
        <w:trPr>
          <w:trHeight w:val="700"/>
        </w:trPr>
        <w:tc>
          <w:tcPr>
            <w:tcW w:w="6062" w:type="dxa"/>
            <w:shd w:val="clear" w:color="auto" w:fill="9CC2E5" w:themeFill="accent1" w:themeFillTint="99"/>
            <w:vAlign w:val="center"/>
          </w:tcPr>
          <w:p w:rsidR="005F35CC" w:rsidRDefault="005F35CC"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PG.2.2.2:Son sınıf öğrencilerine yönelik açılan kurslara katılan öğrenci sayısı</w:t>
            </w:r>
          </w:p>
        </w:tc>
        <w:tc>
          <w:tcPr>
            <w:tcW w:w="992"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850"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993"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905"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180</w:t>
            </w:r>
          </w:p>
        </w:tc>
      </w:tr>
      <w:tr w:rsidR="005F35CC" w:rsidRPr="007F2DC5" w:rsidTr="00142A2E">
        <w:trPr>
          <w:trHeight w:val="567"/>
        </w:trPr>
        <w:tc>
          <w:tcPr>
            <w:tcW w:w="6062" w:type="dxa"/>
            <w:shd w:val="clear" w:color="auto" w:fill="9CC2E5" w:themeFill="accent1" w:themeFillTint="99"/>
            <w:vAlign w:val="center"/>
          </w:tcPr>
          <w:p w:rsidR="005F35CC" w:rsidRPr="005B3A3C" w:rsidRDefault="005F35CC" w:rsidP="00E67898">
            <w:pPr>
              <w:jc w:val="center"/>
              <w:rPr>
                <w:rFonts w:ascii="Times New Roman" w:hAnsi="Times New Roman" w:cs="Times New Roman"/>
                <w:b/>
                <w:sz w:val="20"/>
                <w:szCs w:val="20"/>
              </w:rPr>
            </w:pPr>
            <w:r w:rsidRPr="005B3A3C">
              <w:rPr>
                <w:rFonts w:ascii="Times New Roman" w:hAnsi="Times New Roman" w:cs="Times New Roman"/>
                <w:b/>
                <w:sz w:val="20"/>
                <w:szCs w:val="20"/>
              </w:rPr>
              <w:t>PG.2.2.</w:t>
            </w:r>
            <w:r>
              <w:rPr>
                <w:rFonts w:ascii="Times New Roman" w:hAnsi="Times New Roman" w:cs="Times New Roman"/>
                <w:b/>
                <w:sz w:val="20"/>
                <w:szCs w:val="20"/>
              </w:rPr>
              <w:t>4</w:t>
            </w:r>
            <w:r w:rsidRPr="005B3A3C">
              <w:rPr>
                <w:rFonts w:ascii="Times New Roman" w:hAnsi="Times New Roman" w:cs="Times New Roman"/>
                <w:b/>
                <w:sz w:val="20"/>
                <w:szCs w:val="20"/>
              </w:rPr>
              <w:t>: Ön Lisans Programlarına yerleşen öğrenci sayısı (12.Sınıf)</w:t>
            </w:r>
          </w:p>
        </w:tc>
        <w:tc>
          <w:tcPr>
            <w:tcW w:w="992"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35</w:t>
            </w:r>
          </w:p>
        </w:tc>
        <w:tc>
          <w:tcPr>
            <w:tcW w:w="850"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40</w:t>
            </w:r>
          </w:p>
        </w:tc>
        <w:tc>
          <w:tcPr>
            <w:tcW w:w="993"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47</w:t>
            </w:r>
          </w:p>
        </w:tc>
        <w:tc>
          <w:tcPr>
            <w:tcW w:w="905"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80</w:t>
            </w:r>
          </w:p>
        </w:tc>
      </w:tr>
      <w:tr w:rsidR="005F35CC" w:rsidRPr="007F2DC5" w:rsidTr="00142A2E">
        <w:trPr>
          <w:trHeight w:val="693"/>
        </w:trPr>
        <w:tc>
          <w:tcPr>
            <w:tcW w:w="6062" w:type="dxa"/>
            <w:shd w:val="clear" w:color="auto" w:fill="9CC2E5" w:themeFill="accent1" w:themeFillTint="99"/>
            <w:vAlign w:val="center"/>
            <w:hideMark/>
          </w:tcPr>
          <w:p w:rsidR="005F35CC" w:rsidRPr="005B3A3C" w:rsidRDefault="005F35CC" w:rsidP="00E67898">
            <w:pPr>
              <w:jc w:val="center"/>
              <w:rPr>
                <w:rFonts w:ascii="Times New Roman" w:hAnsi="Times New Roman" w:cs="Times New Roman"/>
                <w:b/>
                <w:sz w:val="20"/>
                <w:szCs w:val="20"/>
              </w:rPr>
            </w:pPr>
            <w:r w:rsidRPr="005B3A3C">
              <w:rPr>
                <w:rFonts w:ascii="Times New Roman" w:hAnsi="Times New Roman" w:cs="Times New Roman"/>
                <w:b/>
                <w:sz w:val="20"/>
                <w:szCs w:val="20"/>
              </w:rPr>
              <w:t>PG.2.2.</w:t>
            </w:r>
            <w:r>
              <w:rPr>
                <w:rFonts w:ascii="Times New Roman" w:hAnsi="Times New Roman" w:cs="Times New Roman"/>
                <w:b/>
                <w:sz w:val="20"/>
                <w:szCs w:val="20"/>
              </w:rPr>
              <w:t>5</w:t>
            </w:r>
            <w:r w:rsidRPr="005B3A3C">
              <w:rPr>
                <w:rFonts w:ascii="Times New Roman" w:hAnsi="Times New Roman" w:cs="Times New Roman"/>
                <w:b/>
                <w:sz w:val="20"/>
                <w:szCs w:val="20"/>
              </w:rPr>
              <w:t xml:space="preserve">: Lisans Programlarına yerleşen öğrenci </w:t>
            </w:r>
            <w:r>
              <w:rPr>
                <w:rFonts w:ascii="Times New Roman" w:hAnsi="Times New Roman" w:cs="Times New Roman"/>
                <w:b/>
                <w:sz w:val="20"/>
                <w:szCs w:val="20"/>
              </w:rPr>
              <w:t xml:space="preserve"> sayısı</w:t>
            </w:r>
            <w:r w:rsidRPr="005B3A3C">
              <w:rPr>
                <w:rFonts w:ascii="Times New Roman" w:hAnsi="Times New Roman" w:cs="Times New Roman"/>
                <w:b/>
                <w:sz w:val="20"/>
                <w:szCs w:val="20"/>
              </w:rPr>
              <w:t xml:space="preserve"> (12.Sınıf)</w:t>
            </w:r>
          </w:p>
        </w:tc>
        <w:tc>
          <w:tcPr>
            <w:tcW w:w="992"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850"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993" w:type="dxa"/>
            <w:shd w:val="clear" w:color="auto" w:fill="9CC2E5" w:themeFill="accent1" w:themeFillTint="99"/>
            <w:noWrap/>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905" w:type="dxa"/>
            <w:shd w:val="clear" w:color="auto" w:fill="9CC2E5" w:themeFill="accent1" w:themeFillTint="99"/>
            <w:noWrap/>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r>
      <w:tr w:rsidR="005F35CC" w:rsidRPr="007F2DC5" w:rsidTr="00142A2E">
        <w:trPr>
          <w:trHeight w:val="560"/>
        </w:trPr>
        <w:tc>
          <w:tcPr>
            <w:tcW w:w="6062" w:type="dxa"/>
            <w:shd w:val="clear" w:color="auto" w:fill="9CC2E5" w:themeFill="accent1" w:themeFillTint="99"/>
            <w:vAlign w:val="center"/>
          </w:tcPr>
          <w:p w:rsidR="005F35CC" w:rsidRPr="001437AE" w:rsidRDefault="005F35CC"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PG.2.2.</w:t>
            </w:r>
            <w:r>
              <w:rPr>
                <w:rFonts w:ascii="Times New Roman" w:eastAsia="Times New Roman" w:hAnsi="Times New Roman" w:cs="Times New Roman"/>
                <w:b/>
                <w:bCs/>
                <w:sz w:val="20"/>
                <w:szCs w:val="20"/>
                <w:lang w:eastAsia="tr-TR"/>
              </w:rPr>
              <w:t>7</w:t>
            </w:r>
            <w:r w:rsidRPr="001437AE">
              <w:rPr>
                <w:rFonts w:ascii="Times New Roman" w:eastAsia="Times New Roman" w:hAnsi="Times New Roman" w:cs="Times New Roman"/>
                <w:b/>
                <w:bCs/>
                <w:sz w:val="20"/>
                <w:szCs w:val="20"/>
                <w:lang w:eastAsia="tr-TR"/>
              </w:rPr>
              <w:t xml:space="preserve">: </w:t>
            </w:r>
            <w:r w:rsidRPr="001437AE">
              <w:rPr>
                <w:rFonts w:ascii="Times New Roman" w:eastAsia="Times New Roman" w:hAnsi="Times New Roman" w:cs="Times New Roman"/>
                <w:b/>
                <w:sz w:val="20"/>
                <w:szCs w:val="20"/>
              </w:rPr>
              <w:t>Okul, öğrenci veya öğretmenlerin yaptığı patent veya model başvuru sayısı</w:t>
            </w:r>
          </w:p>
        </w:tc>
        <w:tc>
          <w:tcPr>
            <w:tcW w:w="992"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850"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993" w:type="dxa"/>
            <w:shd w:val="clear" w:color="auto" w:fill="9CC2E5" w:themeFill="accent1" w:themeFillTint="99"/>
            <w:noWrap/>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905" w:type="dxa"/>
            <w:shd w:val="clear" w:color="auto" w:fill="9CC2E5" w:themeFill="accent1" w:themeFillTint="99"/>
            <w:noWrap/>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r>
      <w:tr w:rsidR="005F35CC" w:rsidRPr="007F2DC5" w:rsidTr="00142A2E">
        <w:trPr>
          <w:trHeight w:val="412"/>
        </w:trPr>
        <w:tc>
          <w:tcPr>
            <w:tcW w:w="6062" w:type="dxa"/>
            <w:shd w:val="clear" w:color="auto" w:fill="9CC2E5" w:themeFill="accent1" w:themeFillTint="99"/>
            <w:vAlign w:val="center"/>
          </w:tcPr>
          <w:p w:rsidR="005F35CC" w:rsidRPr="001437AE" w:rsidRDefault="005F35CC"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PG.2.2.</w:t>
            </w:r>
            <w:r>
              <w:rPr>
                <w:rFonts w:ascii="Times New Roman" w:eastAsia="Times New Roman" w:hAnsi="Times New Roman" w:cs="Times New Roman"/>
                <w:b/>
                <w:bCs/>
                <w:sz w:val="20"/>
                <w:szCs w:val="20"/>
                <w:lang w:eastAsia="tr-TR"/>
              </w:rPr>
              <w:t>8</w:t>
            </w:r>
            <w:r w:rsidRPr="001437AE">
              <w:rPr>
                <w:rFonts w:ascii="Times New Roman" w:eastAsia="Times New Roman" w:hAnsi="Times New Roman" w:cs="Times New Roman"/>
                <w:b/>
                <w:bCs/>
                <w:sz w:val="20"/>
                <w:szCs w:val="20"/>
                <w:lang w:eastAsia="tr-TR"/>
              </w:rPr>
              <w:t xml:space="preserve">: </w:t>
            </w:r>
            <w:r w:rsidRPr="001437AE">
              <w:rPr>
                <w:rFonts w:ascii="Times New Roman" w:eastAsia="Times New Roman" w:hAnsi="Times New Roman" w:cs="Times New Roman"/>
                <w:b/>
                <w:sz w:val="20"/>
                <w:szCs w:val="20"/>
              </w:rPr>
              <w:t xml:space="preserve">Sektörle iş birliği protokolü kapsamında eğitim alan </w:t>
            </w:r>
            <w:r>
              <w:rPr>
                <w:rFonts w:ascii="Times New Roman" w:eastAsia="Times New Roman" w:hAnsi="Times New Roman" w:cs="Times New Roman"/>
                <w:b/>
                <w:sz w:val="20"/>
                <w:szCs w:val="20"/>
              </w:rPr>
              <w:t>öğrenci sayısı</w:t>
            </w:r>
          </w:p>
        </w:tc>
        <w:tc>
          <w:tcPr>
            <w:tcW w:w="992"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850"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993" w:type="dxa"/>
            <w:shd w:val="clear" w:color="auto" w:fill="9CC2E5" w:themeFill="accent1" w:themeFillTint="99"/>
            <w:noWrap/>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126</w:t>
            </w:r>
          </w:p>
        </w:tc>
        <w:tc>
          <w:tcPr>
            <w:tcW w:w="905" w:type="dxa"/>
            <w:shd w:val="clear" w:color="auto" w:fill="9CC2E5" w:themeFill="accent1" w:themeFillTint="99"/>
            <w:noWrap/>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200</w:t>
            </w:r>
          </w:p>
        </w:tc>
      </w:tr>
      <w:tr w:rsidR="005F35CC" w:rsidRPr="007F2DC5" w:rsidTr="00142A2E">
        <w:trPr>
          <w:trHeight w:val="412"/>
        </w:trPr>
        <w:tc>
          <w:tcPr>
            <w:tcW w:w="6062" w:type="dxa"/>
            <w:shd w:val="clear" w:color="auto" w:fill="9CC2E5" w:themeFill="accent1" w:themeFillTint="99"/>
            <w:vAlign w:val="center"/>
          </w:tcPr>
          <w:p w:rsidR="005F35CC" w:rsidRPr="0064017A" w:rsidRDefault="005F35CC" w:rsidP="00E67898">
            <w:pPr>
              <w:spacing w:after="0" w:line="240" w:lineRule="auto"/>
              <w:rPr>
                <w:rFonts w:ascii="Times New Roman" w:eastAsia="Times New Roman" w:hAnsi="Times New Roman" w:cs="Times New Roman"/>
                <w:b/>
                <w:bCs/>
                <w:color w:val="FF0000"/>
                <w:sz w:val="20"/>
                <w:szCs w:val="20"/>
                <w:lang w:eastAsia="tr-TR"/>
              </w:rPr>
            </w:pPr>
            <w:r>
              <w:rPr>
                <w:rFonts w:ascii="Times New Roman" w:eastAsia="Times New Roman" w:hAnsi="Times New Roman" w:cs="Times New Roman"/>
                <w:b/>
                <w:bCs/>
                <w:sz w:val="20"/>
                <w:szCs w:val="20"/>
                <w:lang w:eastAsia="tr-TR"/>
              </w:rPr>
              <w:t xml:space="preserve">PG.2.2.9:Alan/Dal sayısı </w:t>
            </w:r>
            <w:r>
              <w:rPr>
                <w:rFonts w:ascii="Times New Roman" w:eastAsia="Times New Roman" w:hAnsi="Times New Roman" w:cs="Times New Roman"/>
                <w:b/>
                <w:bCs/>
                <w:color w:val="FF0000"/>
                <w:sz w:val="20"/>
                <w:szCs w:val="20"/>
                <w:lang w:eastAsia="tr-TR"/>
              </w:rPr>
              <w:t>(Mesleki Teknik Eğitimler )</w:t>
            </w:r>
          </w:p>
        </w:tc>
        <w:tc>
          <w:tcPr>
            <w:tcW w:w="992"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850"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93" w:type="dxa"/>
            <w:shd w:val="clear" w:color="auto" w:fill="9CC2E5" w:themeFill="accent1" w:themeFillTint="99"/>
            <w:noWrap/>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05" w:type="dxa"/>
            <w:shd w:val="clear" w:color="auto" w:fill="9CC2E5" w:themeFill="accent1" w:themeFillTint="99"/>
            <w:noWrap/>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r>
      <w:tr w:rsidR="005F35CC" w:rsidRPr="007F2DC5" w:rsidTr="00142A2E">
        <w:trPr>
          <w:trHeight w:val="412"/>
        </w:trPr>
        <w:tc>
          <w:tcPr>
            <w:tcW w:w="6062" w:type="dxa"/>
            <w:shd w:val="clear" w:color="auto" w:fill="9CC2E5" w:themeFill="accent1" w:themeFillTint="99"/>
            <w:vAlign w:val="center"/>
          </w:tcPr>
          <w:p w:rsidR="005F35CC" w:rsidRPr="0064017A" w:rsidRDefault="005F35CC" w:rsidP="00E67898">
            <w:pPr>
              <w:spacing w:after="0" w:line="240" w:lineRule="auto"/>
              <w:rPr>
                <w:rFonts w:ascii="Times New Roman" w:eastAsia="Times New Roman" w:hAnsi="Times New Roman" w:cs="Times New Roman"/>
                <w:b/>
                <w:bCs/>
                <w:color w:val="FF0000"/>
                <w:sz w:val="20"/>
                <w:szCs w:val="20"/>
                <w:lang w:eastAsia="tr-TR"/>
              </w:rPr>
            </w:pPr>
            <w:r>
              <w:rPr>
                <w:rFonts w:ascii="Times New Roman" w:eastAsia="Times New Roman" w:hAnsi="Times New Roman" w:cs="Times New Roman"/>
                <w:b/>
                <w:bCs/>
                <w:sz w:val="20"/>
                <w:szCs w:val="20"/>
                <w:lang w:eastAsia="tr-TR"/>
              </w:rPr>
              <w:t xml:space="preserve">Pg.2.2.10:Alan/Dal programlarına göre atölye veya uygulama alanları sayısı </w:t>
            </w:r>
            <w:r>
              <w:rPr>
                <w:rFonts w:ascii="Times New Roman" w:eastAsia="Times New Roman" w:hAnsi="Times New Roman" w:cs="Times New Roman"/>
                <w:b/>
                <w:bCs/>
                <w:color w:val="FF0000"/>
                <w:sz w:val="20"/>
                <w:szCs w:val="20"/>
                <w:lang w:eastAsia="tr-TR"/>
              </w:rPr>
              <w:t>(Mesleki teknik Eğitimler)</w:t>
            </w:r>
          </w:p>
        </w:tc>
        <w:tc>
          <w:tcPr>
            <w:tcW w:w="992" w:type="dxa"/>
            <w:shd w:val="clear" w:color="auto" w:fill="9CC2E5" w:themeFill="accent1" w:themeFillTint="99"/>
            <w:vAlign w:val="center"/>
          </w:tcPr>
          <w:p w:rsidR="005F35CC" w:rsidRPr="001437AE" w:rsidRDefault="005F35CC" w:rsidP="00142A2E">
            <w:pPr>
              <w:spacing w:after="0" w:line="240" w:lineRule="auto"/>
              <w:jc w:val="center"/>
              <w:rPr>
                <w:rFonts w:ascii="Times New Roman" w:eastAsia="Times New Roman" w:hAnsi="Times New Roman" w:cs="Times New Roman"/>
                <w:sz w:val="20"/>
                <w:szCs w:val="20"/>
                <w:lang w:eastAsia="tr-TR"/>
              </w:rPr>
            </w:pPr>
          </w:p>
        </w:tc>
        <w:tc>
          <w:tcPr>
            <w:tcW w:w="850" w:type="dxa"/>
            <w:shd w:val="clear" w:color="auto" w:fill="9CC2E5" w:themeFill="accent1" w:themeFillTint="99"/>
            <w:vAlign w:val="center"/>
          </w:tcPr>
          <w:p w:rsidR="005F35CC" w:rsidRPr="001437AE" w:rsidRDefault="005F35CC" w:rsidP="00142A2E">
            <w:pPr>
              <w:spacing w:after="0" w:line="240" w:lineRule="auto"/>
              <w:jc w:val="center"/>
              <w:rPr>
                <w:rFonts w:ascii="Times New Roman" w:eastAsia="Times New Roman" w:hAnsi="Times New Roman" w:cs="Times New Roman"/>
                <w:sz w:val="20"/>
                <w:szCs w:val="20"/>
                <w:lang w:eastAsia="tr-TR"/>
              </w:rPr>
            </w:pPr>
          </w:p>
        </w:tc>
        <w:tc>
          <w:tcPr>
            <w:tcW w:w="993" w:type="dxa"/>
            <w:shd w:val="clear" w:color="auto" w:fill="9CC2E5" w:themeFill="accent1" w:themeFillTint="99"/>
            <w:noWrap/>
            <w:vAlign w:val="center"/>
          </w:tcPr>
          <w:p w:rsidR="005F35CC" w:rsidRPr="001437AE" w:rsidRDefault="005F35CC" w:rsidP="00142A2E">
            <w:pPr>
              <w:spacing w:after="0" w:line="240" w:lineRule="auto"/>
              <w:jc w:val="center"/>
              <w:rPr>
                <w:rFonts w:ascii="Times New Roman" w:eastAsia="Times New Roman" w:hAnsi="Times New Roman" w:cs="Times New Roman"/>
                <w:sz w:val="20"/>
                <w:szCs w:val="20"/>
                <w:lang w:eastAsia="tr-TR"/>
              </w:rPr>
            </w:pPr>
          </w:p>
        </w:tc>
        <w:tc>
          <w:tcPr>
            <w:tcW w:w="905" w:type="dxa"/>
            <w:shd w:val="clear" w:color="auto" w:fill="9CC2E5" w:themeFill="accent1" w:themeFillTint="99"/>
            <w:noWrap/>
            <w:vAlign w:val="center"/>
          </w:tcPr>
          <w:p w:rsidR="005F35CC" w:rsidRPr="001437AE" w:rsidRDefault="005F35CC" w:rsidP="00142A2E">
            <w:pPr>
              <w:spacing w:after="0" w:line="240" w:lineRule="auto"/>
              <w:jc w:val="center"/>
              <w:rPr>
                <w:rFonts w:ascii="Times New Roman" w:eastAsia="Times New Roman" w:hAnsi="Times New Roman" w:cs="Times New Roman"/>
                <w:sz w:val="20"/>
                <w:szCs w:val="20"/>
                <w:lang w:eastAsia="tr-TR"/>
              </w:rPr>
            </w:pPr>
          </w:p>
        </w:tc>
      </w:tr>
      <w:tr w:rsidR="005F35CC" w:rsidRPr="007F2DC5" w:rsidTr="00142A2E">
        <w:trPr>
          <w:trHeight w:val="412"/>
        </w:trPr>
        <w:tc>
          <w:tcPr>
            <w:tcW w:w="6062" w:type="dxa"/>
            <w:shd w:val="clear" w:color="auto" w:fill="9CC2E5" w:themeFill="accent1" w:themeFillTint="99"/>
            <w:vAlign w:val="center"/>
          </w:tcPr>
          <w:p w:rsidR="005F35CC" w:rsidRPr="003C5CB7" w:rsidRDefault="005F35CC" w:rsidP="00E67898">
            <w:pPr>
              <w:spacing w:after="0" w:line="240" w:lineRule="auto"/>
              <w:rPr>
                <w:rFonts w:ascii="Times New Roman" w:eastAsia="Times New Roman" w:hAnsi="Times New Roman" w:cs="Times New Roman"/>
                <w:b/>
                <w:bCs/>
                <w:color w:val="FF0000"/>
                <w:sz w:val="20"/>
                <w:szCs w:val="20"/>
                <w:lang w:eastAsia="tr-TR"/>
              </w:rPr>
            </w:pPr>
            <w:r>
              <w:rPr>
                <w:rFonts w:ascii="Times New Roman" w:eastAsia="Times New Roman" w:hAnsi="Times New Roman" w:cs="Times New Roman"/>
                <w:b/>
                <w:bCs/>
                <w:sz w:val="20"/>
                <w:szCs w:val="20"/>
                <w:lang w:eastAsia="tr-TR"/>
              </w:rPr>
              <w:t xml:space="preserve">PG.2.2.11:Sektör ihtiyaç analizlerine göre oluşturulan yeni alan/dal sayısı  </w:t>
            </w:r>
            <w:r w:rsidRPr="003C5CB7">
              <w:rPr>
                <w:rFonts w:ascii="Times New Roman" w:eastAsia="Times New Roman" w:hAnsi="Times New Roman" w:cs="Times New Roman"/>
                <w:b/>
                <w:bCs/>
                <w:color w:val="FF0000"/>
                <w:sz w:val="20"/>
                <w:szCs w:val="20"/>
                <w:lang w:eastAsia="tr-TR"/>
              </w:rPr>
              <w:t>(Mesleki teknik Eğitimler)</w:t>
            </w:r>
          </w:p>
        </w:tc>
        <w:tc>
          <w:tcPr>
            <w:tcW w:w="992"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850" w:type="dxa"/>
            <w:shd w:val="clear" w:color="auto" w:fill="9CC2E5" w:themeFill="accent1" w:themeFillTint="99"/>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993" w:type="dxa"/>
            <w:shd w:val="clear" w:color="auto" w:fill="9CC2E5" w:themeFill="accent1" w:themeFillTint="99"/>
            <w:noWrap/>
            <w:vAlign w:val="center"/>
          </w:tcPr>
          <w:p w:rsidR="005F35CC" w:rsidRPr="001437AE" w:rsidRDefault="00142A2E" w:rsidP="00142A2E">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905" w:type="dxa"/>
            <w:shd w:val="clear" w:color="auto" w:fill="9CC2E5" w:themeFill="accent1" w:themeFillTint="99"/>
            <w:noWrap/>
            <w:vAlign w:val="center"/>
          </w:tcPr>
          <w:p w:rsidR="005F35CC" w:rsidRDefault="005F35CC" w:rsidP="00142A2E">
            <w:pPr>
              <w:spacing w:after="0" w:line="240" w:lineRule="auto"/>
              <w:jc w:val="center"/>
              <w:rPr>
                <w:rFonts w:ascii="Times New Roman" w:eastAsia="Times New Roman" w:hAnsi="Times New Roman" w:cs="Times New Roman"/>
                <w:sz w:val="20"/>
                <w:szCs w:val="20"/>
                <w:lang w:eastAsia="tr-TR"/>
              </w:rPr>
            </w:pPr>
          </w:p>
          <w:p w:rsidR="00142A2E" w:rsidRPr="001437AE" w:rsidRDefault="00142A2E" w:rsidP="00142A2E">
            <w:pPr>
              <w:spacing w:after="0" w:line="240" w:lineRule="auto"/>
              <w:jc w:val="center"/>
              <w:rPr>
                <w:rFonts w:ascii="Times New Roman" w:eastAsia="Times New Roman" w:hAnsi="Times New Roman" w:cs="Times New Roman"/>
                <w:sz w:val="20"/>
                <w:szCs w:val="20"/>
                <w:lang w:eastAsia="tr-TR"/>
              </w:rPr>
            </w:pPr>
          </w:p>
        </w:tc>
      </w:tr>
    </w:tbl>
    <w:p w:rsidR="00101A17" w:rsidRDefault="00101A17" w:rsidP="00101A17">
      <w:pPr>
        <w:jc w:val="both"/>
        <w:rPr>
          <w:rFonts w:ascii="Times New Roman" w:hAnsi="Times New Roman" w:cs="Times New Roman"/>
          <w:b/>
          <w:color w:val="FF0000"/>
          <w:sz w:val="24"/>
          <w:szCs w:val="24"/>
        </w:rPr>
      </w:pPr>
    </w:p>
    <w:tbl>
      <w:tblPr>
        <w:tblW w:w="486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5"/>
        <w:gridCol w:w="8295"/>
      </w:tblGrid>
      <w:tr w:rsidR="005F35CC" w:rsidRPr="00D61917" w:rsidTr="00E67898">
        <w:trPr>
          <w:trHeight w:val="273"/>
          <w:jc w:val="center"/>
        </w:trPr>
        <w:tc>
          <w:tcPr>
            <w:tcW w:w="407" w:type="pct"/>
            <w:tcBorders>
              <w:bottom w:val="single" w:sz="6" w:space="0" w:color="000000"/>
            </w:tcBorders>
            <w:shd w:val="clear" w:color="auto" w:fill="2E74B5" w:themeFill="accent1" w:themeFillShade="BF"/>
            <w:vAlign w:val="center"/>
          </w:tcPr>
          <w:p w:rsidR="005F35CC" w:rsidRPr="00D61917" w:rsidRDefault="005F35CC" w:rsidP="00E67898">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593" w:type="pct"/>
            <w:tcBorders>
              <w:bottom w:val="single" w:sz="6" w:space="0" w:color="000000"/>
            </w:tcBorders>
            <w:shd w:val="clear" w:color="auto" w:fill="2E74B5" w:themeFill="accent1" w:themeFillShade="BF"/>
            <w:vAlign w:val="center"/>
          </w:tcPr>
          <w:p w:rsidR="005F35CC" w:rsidRPr="00D61917" w:rsidRDefault="005F35CC" w:rsidP="00E67898">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5F35CC" w:rsidRPr="00C3316D" w:rsidTr="00777DCF">
        <w:trPr>
          <w:trHeight w:hRule="exact" w:val="723"/>
          <w:jc w:val="center"/>
        </w:trPr>
        <w:tc>
          <w:tcPr>
            <w:tcW w:w="407" w:type="pct"/>
            <w:shd w:val="clear" w:color="auto" w:fill="BDD6EE" w:themeFill="accent1" w:themeFillTint="66"/>
            <w:vAlign w:val="center"/>
          </w:tcPr>
          <w:p w:rsidR="005F35CC" w:rsidRPr="00C3316D" w:rsidRDefault="00F34EFE" w:rsidP="00E67898">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15</w:t>
            </w:r>
          </w:p>
        </w:tc>
        <w:tc>
          <w:tcPr>
            <w:tcW w:w="4593" w:type="pct"/>
            <w:shd w:val="clear" w:color="auto" w:fill="BDD6EE" w:themeFill="accent1" w:themeFillTint="66"/>
            <w:vAlign w:val="center"/>
          </w:tcPr>
          <w:p w:rsidR="005F35CC" w:rsidRPr="00C3316D" w:rsidRDefault="00777DCF" w:rsidP="00777DCF">
            <w:pPr>
              <w:pStyle w:val="ListeParagraf"/>
              <w:spacing w:after="0"/>
              <w:ind w:left="0" w:hanging="108"/>
              <w:rPr>
                <w:rFonts w:ascii="Book Antiqua" w:hAnsi="Book Antiqua" w:cs="Times New Roman"/>
              </w:rPr>
            </w:pPr>
            <w:r>
              <w:rPr>
                <w:rFonts w:ascii="Book Antiqua" w:hAnsi="Book Antiqua" w:cs="Times New Roman"/>
              </w:rPr>
              <w:t xml:space="preserve">  Öğrencileri bir üst kuruma yönlendirmek ve eğitimde niteliği arttırmak amacıyla </w:t>
            </w:r>
            <w:r w:rsidR="001E5D6E">
              <w:rPr>
                <w:rFonts w:ascii="Book Antiqua" w:hAnsi="Book Antiqua" w:cs="Times New Roman"/>
              </w:rPr>
              <w:t xml:space="preserve">takviye </w:t>
            </w:r>
            <w:r>
              <w:rPr>
                <w:rFonts w:ascii="Book Antiqua" w:hAnsi="Book Antiqua" w:cs="Times New Roman"/>
              </w:rPr>
              <w:t>kursları açılmıştır.</w:t>
            </w:r>
          </w:p>
        </w:tc>
      </w:tr>
      <w:tr w:rsidR="005F35CC" w:rsidRPr="00C3316D" w:rsidTr="00777DCF">
        <w:trPr>
          <w:trHeight w:hRule="exact" w:val="1132"/>
          <w:jc w:val="center"/>
        </w:trPr>
        <w:tc>
          <w:tcPr>
            <w:tcW w:w="407" w:type="pct"/>
            <w:shd w:val="clear" w:color="auto" w:fill="BDD6EE" w:themeFill="accent1" w:themeFillTint="66"/>
            <w:vAlign w:val="center"/>
          </w:tcPr>
          <w:p w:rsidR="005F35CC" w:rsidRPr="00C3316D" w:rsidRDefault="00777DCF" w:rsidP="00E67898">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16</w:t>
            </w:r>
          </w:p>
        </w:tc>
        <w:tc>
          <w:tcPr>
            <w:tcW w:w="4593" w:type="pct"/>
            <w:shd w:val="clear" w:color="auto" w:fill="BDD6EE" w:themeFill="accent1" w:themeFillTint="66"/>
            <w:vAlign w:val="center"/>
          </w:tcPr>
          <w:p w:rsidR="005F35CC" w:rsidRPr="00777DCF" w:rsidRDefault="00777DCF" w:rsidP="00777DCF">
            <w:pPr>
              <w:spacing w:after="0"/>
              <w:rPr>
                <w:rFonts w:ascii="Book Antiqua" w:hAnsi="Book Antiqua" w:cs="Times New Roman"/>
              </w:rPr>
            </w:pPr>
            <w:r>
              <w:rPr>
                <w:rFonts w:ascii="Book Antiqua" w:hAnsi="Book Antiqua" w:cs="Times New Roman"/>
              </w:rPr>
              <w:t>Öğrencilere üniversitelerle ilgili bilgilendirme ve gezi etkinlikleri düzenlemek.</w:t>
            </w:r>
          </w:p>
        </w:tc>
      </w:tr>
      <w:tr w:rsidR="005F35CC" w:rsidRPr="00C3316D" w:rsidTr="00777DCF">
        <w:trPr>
          <w:trHeight w:hRule="exact" w:val="659"/>
          <w:jc w:val="center"/>
        </w:trPr>
        <w:tc>
          <w:tcPr>
            <w:tcW w:w="407" w:type="pct"/>
            <w:shd w:val="clear" w:color="auto" w:fill="BDD6EE" w:themeFill="accent1" w:themeFillTint="66"/>
            <w:vAlign w:val="center"/>
          </w:tcPr>
          <w:p w:rsidR="005F35CC" w:rsidRPr="00C3316D" w:rsidRDefault="005F35CC" w:rsidP="00E67898">
            <w:pPr>
              <w:spacing w:after="0" w:line="240" w:lineRule="auto"/>
              <w:jc w:val="center"/>
              <w:rPr>
                <w:rFonts w:ascii="Book Antiqua" w:eastAsia="Times New Roman" w:hAnsi="Book Antiqua" w:cs="Times New Roman"/>
                <w:b/>
                <w:bCs/>
                <w:color w:val="000000"/>
                <w:lang w:eastAsia="tr-TR"/>
              </w:rPr>
            </w:pPr>
          </w:p>
        </w:tc>
        <w:tc>
          <w:tcPr>
            <w:tcW w:w="4593" w:type="pct"/>
            <w:shd w:val="clear" w:color="auto" w:fill="BDD6EE" w:themeFill="accent1" w:themeFillTint="66"/>
            <w:vAlign w:val="center"/>
          </w:tcPr>
          <w:p w:rsidR="005F35CC" w:rsidRPr="00C3316D" w:rsidRDefault="005F35CC" w:rsidP="00777DCF">
            <w:pPr>
              <w:pStyle w:val="ListeParagraf"/>
              <w:spacing w:after="0"/>
              <w:ind w:left="0" w:hanging="108"/>
              <w:rPr>
                <w:rFonts w:ascii="Book Antiqua" w:hAnsi="Book Antiqua" w:cs="Times New Roman"/>
              </w:rPr>
            </w:pPr>
          </w:p>
        </w:tc>
      </w:tr>
    </w:tbl>
    <w:p w:rsidR="005F35CC" w:rsidRDefault="005F35CC" w:rsidP="00101A17">
      <w:pPr>
        <w:spacing w:line="360" w:lineRule="auto"/>
        <w:rPr>
          <w:rFonts w:ascii="Book Antiqua" w:hAnsi="Book Antiqua" w:cs="Times New Roman"/>
          <w:b/>
        </w:rPr>
      </w:pPr>
    </w:p>
    <w:p w:rsidR="00771461" w:rsidRPr="00C3316D" w:rsidRDefault="00771461" w:rsidP="001C0E62">
      <w:pPr>
        <w:pStyle w:val="ListeParagraf"/>
        <w:spacing w:line="360" w:lineRule="auto"/>
        <w:ind w:left="450"/>
        <w:rPr>
          <w:rFonts w:ascii="Book Antiqua" w:eastAsia="Times New Roman" w:hAnsi="Book Antiqua" w:cs="Times New Roman"/>
          <w:b/>
          <w:bCs/>
          <w:lang w:eastAsia="tr-TR"/>
        </w:rPr>
      </w:pPr>
      <w:r w:rsidRPr="00C3316D">
        <w:rPr>
          <w:rFonts w:ascii="Book Antiqua" w:hAnsi="Book Antiqua" w:cs="Times New Roman"/>
          <w:b/>
        </w:rPr>
        <w:t xml:space="preserve">Stratejik Hedef </w:t>
      </w:r>
      <w:r w:rsidR="00882472" w:rsidRPr="00C3316D">
        <w:rPr>
          <w:rFonts w:ascii="Book Antiqua" w:hAnsi="Book Antiqua" w:cs="Times New Roman"/>
          <w:b/>
        </w:rPr>
        <w:t>2.</w:t>
      </w:r>
      <w:r w:rsidR="005F35CC">
        <w:rPr>
          <w:rFonts w:ascii="Book Antiqua" w:hAnsi="Book Antiqua" w:cs="Times New Roman"/>
          <w:b/>
        </w:rPr>
        <w:t>3</w:t>
      </w:r>
      <w:r w:rsidR="001C0E62" w:rsidRPr="00C3316D">
        <w:rPr>
          <w:rFonts w:ascii="Book Antiqua" w:hAnsi="Book Antiqua" w:cs="Times New Roman"/>
          <w:b/>
        </w:rPr>
        <w:t xml:space="preserve">: </w:t>
      </w:r>
      <w:bookmarkStart w:id="86" w:name="_Toc410315250"/>
      <w:r w:rsidR="001C0E62" w:rsidRPr="00C3316D">
        <w:rPr>
          <w:rFonts w:ascii="Book Antiqua" w:eastAsia="Times New Roman" w:hAnsi="Book Antiqua" w:cs="Times New Roman"/>
          <w:b/>
          <w:bCs/>
          <w:lang w:eastAsia="tr-TR"/>
        </w:rPr>
        <w:t>Yabancı Dil ve Hareketlilik</w:t>
      </w:r>
      <w:bookmarkEnd w:id="86"/>
    </w:p>
    <w:p w:rsidR="001C0E62" w:rsidRPr="00C3316D" w:rsidRDefault="001C0E62" w:rsidP="001C0E62">
      <w:pPr>
        <w:spacing w:after="0" w:line="360" w:lineRule="auto"/>
        <w:ind w:firstLine="450"/>
        <w:jc w:val="both"/>
        <w:rPr>
          <w:rFonts w:ascii="Book Antiqua" w:hAnsi="Book Antiqua"/>
        </w:rPr>
      </w:pPr>
      <w:r w:rsidRPr="00C3316D">
        <w:rPr>
          <w:rFonts w:ascii="Book Antiqua" w:hAnsi="Book Antiqua" w:cs="Times New Roman"/>
        </w:rPr>
        <w:t>Yenil</w:t>
      </w:r>
      <w:r w:rsidR="00101A17">
        <w:rPr>
          <w:rFonts w:ascii="Book Antiqua" w:hAnsi="Book Antiqua" w:cs="Times New Roman"/>
        </w:rPr>
        <w:t xml:space="preserve">ikçi yaklaşımlar kullanılarak, </w:t>
      </w:r>
      <w:r w:rsidRPr="00C3316D">
        <w:rPr>
          <w:rFonts w:ascii="Book Antiqua" w:hAnsi="Book Antiqua"/>
        </w:rPr>
        <w:t>öğrencilerin bir yabancı dili anlama ve konuşma seviyesini yükseltmek ve bu amaçla yapılan uluslararası hareketli öğrenci ve öğretmen sayısını artırmak</w:t>
      </w:r>
    </w:p>
    <w:p w:rsidR="00882472" w:rsidRPr="00C3316D" w:rsidRDefault="00882472" w:rsidP="00882472">
      <w:pPr>
        <w:spacing w:line="360" w:lineRule="auto"/>
        <w:ind w:firstLine="709"/>
        <w:rPr>
          <w:rFonts w:ascii="Book Antiqua" w:hAnsi="Book Antiqua" w:cs="Times New Roman"/>
          <w:b/>
        </w:rPr>
      </w:pPr>
      <w:r w:rsidRPr="00C3316D">
        <w:rPr>
          <w:rFonts w:ascii="Book Antiqua" w:hAnsi="Book Antiqua" w:cs="Times New Roman"/>
          <w:b/>
        </w:rPr>
        <w:t>MEVCUT DURUM</w:t>
      </w:r>
    </w:p>
    <w:p w:rsidR="003B466A" w:rsidRPr="00C3316D" w:rsidRDefault="003B466A" w:rsidP="00882472">
      <w:pPr>
        <w:pStyle w:val="ListeParagraf"/>
        <w:spacing w:line="360" w:lineRule="auto"/>
        <w:ind w:left="0" w:firstLine="708"/>
        <w:jc w:val="both"/>
        <w:rPr>
          <w:rFonts w:ascii="Book Antiqua" w:hAnsi="Book Antiqua" w:cs="Times New Roman"/>
        </w:rPr>
      </w:pPr>
      <w:r w:rsidRPr="00C3316D">
        <w:rPr>
          <w:rFonts w:ascii="Book Antiqua" w:hAnsi="Book Antiqua" w:cs="Times New Roman"/>
        </w:rPr>
        <w:t xml:space="preserve">Yabancı dilde iletişimin güçlü olması bir ülkenin ekonomik gelişmişliğini de olumlu yönde etkilemektedir. Ekonomisi gelişmiş ülkelerin yabancı dil iletişim düzeylerine bakıldığında </w:t>
      </w:r>
      <w:r w:rsidR="00957F4C" w:rsidRPr="00C3316D">
        <w:rPr>
          <w:rFonts w:ascii="Book Antiqua" w:hAnsi="Book Antiqua" w:cs="Times New Roman"/>
        </w:rPr>
        <w:t>bu durum</w:t>
      </w:r>
      <w:r w:rsidRPr="00C3316D">
        <w:rPr>
          <w:rFonts w:ascii="Book Antiqua" w:hAnsi="Book Antiqua" w:cs="Times New Roman"/>
        </w:rPr>
        <w:t xml:space="preserve"> net olarak görülebilir.</w:t>
      </w:r>
    </w:p>
    <w:p w:rsidR="00AE4F19" w:rsidRPr="00C3316D" w:rsidRDefault="003B466A" w:rsidP="00957F4C">
      <w:pPr>
        <w:pStyle w:val="ListeParagraf"/>
        <w:spacing w:line="360" w:lineRule="auto"/>
        <w:ind w:left="0" w:firstLine="708"/>
        <w:jc w:val="both"/>
        <w:rPr>
          <w:rFonts w:ascii="Book Antiqua" w:hAnsi="Book Antiqua" w:cs="Times New Roman"/>
        </w:rPr>
      </w:pPr>
      <w:r w:rsidRPr="00C3316D">
        <w:rPr>
          <w:rFonts w:ascii="Book Antiqua" w:hAnsi="Book Antiqua" w:cs="Times New Roman"/>
        </w:rPr>
        <w:t>Yabancı dil eğitiminde yenilikçi yaklaşımlar günümüzde önem kazanmaya başlamıştır. Bu yenilikçi yaklaşımlar çerçevesinde geliştirilen en önemli projelerden birisi DynEd</w:t>
      </w:r>
      <w:r w:rsidR="00422C6C">
        <w:rPr>
          <w:rFonts w:ascii="Book Antiqua" w:hAnsi="Book Antiqua" w:cs="Times New Roman"/>
        </w:rPr>
        <w:t xml:space="preserve"> </w:t>
      </w:r>
      <w:r w:rsidR="00B4132D">
        <w:rPr>
          <w:rFonts w:ascii="Book Antiqua" w:hAnsi="Book Antiqua" w:cs="Times New Roman"/>
        </w:rPr>
        <w:t>İngilizce dil eğitim projesi ve e-</w:t>
      </w:r>
      <w:r w:rsidR="00B4132D" w:rsidRPr="00B4132D">
        <w:rPr>
          <w:rFonts w:ascii="Book Antiqua" w:hAnsi="Book Antiqua" w:cs="Times New Roman"/>
          <w:lang w:val="en-US"/>
        </w:rPr>
        <w:t>twinning</w:t>
      </w:r>
      <w:r w:rsidR="00B4132D" w:rsidRPr="00B4132D">
        <w:rPr>
          <w:rFonts w:ascii="Book Antiqua" w:hAnsi="Book Antiqua" w:cs="Times New Roman"/>
        </w:rPr>
        <w:t>projesidir</w:t>
      </w:r>
      <w:r w:rsidR="00B4132D">
        <w:rPr>
          <w:rFonts w:ascii="Book Antiqua" w:hAnsi="Book Antiqua" w:cs="Times New Roman"/>
          <w:lang w:val="en-US"/>
        </w:rPr>
        <w:t>.</w:t>
      </w:r>
    </w:p>
    <w:p w:rsidR="00F34EFE" w:rsidRDefault="00882472" w:rsidP="00D01B7A">
      <w:pPr>
        <w:spacing w:line="360" w:lineRule="auto"/>
        <w:jc w:val="both"/>
        <w:rPr>
          <w:rFonts w:ascii="Book Antiqua" w:hAnsi="Book Antiqua"/>
        </w:rPr>
      </w:pPr>
      <w:r w:rsidRPr="00C3316D">
        <w:rPr>
          <w:rFonts w:ascii="Book Antiqua" w:hAnsi="Book Antiqua"/>
        </w:rPr>
        <w:tab/>
      </w:r>
      <w:r w:rsidR="00957F4C" w:rsidRPr="00C3316D">
        <w:rPr>
          <w:rFonts w:ascii="Book Antiqua" w:hAnsi="Book Antiqua"/>
        </w:rPr>
        <w:t xml:space="preserve">Yabancı dil öğretmeni olarak okulun norm kadrosu </w:t>
      </w:r>
      <w:r w:rsidR="00FC61CA">
        <w:rPr>
          <w:rFonts w:ascii="Book Antiqua" w:hAnsi="Book Antiqua"/>
        </w:rPr>
        <w:t>4</w:t>
      </w:r>
      <w:r w:rsidR="00957F4C" w:rsidRPr="00C3316D">
        <w:rPr>
          <w:rFonts w:ascii="Book Antiqua" w:hAnsi="Book Antiqua"/>
        </w:rPr>
        <w:t xml:space="preserve">’tür. Çalışan </w:t>
      </w:r>
      <w:r w:rsidR="00FC61CA">
        <w:rPr>
          <w:rFonts w:ascii="Book Antiqua" w:hAnsi="Book Antiqua"/>
        </w:rPr>
        <w:t>3</w:t>
      </w:r>
      <w:r w:rsidR="00957F4C" w:rsidRPr="00C3316D">
        <w:rPr>
          <w:rFonts w:ascii="Book Antiqua" w:hAnsi="Book Antiqua"/>
        </w:rPr>
        <w:t xml:space="preserve"> kadrolu öğretmenimiz bulunmaktadır. </w:t>
      </w:r>
      <w:r w:rsidR="00C506C5" w:rsidRPr="00C3316D">
        <w:rPr>
          <w:rFonts w:ascii="Book Antiqua" w:hAnsi="Book Antiqua"/>
        </w:rPr>
        <w:t>2014-2015 Eğitim ve Öğ</w:t>
      </w:r>
      <w:r w:rsidR="00E94D13">
        <w:rPr>
          <w:rFonts w:ascii="Book Antiqua" w:hAnsi="Book Antiqua"/>
        </w:rPr>
        <w:t xml:space="preserve">retim yılında Yabancı dil dersi </w:t>
      </w:r>
      <w:r w:rsidR="00C506C5" w:rsidRPr="00C3316D">
        <w:rPr>
          <w:rFonts w:ascii="Book Antiqua" w:hAnsi="Book Antiqua"/>
        </w:rPr>
        <w:t xml:space="preserve">yıl sonu başarı puan ortalaması </w:t>
      </w:r>
      <w:bookmarkStart w:id="87" w:name="_Toc417972415"/>
      <w:r w:rsidR="00E94D13">
        <w:rPr>
          <w:rFonts w:ascii="Book Antiqua" w:hAnsi="Book Antiqua"/>
        </w:rPr>
        <w:t>62</w:t>
      </w:r>
      <w:r w:rsidR="00D01B7A">
        <w:rPr>
          <w:rFonts w:ascii="Book Antiqua" w:hAnsi="Book Antiqua"/>
        </w:rPr>
        <w:t xml:space="preserve"> olarak gerçekleşmiştir</w:t>
      </w:r>
    </w:p>
    <w:p w:rsidR="00D01B7A" w:rsidRDefault="00D01B7A" w:rsidP="00D01B7A">
      <w:pPr>
        <w:spacing w:line="360" w:lineRule="auto"/>
        <w:jc w:val="both"/>
        <w:rPr>
          <w:rFonts w:ascii="Book Antiqua" w:hAnsi="Book Antiqua"/>
        </w:rPr>
      </w:pPr>
    </w:p>
    <w:p w:rsidR="00D01B7A" w:rsidRDefault="00D01B7A" w:rsidP="00D01B7A">
      <w:pPr>
        <w:spacing w:line="360" w:lineRule="auto"/>
        <w:jc w:val="both"/>
        <w:rPr>
          <w:rFonts w:ascii="Book Antiqua" w:hAnsi="Book Antiqua"/>
        </w:rPr>
      </w:pPr>
    </w:p>
    <w:p w:rsidR="00D01B7A" w:rsidRDefault="00D01B7A" w:rsidP="00D01B7A">
      <w:pPr>
        <w:spacing w:line="360" w:lineRule="auto"/>
        <w:jc w:val="both"/>
        <w:rPr>
          <w:rFonts w:ascii="Book Antiqua" w:hAnsi="Book Antiqua"/>
        </w:rPr>
      </w:pPr>
    </w:p>
    <w:p w:rsidR="00E4363E" w:rsidRDefault="00E4363E" w:rsidP="00D01B7A">
      <w:pPr>
        <w:spacing w:line="360" w:lineRule="auto"/>
        <w:jc w:val="both"/>
        <w:rPr>
          <w:rFonts w:ascii="Book Antiqua" w:hAnsi="Book Antiqua"/>
        </w:rPr>
      </w:pPr>
    </w:p>
    <w:p w:rsidR="00D01B7A" w:rsidRDefault="00D01B7A" w:rsidP="00D01B7A">
      <w:pPr>
        <w:spacing w:line="360" w:lineRule="auto"/>
        <w:jc w:val="both"/>
        <w:rPr>
          <w:rFonts w:ascii="Book Antiqua" w:hAnsi="Book Antiqua"/>
        </w:rPr>
      </w:pPr>
    </w:p>
    <w:p w:rsidR="00F34EFE" w:rsidRDefault="00F34EFE" w:rsidP="00AE7F2A">
      <w:pPr>
        <w:pStyle w:val="ResimYazs"/>
        <w:spacing w:after="0"/>
        <w:rPr>
          <w:rFonts w:ascii="Book Antiqua" w:hAnsi="Book Antiqua"/>
          <w:color w:val="auto"/>
          <w:sz w:val="22"/>
          <w:szCs w:val="22"/>
        </w:rPr>
      </w:pPr>
    </w:p>
    <w:p w:rsidR="00AE7F2A" w:rsidRPr="00C3316D" w:rsidRDefault="00AE7F2A" w:rsidP="00AE7F2A">
      <w:pPr>
        <w:pStyle w:val="ResimYazs"/>
        <w:spacing w:after="0"/>
        <w:rPr>
          <w:rFonts w:ascii="Book Antiqua" w:hAnsi="Book Antiqua" w:cs="Times New Roman"/>
          <w:color w:val="auto"/>
          <w:sz w:val="22"/>
          <w:szCs w:val="22"/>
        </w:rPr>
      </w:pPr>
      <w:r w:rsidRPr="00C3316D">
        <w:rPr>
          <w:rFonts w:ascii="Book Antiqua" w:hAnsi="Book Antiqua"/>
          <w:color w:val="auto"/>
          <w:sz w:val="22"/>
          <w:szCs w:val="22"/>
        </w:rPr>
        <w:t xml:space="preserve">Tablo </w:t>
      </w:r>
      <w:r w:rsidR="00C53B2C">
        <w:rPr>
          <w:rFonts w:ascii="Book Antiqua" w:hAnsi="Book Antiqua"/>
          <w:color w:val="auto"/>
          <w:sz w:val="22"/>
          <w:szCs w:val="22"/>
        </w:rPr>
        <w:t>25</w:t>
      </w:r>
      <w:r w:rsidRPr="00C3316D">
        <w:rPr>
          <w:rFonts w:ascii="Book Antiqua" w:hAnsi="Book Antiqua" w:cs="Times New Roman"/>
          <w:color w:val="auto"/>
          <w:sz w:val="22"/>
          <w:szCs w:val="22"/>
        </w:rPr>
        <w:t>: Performans Göstergeleri</w:t>
      </w:r>
      <w:bookmarkEnd w:id="87"/>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3"/>
        <w:gridCol w:w="1914"/>
        <w:gridCol w:w="851"/>
        <w:gridCol w:w="850"/>
        <w:gridCol w:w="851"/>
        <w:gridCol w:w="992"/>
      </w:tblGrid>
      <w:tr w:rsidR="00D049A6" w:rsidRPr="000660CF" w:rsidTr="00E20CF3">
        <w:trPr>
          <w:trHeight w:val="567"/>
          <w:tblHeader/>
        </w:trPr>
        <w:tc>
          <w:tcPr>
            <w:tcW w:w="4573" w:type="dxa"/>
            <w:vMerge w:val="restart"/>
            <w:shd w:val="clear" w:color="auto" w:fill="2E74B5" w:themeFill="accent1" w:themeFillShade="BF"/>
            <w:noWrap/>
            <w:vAlign w:val="center"/>
            <w:hideMark/>
          </w:tcPr>
          <w:p w:rsidR="00D049A6" w:rsidRPr="000660CF" w:rsidRDefault="00D049A6" w:rsidP="00D049A6">
            <w:pPr>
              <w:spacing w:after="0" w:line="240" w:lineRule="auto"/>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PERFORMANS GÖSTERGESİ</w:t>
            </w:r>
          </w:p>
        </w:tc>
        <w:tc>
          <w:tcPr>
            <w:tcW w:w="1914" w:type="dxa"/>
            <w:vMerge w:val="restart"/>
            <w:shd w:val="clear" w:color="auto" w:fill="2E74B5" w:themeFill="accent1" w:themeFillShade="BF"/>
            <w:vAlign w:val="center"/>
            <w:hideMark/>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ALT KIRILIM PERFORMANS GÖSTERGESİ</w:t>
            </w:r>
          </w:p>
        </w:tc>
        <w:tc>
          <w:tcPr>
            <w:tcW w:w="2552" w:type="dxa"/>
            <w:gridSpan w:val="3"/>
            <w:shd w:val="clear" w:color="auto" w:fill="2E74B5" w:themeFill="accent1" w:themeFillShade="BF"/>
            <w:vAlign w:val="center"/>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MEVCUT DURUM</w:t>
            </w:r>
          </w:p>
        </w:tc>
        <w:tc>
          <w:tcPr>
            <w:tcW w:w="992" w:type="dxa"/>
            <w:shd w:val="clear" w:color="auto" w:fill="2E74B5" w:themeFill="accent1" w:themeFillShade="BF"/>
            <w:vAlign w:val="center"/>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HEDEF</w:t>
            </w:r>
          </w:p>
        </w:tc>
      </w:tr>
      <w:tr w:rsidR="00D049A6" w:rsidRPr="000660CF" w:rsidTr="00E20CF3">
        <w:trPr>
          <w:trHeight w:val="567"/>
          <w:tblHeader/>
        </w:trPr>
        <w:tc>
          <w:tcPr>
            <w:tcW w:w="4573" w:type="dxa"/>
            <w:vMerge/>
            <w:tcBorders>
              <w:bottom w:val="single" w:sz="4" w:space="0" w:color="auto"/>
            </w:tcBorders>
            <w:shd w:val="clear" w:color="auto" w:fill="2E74B5" w:themeFill="accent1" w:themeFillShade="BF"/>
            <w:vAlign w:val="center"/>
            <w:hideMark/>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p>
        </w:tc>
        <w:tc>
          <w:tcPr>
            <w:tcW w:w="1914" w:type="dxa"/>
            <w:vMerge/>
            <w:tcBorders>
              <w:bottom w:val="single" w:sz="4" w:space="0" w:color="auto"/>
            </w:tcBorders>
            <w:shd w:val="clear" w:color="auto" w:fill="2E74B5" w:themeFill="accent1" w:themeFillShade="BF"/>
            <w:vAlign w:val="center"/>
            <w:hideMark/>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p>
        </w:tc>
        <w:tc>
          <w:tcPr>
            <w:tcW w:w="851" w:type="dxa"/>
            <w:tcBorders>
              <w:bottom w:val="single" w:sz="4" w:space="0" w:color="auto"/>
            </w:tcBorders>
            <w:shd w:val="clear" w:color="auto" w:fill="2E74B5" w:themeFill="accent1" w:themeFillShade="BF"/>
            <w:vAlign w:val="center"/>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2012</w:t>
            </w:r>
          </w:p>
        </w:tc>
        <w:tc>
          <w:tcPr>
            <w:tcW w:w="850" w:type="dxa"/>
            <w:tcBorders>
              <w:bottom w:val="single" w:sz="4" w:space="0" w:color="auto"/>
            </w:tcBorders>
            <w:shd w:val="clear" w:color="auto" w:fill="2E74B5" w:themeFill="accent1" w:themeFillShade="BF"/>
            <w:vAlign w:val="center"/>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2013</w:t>
            </w:r>
          </w:p>
        </w:tc>
        <w:tc>
          <w:tcPr>
            <w:tcW w:w="851" w:type="dxa"/>
            <w:tcBorders>
              <w:bottom w:val="single" w:sz="4" w:space="0" w:color="auto"/>
            </w:tcBorders>
            <w:shd w:val="clear" w:color="auto" w:fill="2E74B5" w:themeFill="accent1" w:themeFillShade="BF"/>
            <w:noWrap/>
            <w:vAlign w:val="center"/>
            <w:hideMark/>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2014</w:t>
            </w:r>
          </w:p>
        </w:tc>
        <w:tc>
          <w:tcPr>
            <w:tcW w:w="992" w:type="dxa"/>
            <w:tcBorders>
              <w:bottom w:val="single" w:sz="4" w:space="0" w:color="auto"/>
            </w:tcBorders>
            <w:shd w:val="clear" w:color="auto" w:fill="2E74B5" w:themeFill="accent1" w:themeFillShade="BF"/>
            <w:noWrap/>
            <w:vAlign w:val="center"/>
            <w:hideMark/>
          </w:tcPr>
          <w:p w:rsidR="00D049A6" w:rsidRPr="000660CF" w:rsidRDefault="00D049A6"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2019</w:t>
            </w:r>
          </w:p>
        </w:tc>
      </w:tr>
      <w:tr w:rsidR="00F34EFE" w:rsidRPr="00C3316D" w:rsidTr="00F34EFE">
        <w:trPr>
          <w:trHeight w:val="567"/>
        </w:trPr>
        <w:tc>
          <w:tcPr>
            <w:tcW w:w="4573" w:type="dxa"/>
            <w:shd w:val="clear" w:color="auto" w:fill="DEEAF6" w:themeFill="accent1" w:themeFillTint="33"/>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PG.2.3.1: Açılan Yabancı  dil</w:t>
            </w:r>
            <w:r w:rsidRPr="00272C0E">
              <w:rPr>
                <w:rFonts w:ascii="Times New Roman" w:eastAsia="Times New Roman" w:hAnsi="Times New Roman" w:cs="Times New Roman"/>
                <w:b/>
                <w:bCs/>
                <w:sz w:val="20"/>
                <w:szCs w:val="20"/>
                <w:lang w:eastAsia="tr-TR"/>
              </w:rPr>
              <w:t xml:space="preserve"> kurs</w:t>
            </w:r>
            <w:r>
              <w:rPr>
                <w:rFonts w:ascii="Times New Roman" w:eastAsia="Times New Roman" w:hAnsi="Times New Roman" w:cs="Times New Roman"/>
                <w:b/>
                <w:bCs/>
                <w:sz w:val="20"/>
                <w:szCs w:val="20"/>
                <w:lang w:eastAsia="tr-TR"/>
              </w:rPr>
              <w:t xml:space="preserve">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E06F12"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850" w:type="dxa"/>
            <w:shd w:val="clear" w:color="auto" w:fill="DEEAF6" w:themeFill="accent1" w:themeFillTint="33"/>
            <w:vAlign w:val="center"/>
          </w:tcPr>
          <w:p w:rsidR="00F34EFE" w:rsidRPr="00C3316D" w:rsidRDefault="00E06F12"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851" w:type="dxa"/>
            <w:shd w:val="clear" w:color="auto" w:fill="DEEAF6" w:themeFill="accent1" w:themeFillTint="33"/>
            <w:vAlign w:val="center"/>
          </w:tcPr>
          <w:p w:rsidR="00F34EFE" w:rsidRPr="00C3316D" w:rsidRDefault="006A4C3E"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E06F12"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r>
      <w:tr w:rsidR="00F34EFE" w:rsidRPr="00C3316D" w:rsidTr="00F34EFE">
        <w:trPr>
          <w:trHeight w:val="567"/>
        </w:trPr>
        <w:tc>
          <w:tcPr>
            <w:tcW w:w="4573" w:type="dxa"/>
            <w:shd w:val="clear" w:color="auto" w:fill="DEEAF6" w:themeFill="accent1" w:themeFillTint="33"/>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 xml:space="preserve">PG.2.3.2: </w:t>
            </w:r>
            <w:r>
              <w:rPr>
                <w:rFonts w:ascii="Times New Roman" w:eastAsia="Times New Roman" w:hAnsi="Times New Roman" w:cs="Times New Roman"/>
                <w:b/>
                <w:bCs/>
                <w:sz w:val="20"/>
                <w:szCs w:val="20"/>
                <w:lang w:eastAsia="tr-TR"/>
              </w:rPr>
              <w:t>Açılan kurslarda verilen eğitimin  ders saati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E06F12"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12</w:t>
            </w:r>
          </w:p>
        </w:tc>
        <w:tc>
          <w:tcPr>
            <w:tcW w:w="850" w:type="dxa"/>
            <w:shd w:val="clear" w:color="auto" w:fill="DEEAF6" w:themeFill="accent1" w:themeFillTint="33"/>
            <w:vAlign w:val="center"/>
          </w:tcPr>
          <w:p w:rsidR="00F34EFE" w:rsidRPr="00C3316D" w:rsidRDefault="00E06F12"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w:t>
            </w:r>
          </w:p>
        </w:tc>
        <w:tc>
          <w:tcPr>
            <w:tcW w:w="851" w:type="dxa"/>
            <w:shd w:val="clear" w:color="auto" w:fill="DEEAF6" w:themeFill="accent1" w:themeFillTint="33"/>
            <w:noWrap/>
            <w:vAlign w:val="center"/>
          </w:tcPr>
          <w:p w:rsidR="00F34EFE" w:rsidRPr="00C3316D" w:rsidRDefault="006A4C3E"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E06F12"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r>
      <w:tr w:rsidR="00F34EFE" w:rsidRPr="00C3316D" w:rsidTr="00F34EFE">
        <w:trPr>
          <w:trHeight w:val="567"/>
        </w:trPr>
        <w:tc>
          <w:tcPr>
            <w:tcW w:w="4573" w:type="dxa"/>
            <w:shd w:val="clear" w:color="auto" w:fill="DEEAF6" w:themeFill="accent1" w:themeFillTint="33"/>
            <w:vAlign w:val="center"/>
          </w:tcPr>
          <w:p w:rsidR="00F34EFE" w:rsidRPr="001437AE" w:rsidRDefault="00F34EFE"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 xml:space="preserve">PG.2.3.3: </w:t>
            </w:r>
            <w:r>
              <w:rPr>
                <w:rFonts w:ascii="Times New Roman" w:eastAsia="Times New Roman" w:hAnsi="Times New Roman" w:cs="Times New Roman"/>
                <w:b/>
                <w:bCs/>
                <w:sz w:val="20"/>
                <w:szCs w:val="20"/>
                <w:lang w:eastAsia="tr-TR"/>
              </w:rPr>
              <w:t>Açılan kurslara katılan öğrenci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E06F12"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850" w:type="dxa"/>
            <w:shd w:val="clear" w:color="auto" w:fill="DEEAF6" w:themeFill="accent1" w:themeFillTint="33"/>
            <w:vAlign w:val="center"/>
          </w:tcPr>
          <w:p w:rsidR="00F34EFE" w:rsidRPr="00C3316D" w:rsidRDefault="00E06F12"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52</w:t>
            </w:r>
          </w:p>
        </w:tc>
        <w:tc>
          <w:tcPr>
            <w:tcW w:w="851" w:type="dxa"/>
            <w:shd w:val="clear" w:color="auto" w:fill="DEEAF6" w:themeFill="accent1" w:themeFillTint="33"/>
            <w:noWrap/>
            <w:vAlign w:val="center"/>
          </w:tcPr>
          <w:p w:rsidR="00F34EFE" w:rsidRPr="00C3316D" w:rsidRDefault="006A4C3E"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E06F12"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110</w:t>
            </w:r>
          </w:p>
        </w:tc>
      </w:tr>
      <w:tr w:rsidR="00F34EFE" w:rsidRPr="00C3316D" w:rsidTr="00F34EFE">
        <w:trPr>
          <w:trHeight w:val="567"/>
        </w:trPr>
        <w:tc>
          <w:tcPr>
            <w:tcW w:w="4573" w:type="dxa"/>
            <w:shd w:val="clear" w:color="auto" w:fill="DEEAF6" w:themeFill="accent1" w:themeFillTint="33"/>
            <w:vAlign w:val="center"/>
          </w:tcPr>
          <w:p w:rsidR="00F34EFE" w:rsidRPr="00AB6E20" w:rsidRDefault="00F34EFE" w:rsidP="00E67898">
            <w:pPr>
              <w:spacing w:after="0" w:line="240" w:lineRule="auto"/>
              <w:rPr>
                <w:rFonts w:ascii="Times New Roman" w:eastAsia="Times New Roman" w:hAnsi="Times New Roman" w:cs="Times New Roman"/>
                <w:b/>
                <w:bCs/>
                <w:sz w:val="20"/>
                <w:szCs w:val="20"/>
                <w:lang w:eastAsia="tr-TR"/>
              </w:rPr>
            </w:pPr>
            <w:r w:rsidRPr="00AB6E20">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4</w:t>
            </w:r>
            <w:r w:rsidRPr="00AB6E20">
              <w:rPr>
                <w:rFonts w:ascii="Times New Roman" w:eastAsia="Times New Roman" w:hAnsi="Times New Roman" w:cs="Times New Roman"/>
                <w:b/>
                <w:bCs/>
                <w:sz w:val="20"/>
                <w:szCs w:val="20"/>
                <w:lang w:eastAsia="tr-TR"/>
              </w:rPr>
              <w:t>: Okul</w:t>
            </w:r>
            <w:r>
              <w:rPr>
                <w:rFonts w:ascii="Times New Roman" w:eastAsia="Times New Roman" w:hAnsi="Times New Roman" w:cs="Times New Roman"/>
                <w:b/>
                <w:bCs/>
                <w:sz w:val="20"/>
                <w:szCs w:val="20"/>
                <w:lang w:eastAsia="tr-TR"/>
              </w:rPr>
              <w:t xml:space="preserve">da </w:t>
            </w:r>
            <w:r w:rsidRPr="00AB6E20">
              <w:rPr>
                <w:rFonts w:ascii="Times New Roman" w:eastAsia="Times New Roman" w:hAnsi="Times New Roman" w:cs="Times New Roman"/>
                <w:b/>
                <w:bCs/>
                <w:sz w:val="20"/>
                <w:szCs w:val="20"/>
                <w:lang w:eastAsia="tr-TR"/>
              </w:rPr>
              <w:t xml:space="preserve"> hazırlanan</w:t>
            </w:r>
            <w:r>
              <w:rPr>
                <w:rFonts w:ascii="Times New Roman" w:eastAsia="Times New Roman" w:hAnsi="Times New Roman" w:cs="Times New Roman"/>
                <w:b/>
                <w:bCs/>
                <w:sz w:val="20"/>
                <w:szCs w:val="20"/>
                <w:lang w:eastAsia="tr-TR"/>
              </w:rPr>
              <w:t xml:space="preserve">veya ortak olunan </w:t>
            </w:r>
            <w:r w:rsidRPr="00AB6E20">
              <w:rPr>
                <w:rFonts w:ascii="Times New Roman" w:eastAsia="Times New Roman" w:hAnsi="Times New Roman" w:cs="Times New Roman"/>
                <w:b/>
                <w:bCs/>
                <w:sz w:val="20"/>
                <w:szCs w:val="20"/>
                <w:lang w:eastAsia="tr-TR"/>
              </w:rPr>
              <w:t>uluslararası proje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noWrap/>
            <w:vAlign w:val="center"/>
          </w:tcPr>
          <w:p w:rsidR="00F34EFE" w:rsidRPr="00C3316D" w:rsidRDefault="006A4C3E"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E06F12"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F34EFE" w:rsidRPr="00C3316D" w:rsidTr="00F34EFE">
        <w:trPr>
          <w:trHeight w:val="567"/>
        </w:trPr>
        <w:tc>
          <w:tcPr>
            <w:tcW w:w="4573" w:type="dxa"/>
            <w:shd w:val="clear" w:color="auto" w:fill="DEEAF6" w:themeFill="accent1" w:themeFillTint="33"/>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5</w:t>
            </w:r>
            <w:r w:rsidRPr="00272C0E">
              <w:rPr>
                <w:rFonts w:ascii="Times New Roman" w:eastAsia="Times New Roman" w:hAnsi="Times New Roman" w:cs="Times New Roman"/>
                <w:b/>
                <w:bCs/>
                <w:sz w:val="20"/>
                <w:szCs w:val="20"/>
                <w:lang w:eastAsia="tr-TR"/>
              </w:rPr>
              <w:t xml:space="preserve">: </w:t>
            </w:r>
            <w:r w:rsidRPr="00272C0E">
              <w:rPr>
                <w:rFonts w:ascii="Times New Roman" w:eastAsia="Times New Roman" w:hAnsi="Times New Roman" w:cs="Times New Roman"/>
                <w:b/>
                <w:sz w:val="20"/>
                <w:szCs w:val="20"/>
              </w:rPr>
              <w:t>Uluslararası hareketlilik programlarına/projelerine katılan yönetici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6A4C3E"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E06F12"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F34EFE" w:rsidRPr="00C3316D" w:rsidTr="00F34EFE">
        <w:trPr>
          <w:trHeight w:val="567"/>
        </w:trPr>
        <w:tc>
          <w:tcPr>
            <w:tcW w:w="4573" w:type="dxa"/>
            <w:shd w:val="clear" w:color="auto" w:fill="DEEAF6" w:themeFill="accent1" w:themeFillTint="33"/>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6</w:t>
            </w:r>
            <w:r w:rsidRPr="00272C0E">
              <w:rPr>
                <w:rFonts w:ascii="Times New Roman" w:eastAsia="Times New Roman" w:hAnsi="Times New Roman" w:cs="Times New Roman"/>
                <w:b/>
                <w:bCs/>
                <w:sz w:val="20"/>
                <w:szCs w:val="20"/>
                <w:lang w:eastAsia="tr-TR"/>
              </w:rPr>
              <w:t xml:space="preserve">: </w:t>
            </w:r>
            <w:r w:rsidRPr="00272C0E">
              <w:rPr>
                <w:rFonts w:ascii="Times New Roman" w:eastAsia="Times New Roman" w:hAnsi="Times New Roman" w:cs="Times New Roman"/>
                <w:b/>
                <w:sz w:val="20"/>
                <w:szCs w:val="20"/>
              </w:rPr>
              <w:t>Uluslararası hareketlilik programlarına/projelerine katılan öğretmen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6A4C3E"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E06F12"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F34EFE" w:rsidRPr="00C3316D" w:rsidTr="00E20CF3">
        <w:trPr>
          <w:trHeight w:val="567"/>
        </w:trPr>
        <w:tc>
          <w:tcPr>
            <w:tcW w:w="4573" w:type="dxa"/>
            <w:shd w:val="clear" w:color="auto" w:fill="DEEAF6" w:themeFill="accent1" w:themeFillTint="33"/>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7</w:t>
            </w:r>
            <w:r w:rsidRPr="00272C0E">
              <w:rPr>
                <w:rFonts w:ascii="Times New Roman" w:eastAsia="Times New Roman" w:hAnsi="Times New Roman" w:cs="Times New Roman"/>
                <w:b/>
                <w:bCs/>
                <w:sz w:val="20"/>
                <w:szCs w:val="20"/>
                <w:lang w:eastAsia="tr-TR"/>
              </w:rPr>
              <w:t xml:space="preserve">: </w:t>
            </w:r>
            <w:r w:rsidRPr="00272C0E">
              <w:rPr>
                <w:rFonts w:ascii="Times New Roman" w:eastAsia="Times New Roman" w:hAnsi="Times New Roman" w:cs="Times New Roman"/>
                <w:b/>
                <w:sz w:val="20"/>
                <w:szCs w:val="20"/>
              </w:rPr>
              <w:t>Uluslararası hareketlilik programlarına/projelerine katılan öğrenci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6A4C3E"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E06F12"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F34EFE" w:rsidRPr="00C3316D" w:rsidTr="00E20CF3">
        <w:trPr>
          <w:trHeight w:val="567"/>
        </w:trPr>
        <w:tc>
          <w:tcPr>
            <w:tcW w:w="4573" w:type="dxa"/>
            <w:shd w:val="clear" w:color="auto" w:fill="DEEAF6" w:themeFill="accent1" w:themeFillTint="33"/>
            <w:vAlign w:val="center"/>
          </w:tcPr>
          <w:p w:rsidR="00F34EFE" w:rsidRPr="007A6690" w:rsidRDefault="00F34EFE" w:rsidP="00E67898">
            <w:pPr>
              <w:spacing w:after="0" w:line="240" w:lineRule="auto"/>
              <w:rPr>
                <w:rFonts w:ascii="Times New Roman" w:eastAsia="Times New Roman" w:hAnsi="Times New Roman" w:cs="Times New Roman"/>
                <w:b/>
                <w:bCs/>
                <w:color w:val="FF0000"/>
                <w:sz w:val="20"/>
                <w:szCs w:val="20"/>
                <w:lang w:eastAsia="tr-TR"/>
              </w:rPr>
            </w:pPr>
            <w:r w:rsidRPr="007A6690">
              <w:rPr>
                <w:rFonts w:ascii="Times New Roman" w:eastAsia="Times New Roman" w:hAnsi="Times New Roman" w:cs="Times New Roman"/>
                <w:b/>
                <w:bCs/>
                <w:sz w:val="20"/>
                <w:szCs w:val="20"/>
                <w:lang w:eastAsia="tr-TR"/>
              </w:rPr>
              <w:t>PG.2.3.8:Öğrenci değişimi kapsamında yurt dışına giden veya gelen öğrenci sayısı</w:t>
            </w:r>
            <w:r>
              <w:rPr>
                <w:rFonts w:ascii="Times New Roman" w:eastAsia="Times New Roman" w:hAnsi="Times New Roman" w:cs="Times New Roman"/>
                <w:b/>
                <w:bCs/>
                <w:color w:val="FF0000"/>
                <w:sz w:val="20"/>
                <w:szCs w:val="20"/>
                <w:lang w:eastAsia="tr-TR"/>
              </w:rPr>
              <w:t>(var olan okullar )</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6A4C3E"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E06F12"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r>
      <w:tr w:rsidR="00F34EFE" w:rsidRPr="00C3316D" w:rsidTr="00E20CF3">
        <w:trPr>
          <w:trHeight w:val="567"/>
        </w:trPr>
        <w:tc>
          <w:tcPr>
            <w:tcW w:w="4573" w:type="dxa"/>
            <w:shd w:val="clear" w:color="auto" w:fill="DEEAF6" w:themeFill="accent1" w:themeFillTint="33"/>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9</w:t>
            </w:r>
            <w:r w:rsidRPr="00272C0E">
              <w:rPr>
                <w:rFonts w:ascii="Times New Roman" w:eastAsia="Times New Roman" w:hAnsi="Times New Roman" w:cs="Times New Roman"/>
                <w:b/>
                <w:bCs/>
                <w:sz w:val="20"/>
                <w:szCs w:val="20"/>
                <w:lang w:eastAsia="tr-TR"/>
              </w:rPr>
              <w:t xml:space="preserve">: DynEd yabancı dil programına katılan öğrenci </w:t>
            </w:r>
            <w:r>
              <w:rPr>
                <w:rFonts w:ascii="Times New Roman" w:eastAsia="Times New Roman" w:hAnsi="Times New Roman" w:cs="Times New Roman"/>
                <w:b/>
                <w:bCs/>
                <w:sz w:val="20"/>
                <w:szCs w:val="20"/>
                <w:lang w:eastAsia="tr-TR"/>
              </w:rPr>
              <w:t xml:space="preserve">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6A4C3E"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E06F12"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r>
      <w:tr w:rsidR="00F34EFE" w:rsidRPr="00C3316D" w:rsidTr="00E20CF3">
        <w:trPr>
          <w:trHeight w:val="567"/>
        </w:trPr>
        <w:tc>
          <w:tcPr>
            <w:tcW w:w="4573" w:type="dxa"/>
            <w:shd w:val="clear" w:color="auto" w:fill="DEEAF6" w:themeFill="accent1" w:themeFillTint="33"/>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10</w:t>
            </w:r>
            <w:r w:rsidRPr="00272C0E">
              <w:rPr>
                <w:rFonts w:ascii="Times New Roman" w:eastAsia="Times New Roman" w:hAnsi="Times New Roman" w:cs="Times New Roman"/>
                <w:b/>
                <w:bCs/>
                <w:sz w:val="20"/>
                <w:szCs w:val="20"/>
                <w:lang w:eastAsia="tr-TR"/>
              </w:rPr>
              <w:t>: Yabancı dil laboratuvarı</w:t>
            </w:r>
            <w:r>
              <w:rPr>
                <w:rFonts w:ascii="Times New Roman" w:eastAsia="Times New Roman" w:hAnsi="Times New Roman" w:cs="Times New Roman"/>
                <w:b/>
                <w:bCs/>
                <w:sz w:val="20"/>
                <w:szCs w:val="20"/>
                <w:lang w:eastAsia="tr-TR"/>
              </w:rPr>
              <w:t>nda yapılan toplam ders saati sayısı</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6A4C3E"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92" w:type="dxa"/>
            <w:shd w:val="clear" w:color="auto" w:fill="DEEAF6" w:themeFill="accent1" w:themeFillTint="33"/>
            <w:vAlign w:val="center"/>
          </w:tcPr>
          <w:p w:rsidR="00F34EFE" w:rsidRPr="00C3316D" w:rsidRDefault="00E06F12"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r>
      <w:tr w:rsidR="00F34EFE" w:rsidRPr="00C3316D" w:rsidTr="00E20CF3">
        <w:trPr>
          <w:trHeight w:val="567"/>
        </w:trPr>
        <w:tc>
          <w:tcPr>
            <w:tcW w:w="4573" w:type="dxa"/>
            <w:shd w:val="clear" w:color="auto" w:fill="DEEAF6" w:themeFill="accent1" w:themeFillTint="33"/>
            <w:vAlign w:val="center"/>
          </w:tcPr>
          <w:p w:rsidR="00F34EFE" w:rsidRPr="007A6690" w:rsidRDefault="00F34EFE" w:rsidP="00E67898">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11</w:t>
            </w:r>
            <w:r w:rsidRPr="00272C0E">
              <w:rPr>
                <w:rFonts w:ascii="Times New Roman" w:eastAsia="Times New Roman" w:hAnsi="Times New Roman" w:cs="Times New Roman"/>
                <w:b/>
                <w:bCs/>
                <w:sz w:val="20"/>
                <w:szCs w:val="20"/>
                <w:lang w:eastAsia="tr-TR"/>
              </w:rPr>
              <w:t xml:space="preserve">: </w:t>
            </w:r>
            <w:r w:rsidRPr="00272C0E">
              <w:rPr>
                <w:rFonts w:ascii="Times New Roman" w:eastAsia="Times New Roman" w:hAnsi="Times New Roman" w:cs="Times New Roman"/>
                <w:b/>
                <w:sz w:val="20"/>
                <w:szCs w:val="20"/>
              </w:rPr>
              <w:t>Yabancı dil dersi yılsonu puanı ortalaması</w:t>
            </w:r>
            <w:r>
              <w:rPr>
                <w:rFonts w:ascii="Times New Roman" w:eastAsia="Times New Roman" w:hAnsi="Times New Roman" w:cs="Times New Roman"/>
                <w:b/>
                <w:color w:val="FF0000"/>
                <w:sz w:val="20"/>
                <w:szCs w:val="20"/>
              </w:rPr>
              <w:t>(Tüm öğrencilerin ortalamsı )</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6A4C3E"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%45</w:t>
            </w:r>
          </w:p>
        </w:tc>
        <w:tc>
          <w:tcPr>
            <w:tcW w:w="850" w:type="dxa"/>
            <w:shd w:val="clear" w:color="auto" w:fill="DEEAF6" w:themeFill="accent1" w:themeFillTint="33"/>
            <w:vAlign w:val="center"/>
          </w:tcPr>
          <w:p w:rsidR="00F34EFE" w:rsidRPr="00C3316D" w:rsidRDefault="006A4C3E"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%50</w:t>
            </w:r>
          </w:p>
        </w:tc>
        <w:tc>
          <w:tcPr>
            <w:tcW w:w="851" w:type="dxa"/>
            <w:shd w:val="clear" w:color="auto" w:fill="DEEAF6" w:themeFill="accent1" w:themeFillTint="33"/>
            <w:vAlign w:val="center"/>
          </w:tcPr>
          <w:p w:rsidR="00F34EFE" w:rsidRPr="00C3316D" w:rsidRDefault="006A4C3E"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%62</w:t>
            </w:r>
          </w:p>
        </w:tc>
        <w:tc>
          <w:tcPr>
            <w:tcW w:w="992" w:type="dxa"/>
            <w:shd w:val="clear" w:color="auto" w:fill="DEEAF6" w:themeFill="accent1" w:themeFillTint="33"/>
            <w:vAlign w:val="center"/>
          </w:tcPr>
          <w:p w:rsidR="00F34EFE" w:rsidRPr="00C3316D" w:rsidRDefault="006A4C3E"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r>
      <w:tr w:rsidR="00F34EFE" w:rsidRPr="00C3316D" w:rsidTr="00E20CF3">
        <w:trPr>
          <w:trHeight w:val="567"/>
        </w:trPr>
        <w:tc>
          <w:tcPr>
            <w:tcW w:w="4573" w:type="dxa"/>
            <w:shd w:val="clear" w:color="auto" w:fill="DEEAF6" w:themeFill="accent1" w:themeFillTint="33"/>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PG.2.3.12:</w:t>
            </w:r>
          </w:p>
        </w:tc>
        <w:tc>
          <w:tcPr>
            <w:tcW w:w="1914"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F34EFE" w:rsidRPr="00C3316D" w:rsidRDefault="00F34EFE" w:rsidP="00D049A6">
            <w:pPr>
              <w:spacing w:after="0" w:line="240" w:lineRule="auto"/>
              <w:jc w:val="center"/>
              <w:rPr>
                <w:rFonts w:ascii="Book Antiqua" w:eastAsia="Times New Roman" w:hAnsi="Book Antiqua" w:cs="Times New Roman"/>
                <w:lang w:eastAsia="tr-TR"/>
              </w:rPr>
            </w:pPr>
          </w:p>
        </w:tc>
        <w:tc>
          <w:tcPr>
            <w:tcW w:w="992" w:type="dxa"/>
            <w:shd w:val="clear" w:color="auto" w:fill="DEEAF6" w:themeFill="accent1" w:themeFillTint="33"/>
            <w:vAlign w:val="center"/>
          </w:tcPr>
          <w:p w:rsidR="00F34EFE" w:rsidRPr="00C3316D" w:rsidRDefault="00F34EFE" w:rsidP="00C506C5">
            <w:pPr>
              <w:spacing w:after="0" w:line="240" w:lineRule="auto"/>
              <w:jc w:val="center"/>
              <w:rPr>
                <w:rFonts w:ascii="Book Antiqua" w:eastAsia="Times New Roman" w:hAnsi="Book Antiqua" w:cs="Times New Roman"/>
                <w:lang w:eastAsia="tr-TR"/>
              </w:rPr>
            </w:pPr>
          </w:p>
        </w:tc>
      </w:tr>
    </w:tbl>
    <w:p w:rsidR="00BF0311" w:rsidRDefault="00BF0311" w:rsidP="00BF0311">
      <w:pPr>
        <w:pStyle w:val="ResimYazs"/>
        <w:spacing w:after="0"/>
        <w:rPr>
          <w:rFonts w:ascii="Book Antiqua" w:hAnsi="Book Antiqua"/>
          <w:color w:val="auto"/>
          <w:sz w:val="22"/>
          <w:szCs w:val="22"/>
        </w:rPr>
      </w:pPr>
    </w:p>
    <w:p w:rsidR="009D002A" w:rsidRPr="009D002A" w:rsidRDefault="009D002A" w:rsidP="009D002A">
      <w:pPr>
        <w:rPr>
          <w:lang w:eastAsia="tr-TR"/>
        </w:rPr>
      </w:pPr>
    </w:p>
    <w:p w:rsidR="00771461" w:rsidRDefault="00BF0311" w:rsidP="00973462">
      <w:pPr>
        <w:pStyle w:val="ResimYazs"/>
        <w:spacing w:after="0"/>
        <w:rPr>
          <w:rFonts w:ascii="Book Antiqua" w:hAnsi="Book Antiqua" w:cs="Times New Roman"/>
          <w:color w:val="auto"/>
          <w:sz w:val="22"/>
          <w:szCs w:val="22"/>
        </w:rPr>
      </w:pPr>
      <w:r w:rsidRPr="00C3316D">
        <w:rPr>
          <w:rFonts w:ascii="Book Antiqua" w:hAnsi="Book Antiqua"/>
          <w:color w:val="auto"/>
          <w:sz w:val="22"/>
          <w:szCs w:val="22"/>
        </w:rPr>
        <w:t xml:space="preserve">Tablo </w:t>
      </w:r>
      <w:r w:rsidR="00C53B2C">
        <w:rPr>
          <w:rFonts w:ascii="Book Antiqua" w:hAnsi="Book Antiqua"/>
          <w:color w:val="auto"/>
          <w:sz w:val="22"/>
          <w:szCs w:val="22"/>
        </w:rPr>
        <w:t>26</w:t>
      </w:r>
      <w:r w:rsidR="001703B1">
        <w:rPr>
          <w:rFonts w:ascii="Book Antiqua" w:hAnsi="Book Antiqua"/>
          <w:color w:val="auto"/>
          <w:sz w:val="22"/>
          <w:szCs w:val="22"/>
        </w:rPr>
        <w:t>.</w:t>
      </w:r>
      <w:r w:rsidRPr="00C3316D">
        <w:rPr>
          <w:rFonts w:ascii="Book Antiqua" w:hAnsi="Book Antiqua" w:cs="Times New Roman"/>
          <w:color w:val="auto"/>
          <w:sz w:val="22"/>
          <w:szCs w:val="22"/>
        </w:rPr>
        <w:t>Tedbirler</w:t>
      </w:r>
      <w:bookmarkEnd w:id="85"/>
    </w:p>
    <w:tbl>
      <w:tblPr>
        <w:tblW w:w="531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93"/>
        <w:gridCol w:w="9286"/>
      </w:tblGrid>
      <w:tr w:rsidR="001703B1" w:rsidRPr="00D61917" w:rsidTr="009D002A">
        <w:trPr>
          <w:trHeight w:val="273"/>
        </w:trPr>
        <w:tc>
          <w:tcPr>
            <w:tcW w:w="300" w:type="pct"/>
            <w:tcBorders>
              <w:bottom w:val="single" w:sz="6" w:space="0" w:color="000000"/>
            </w:tcBorders>
            <w:shd w:val="clear" w:color="auto" w:fill="2E74B5" w:themeFill="accent1" w:themeFillShade="BF"/>
            <w:vAlign w:val="center"/>
          </w:tcPr>
          <w:p w:rsidR="001703B1" w:rsidRPr="00D61917" w:rsidRDefault="001703B1" w:rsidP="00586F1A">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700" w:type="pct"/>
            <w:tcBorders>
              <w:bottom w:val="single" w:sz="6" w:space="0" w:color="000000"/>
            </w:tcBorders>
            <w:shd w:val="clear" w:color="auto" w:fill="2E74B5" w:themeFill="accent1" w:themeFillShade="BF"/>
            <w:vAlign w:val="center"/>
          </w:tcPr>
          <w:p w:rsidR="001703B1" w:rsidRPr="00D61917" w:rsidRDefault="001703B1" w:rsidP="00586F1A">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1703B1" w:rsidRPr="00C3316D" w:rsidTr="009D002A">
        <w:trPr>
          <w:trHeight w:hRule="exact" w:val="445"/>
        </w:trPr>
        <w:tc>
          <w:tcPr>
            <w:tcW w:w="300" w:type="pct"/>
            <w:shd w:val="clear" w:color="auto" w:fill="BDD6EE" w:themeFill="accent1" w:themeFillTint="66"/>
            <w:vAlign w:val="center"/>
          </w:tcPr>
          <w:p w:rsidR="001703B1" w:rsidRPr="00C3316D" w:rsidRDefault="001703B1" w:rsidP="001703B1">
            <w:pPr>
              <w:spacing w:after="0" w:line="240" w:lineRule="auto"/>
              <w:jc w:val="center"/>
              <w:rPr>
                <w:rFonts w:ascii="Book Antiqua" w:eastAsia="Times New Roman" w:hAnsi="Book Antiqua" w:cs="Times New Roman"/>
                <w:bCs/>
                <w:color w:val="000000"/>
                <w:lang w:eastAsia="tr-TR"/>
              </w:rPr>
            </w:pPr>
          </w:p>
        </w:tc>
        <w:tc>
          <w:tcPr>
            <w:tcW w:w="4700" w:type="pct"/>
            <w:shd w:val="clear" w:color="auto" w:fill="BDD6EE" w:themeFill="accent1" w:themeFillTint="66"/>
          </w:tcPr>
          <w:p w:rsidR="001703B1" w:rsidRPr="00C3316D" w:rsidRDefault="001703B1" w:rsidP="001703B1">
            <w:pPr>
              <w:pStyle w:val="ListeParagraf"/>
              <w:spacing w:after="0"/>
              <w:ind w:left="0" w:hanging="108"/>
              <w:jc w:val="both"/>
              <w:rPr>
                <w:rFonts w:ascii="Book Antiqua" w:hAnsi="Book Antiqua" w:cs="Times New Roman"/>
              </w:rPr>
            </w:pPr>
            <w:r w:rsidRPr="00C3316D">
              <w:rPr>
                <w:rFonts w:ascii="Book Antiqua" w:hAnsi="Book Antiqua" w:cs="Times New Roman"/>
              </w:rPr>
              <w:t xml:space="preserve">  Yabacı Dil laboratuvarı kurulması için çalışma yapılacaktır.</w:t>
            </w:r>
          </w:p>
        </w:tc>
      </w:tr>
      <w:tr w:rsidR="001703B1" w:rsidRPr="00C3316D" w:rsidTr="009D002A">
        <w:trPr>
          <w:trHeight w:hRule="exact" w:val="573"/>
        </w:trPr>
        <w:tc>
          <w:tcPr>
            <w:tcW w:w="300" w:type="pct"/>
            <w:shd w:val="clear" w:color="auto" w:fill="BDD6EE" w:themeFill="accent1" w:themeFillTint="66"/>
            <w:vAlign w:val="center"/>
          </w:tcPr>
          <w:p w:rsidR="001703B1" w:rsidRPr="00C3316D" w:rsidRDefault="001703B1" w:rsidP="001703B1">
            <w:pPr>
              <w:spacing w:after="0" w:line="240" w:lineRule="auto"/>
              <w:jc w:val="center"/>
              <w:rPr>
                <w:rFonts w:ascii="Book Antiqua" w:eastAsia="Times New Roman" w:hAnsi="Book Antiqua" w:cs="Times New Roman"/>
                <w:bCs/>
                <w:color w:val="000000"/>
                <w:lang w:eastAsia="tr-TR"/>
              </w:rPr>
            </w:pPr>
          </w:p>
        </w:tc>
        <w:tc>
          <w:tcPr>
            <w:tcW w:w="4700" w:type="pct"/>
            <w:shd w:val="clear" w:color="auto" w:fill="BDD6EE" w:themeFill="accent1" w:themeFillTint="66"/>
          </w:tcPr>
          <w:p w:rsidR="001703B1" w:rsidRPr="00C3316D" w:rsidRDefault="006A4C3E" w:rsidP="001703B1">
            <w:pPr>
              <w:pStyle w:val="ListeParagraf"/>
              <w:spacing w:after="0"/>
              <w:ind w:left="-108"/>
              <w:jc w:val="both"/>
              <w:rPr>
                <w:rFonts w:ascii="Book Antiqua" w:hAnsi="Book Antiqua" w:cs="Times New Roman"/>
              </w:rPr>
            </w:pPr>
            <w:r>
              <w:rPr>
                <w:rFonts w:ascii="Book Antiqua" w:hAnsi="Book Antiqua" w:cs="Times New Roman"/>
              </w:rPr>
              <w:t>Dyned ve e-</w:t>
            </w:r>
            <w:r w:rsidRPr="00B4132D">
              <w:rPr>
                <w:rFonts w:ascii="Book Antiqua" w:hAnsi="Book Antiqua" w:cs="Times New Roman"/>
                <w:lang w:val="en-US"/>
              </w:rPr>
              <w:t>twinning</w:t>
            </w:r>
            <w:r w:rsidRPr="006A4C3E">
              <w:rPr>
                <w:rFonts w:ascii="Book Antiqua" w:hAnsi="Book Antiqua" w:cs="Times New Roman"/>
              </w:rPr>
              <w:t>projeleri için kurul oluşturulacaktır</w:t>
            </w:r>
            <w:r>
              <w:rPr>
                <w:rFonts w:ascii="Book Antiqua" w:hAnsi="Book Antiqua" w:cs="Times New Roman"/>
                <w:lang w:val="en-US"/>
              </w:rPr>
              <w:t>.</w:t>
            </w:r>
          </w:p>
        </w:tc>
      </w:tr>
    </w:tbl>
    <w:p w:rsidR="00701A2C" w:rsidRDefault="00701A2C" w:rsidP="00701A2C">
      <w:bookmarkStart w:id="88" w:name="_Toc409281037"/>
      <w:bookmarkStart w:id="89" w:name="_Toc410061486"/>
      <w:bookmarkStart w:id="90" w:name="_Toc410315255"/>
      <w:bookmarkStart w:id="91" w:name="_Toc410741143"/>
      <w:bookmarkStart w:id="92" w:name="_Toc413597779"/>
      <w:bookmarkStart w:id="93" w:name="_Toc418147574"/>
    </w:p>
    <w:p w:rsidR="00E519E1" w:rsidRDefault="00E519E1" w:rsidP="00701A2C"/>
    <w:p w:rsidR="00E519E1" w:rsidRDefault="00E519E1" w:rsidP="00701A2C"/>
    <w:p w:rsidR="00E519E1" w:rsidRDefault="00E519E1" w:rsidP="00701A2C"/>
    <w:p w:rsidR="00E519E1" w:rsidRDefault="00E519E1" w:rsidP="00701A2C"/>
    <w:p w:rsidR="00E519E1" w:rsidRPr="00701A2C" w:rsidRDefault="00E519E1" w:rsidP="00701A2C"/>
    <w:p w:rsidR="00242D80" w:rsidRPr="00C3316D" w:rsidRDefault="00242D80" w:rsidP="00EE0F99">
      <w:pPr>
        <w:pStyle w:val="Balk2"/>
        <w:numPr>
          <w:ilvl w:val="0"/>
          <w:numId w:val="0"/>
        </w:numPr>
        <w:spacing w:before="0" w:after="200" w:line="360" w:lineRule="auto"/>
        <w:ind w:left="1080"/>
        <w:rPr>
          <w:rFonts w:ascii="Book Antiqua" w:hAnsi="Book Antiqua" w:cs="Times New Roman"/>
          <w:sz w:val="22"/>
          <w:szCs w:val="22"/>
        </w:rPr>
      </w:pPr>
      <w:r w:rsidRPr="00C3316D">
        <w:rPr>
          <w:rFonts w:ascii="Book Antiqua" w:hAnsi="Book Antiqua" w:cs="Times New Roman"/>
          <w:sz w:val="22"/>
          <w:szCs w:val="22"/>
        </w:rPr>
        <w:t>TEMA: KURUMSAL KAPASİTE</w:t>
      </w:r>
      <w:bookmarkEnd w:id="88"/>
      <w:bookmarkEnd w:id="89"/>
      <w:bookmarkEnd w:id="90"/>
      <w:bookmarkEnd w:id="91"/>
      <w:bookmarkEnd w:id="92"/>
      <w:bookmarkEnd w:id="93"/>
    </w:p>
    <w:p w:rsidR="006000A4" w:rsidRPr="00C3316D" w:rsidRDefault="00DF4102" w:rsidP="00DF4102">
      <w:pPr>
        <w:spacing w:line="360" w:lineRule="auto"/>
        <w:jc w:val="both"/>
        <w:rPr>
          <w:rFonts w:ascii="Book Antiqua" w:hAnsi="Book Antiqua" w:cs="Times New Roman"/>
          <w:b/>
        </w:rPr>
      </w:pPr>
      <w:bookmarkStart w:id="94" w:name="_Toc410315258"/>
      <w:r w:rsidRPr="00C3316D">
        <w:rPr>
          <w:rFonts w:ascii="Book Antiqua" w:hAnsi="Book Antiqua" w:cs="Times New Roman"/>
          <w:b/>
        </w:rPr>
        <w:t>STRATEJİK AMAÇ 3:</w:t>
      </w:r>
    </w:p>
    <w:p w:rsidR="00DF4102" w:rsidRPr="00C3316D" w:rsidRDefault="00DF4102" w:rsidP="00DF4102">
      <w:pPr>
        <w:spacing w:after="0" w:line="360" w:lineRule="auto"/>
        <w:ind w:firstLine="450"/>
        <w:jc w:val="both"/>
        <w:rPr>
          <w:rFonts w:ascii="Book Antiqua" w:hAnsi="Book Antiqua" w:cs="Times New Roman"/>
        </w:rPr>
      </w:pPr>
      <w:r w:rsidRPr="00C3316D">
        <w:rPr>
          <w:rFonts w:ascii="Book Antiqua" w:hAnsi="Book Antiqua" w:cs="Times New Roman"/>
        </w:rPr>
        <w:t xml:space="preserve">Yeni kamu hizmeti yaklaşımı çerçevesinde; insan kaynaklarını, fiziki, mali ve teknolojik yapı ile yönetim ve organizasyon yapısını geliştirip bilgi yönetimi ve kurumsal iletişimi artırarak,  hizmet kalitesini yükseltecek etkin ve verimli işleyen bir kurumsal yapıyı oluşturmak </w:t>
      </w:r>
    </w:p>
    <w:p w:rsidR="00DF4102" w:rsidRPr="00C3316D" w:rsidRDefault="00DF4102" w:rsidP="00640F3D">
      <w:pPr>
        <w:spacing w:after="0" w:line="240" w:lineRule="auto"/>
        <w:ind w:firstLine="448"/>
        <w:jc w:val="both"/>
        <w:rPr>
          <w:rFonts w:ascii="Book Antiqua" w:hAnsi="Book Antiqua" w:cs="Times New Roman"/>
        </w:rPr>
      </w:pPr>
    </w:p>
    <w:p w:rsidR="00DF4102" w:rsidRPr="00C3316D" w:rsidRDefault="00DF4102" w:rsidP="00DF4102">
      <w:pPr>
        <w:spacing w:after="0" w:line="360" w:lineRule="auto"/>
        <w:jc w:val="both"/>
        <w:rPr>
          <w:rFonts w:ascii="Book Antiqua" w:eastAsia="Times New Roman" w:hAnsi="Book Antiqua" w:cs="Times New Roman"/>
          <w:b/>
          <w:bCs/>
          <w:lang w:eastAsia="tr-TR"/>
        </w:rPr>
      </w:pPr>
      <w:r w:rsidRPr="00C3316D">
        <w:rPr>
          <w:rFonts w:ascii="Book Antiqua" w:hAnsi="Book Antiqua" w:cs="Times New Roman"/>
          <w:b/>
        </w:rPr>
        <w:t xml:space="preserve">Stratejik Hedef 3.1: </w:t>
      </w:r>
      <w:r w:rsidRPr="00C3316D">
        <w:rPr>
          <w:rFonts w:ascii="Book Antiqua" w:eastAsia="Times New Roman" w:hAnsi="Book Antiqua" w:cs="Times New Roman"/>
          <w:b/>
          <w:bCs/>
          <w:lang w:eastAsia="tr-TR"/>
        </w:rPr>
        <w:t>İnsan Kaynakları</w:t>
      </w:r>
    </w:p>
    <w:p w:rsidR="00DF4102" w:rsidRPr="00C3316D" w:rsidRDefault="00DF4102" w:rsidP="003260C0">
      <w:pPr>
        <w:spacing w:after="0" w:line="360" w:lineRule="auto"/>
        <w:ind w:firstLine="708"/>
        <w:jc w:val="both"/>
        <w:rPr>
          <w:rFonts w:ascii="Book Antiqua" w:hAnsi="Book Antiqua" w:cs="Times New Roman"/>
        </w:rPr>
      </w:pPr>
      <w:r w:rsidRPr="00C3316D">
        <w:rPr>
          <w:rFonts w:ascii="Book Antiqua" w:hAnsi="Book Antiqua" w:cs="Times New Roman"/>
        </w:rPr>
        <w:t xml:space="preserve">Görev tanımlarına uygun biçimde çalışan personelin, yeterliklerinin ve performansının geliştirildiği, buna bağlı olarak mevcut insan kaynağının niteliğinin ve </w:t>
      </w:r>
      <w:r w:rsidR="002A3BE3" w:rsidRPr="00C3316D">
        <w:rPr>
          <w:rFonts w:ascii="Book Antiqua" w:hAnsi="Book Antiqua" w:cs="Times New Roman"/>
        </w:rPr>
        <w:t>verimliliğinin</w:t>
      </w:r>
      <w:r w:rsidRPr="00C3316D">
        <w:rPr>
          <w:rFonts w:ascii="Book Antiqua" w:hAnsi="Book Antiqua" w:cs="Times New Roman"/>
        </w:rPr>
        <w:t xml:space="preserve"> arttığı etkin bir insan</w:t>
      </w:r>
      <w:r w:rsidR="003260C0" w:rsidRPr="00C3316D">
        <w:rPr>
          <w:rFonts w:ascii="Book Antiqua" w:hAnsi="Book Antiqua" w:cs="Times New Roman"/>
        </w:rPr>
        <w:t xml:space="preserve"> kaynakları yönetimi oluşturmak</w:t>
      </w:r>
    </w:p>
    <w:p w:rsidR="001F5AF3" w:rsidRPr="00C3316D" w:rsidRDefault="001F5AF3" w:rsidP="001F5AF3">
      <w:pPr>
        <w:spacing w:line="360" w:lineRule="auto"/>
        <w:ind w:firstLine="709"/>
        <w:rPr>
          <w:rFonts w:ascii="Book Antiqua" w:hAnsi="Book Antiqua" w:cs="Times New Roman"/>
          <w:b/>
        </w:rPr>
      </w:pPr>
      <w:r w:rsidRPr="00C3316D">
        <w:rPr>
          <w:rFonts w:ascii="Book Antiqua" w:hAnsi="Book Antiqua" w:cs="Times New Roman"/>
          <w:b/>
        </w:rPr>
        <w:t>MEVCUT DURUM</w:t>
      </w:r>
    </w:p>
    <w:p w:rsidR="001F5AF3" w:rsidRPr="00C3316D" w:rsidRDefault="00DF4102" w:rsidP="007A75C9">
      <w:pPr>
        <w:spacing w:line="360" w:lineRule="auto"/>
        <w:ind w:firstLine="708"/>
        <w:jc w:val="both"/>
        <w:rPr>
          <w:rFonts w:ascii="Book Antiqua" w:hAnsi="Book Antiqua" w:cs="Times New Roman"/>
        </w:rPr>
      </w:pPr>
      <w:r w:rsidRPr="00C3316D">
        <w:rPr>
          <w:rFonts w:ascii="Book Antiqua" w:hAnsi="Book Antiqua" w:cs="Times New Roman"/>
        </w:rPr>
        <w:t xml:space="preserve">2014-2015 Eğitim ve Öğretim yılı sonu itibariyle okulumuzda </w:t>
      </w:r>
      <w:r w:rsidR="00E519E1">
        <w:rPr>
          <w:rFonts w:ascii="Book Antiqua" w:hAnsi="Book Antiqua" w:cs="Times New Roman"/>
        </w:rPr>
        <w:t>53</w:t>
      </w:r>
      <w:r w:rsidRPr="00C3316D">
        <w:rPr>
          <w:rFonts w:ascii="Book Antiqua" w:hAnsi="Book Antiqua" w:cs="Times New Roman"/>
        </w:rPr>
        <w:t xml:space="preserve"> personel görev yapmaktadır. Tüm personelin görev dağılımı yapılmıştır.</w:t>
      </w:r>
    </w:p>
    <w:p w:rsidR="00015E5A" w:rsidRPr="00C3316D" w:rsidRDefault="00015E5A" w:rsidP="001F5AF3">
      <w:pPr>
        <w:spacing w:line="360" w:lineRule="auto"/>
        <w:ind w:firstLine="708"/>
        <w:jc w:val="both"/>
        <w:rPr>
          <w:rFonts w:ascii="Book Antiqua" w:hAnsi="Book Antiqua" w:cs="Times New Roman"/>
        </w:rPr>
      </w:pPr>
      <w:r w:rsidRPr="00C3316D">
        <w:rPr>
          <w:rFonts w:ascii="Book Antiqua" w:hAnsi="Book Antiqua" w:cs="Times New Roman"/>
        </w:rPr>
        <w:t xml:space="preserve">2014-2015 Eğitim ve Öğretim Yılı sonu itibariyle öğretmen/şube başına düşen öğrenci sayısı ortalama </w:t>
      </w:r>
      <w:r w:rsidR="00E519E1">
        <w:rPr>
          <w:rFonts w:ascii="Book Antiqua" w:hAnsi="Book Antiqua" w:cs="Times New Roman"/>
        </w:rPr>
        <w:t>16</w:t>
      </w:r>
      <w:r w:rsidRPr="00C3316D">
        <w:rPr>
          <w:rFonts w:ascii="Book Antiqua" w:hAnsi="Book Antiqua" w:cs="Times New Roman"/>
        </w:rPr>
        <w:t xml:space="preserve"> olarak gerçekleşmiştir. Öğretmen norm kadro doluluk oranı ise % </w:t>
      </w:r>
      <w:r w:rsidR="00E519E1">
        <w:rPr>
          <w:rFonts w:ascii="Book Antiqua" w:hAnsi="Book Antiqua" w:cs="Times New Roman"/>
        </w:rPr>
        <w:t>70</w:t>
      </w:r>
      <w:r w:rsidRPr="00C3316D">
        <w:rPr>
          <w:rFonts w:ascii="Book Antiqua" w:hAnsi="Book Antiqua" w:cs="Times New Roman"/>
        </w:rPr>
        <w:t xml:space="preserve"> olmuştur. </w:t>
      </w:r>
    </w:p>
    <w:p w:rsidR="003260C0" w:rsidRPr="00C3316D" w:rsidRDefault="00E519E1" w:rsidP="00E519E1">
      <w:pPr>
        <w:spacing w:line="360" w:lineRule="auto"/>
        <w:ind w:firstLine="708"/>
        <w:jc w:val="both"/>
        <w:rPr>
          <w:rFonts w:ascii="Book Antiqua" w:hAnsi="Book Antiqua" w:cs="Times New Roman"/>
        </w:rPr>
      </w:pPr>
      <w:r>
        <w:rPr>
          <w:rFonts w:ascii="Book Antiqua" w:hAnsi="Book Antiqua" w:cs="Times New Roman"/>
        </w:rPr>
        <w:t>O</w:t>
      </w:r>
      <w:r w:rsidR="00015E5A" w:rsidRPr="00C3316D">
        <w:rPr>
          <w:rFonts w:ascii="Book Antiqua" w:hAnsi="Book Antiqua" w:cs="Times New Roman"/>
        </w:rPr>
        <w:t xml:space="preserve">kul-aile birliği bütçesinden ve ana sınıfı bütçesinden çalıştırılan hizmetliler </w:t>
      </w:r>
      <w:r>
        <w:rPr>
          <w:rFonts w:ascii="Book Antiqua" w:hAnsi="Book Antiqua" w:cs="Times New Roman"/>
        </w:rPr>
        <w:t>sayısı 5’tir</w:t>
      </w:r>
      <w:r w:rsidR="00015E5A" w:rsidRPr="00C3316D">
        <w:rPr>
          <w:rFonts w:ascii="Book Antiqua" w:hAnsi="Book Antiqua" w:cs="Times New Roman"/>
        </w:rPr>
        <w:t>. Kadrolu olarak çalışan hizmetli sayısı</w:t>
      </w:r>
      <w:r>
        <w:rPr>
          <w:rFonts w:ascii="Book Antiqua" w:hAnsi="Book Antiqua" w:cs="Times New Roman"/>
        </w:rPr>
        <w:t xml:space="preserve"> 2</w:t>
      </w:r>
      <w:r w:rsidR="00015E5A" w:rsidRPr="00C3316D">
        <w:rPr>
          <w:rFonts w:ascii="Book Antiqua" w:hAnsi="Book Antiqua" w:cs="Times New Roman"/>
        </w:rPr>
        <w:t>’dir.</w:t>
      </w:r>
    </w:p>
    <w:p w:rsidR="00E519E1" w:rsidRDefault="00065358" w:rsidP="00701A2C">
      <w:pPr>
        <w:spacing w:after="0" w:line="240" w:lineRule="auto"/>
        <w:ind w:firstLine="708"/>
        <w:jc w:val="both"/>
        <w:rPr>
          <w:rFonts w:ascii="Book Antiqua" w:hAnsi="Book Antiqua" w:cs="Times New Roman"/>
        </w:rPr>
      </w:pPr>
      <w:r w:rsidRPr="00C3316D">
        <w:rPr>
          <w:rFonts w:ascii="Book Antiqua" w:hAnsi="Book Antiqua" w:cs="Times New Roman"/>
        </w:rPr>
        <w:t xml:space="preserve">2014-2015 Eğitim ve Öğretim Yılında tayini çıkarak kurumdan ayrılan personel oranı % </w:t>
      </w:r>
      <w:r w:rsidR="00E519E1">
        <w:rPr>
          <w:rFonts w:ascii="Book Antiqua" w:hAnsi="Book Antiqua" w:cs="Times New Roman"/>
        </w:rPr>
        <w:t>2</w:t>
      </w:r>
      <w:r w:rsidRPr="00C3316D">
        <w:rPr>
          <w:rFonts w:ascii="Book Antiqua" w:hAnsi="Book Antiqua" w:cs="Times New Roman"/>
        </w:rPr>
        <w:t xml:space="preserve"> olarak gerçekleşmiş, göreve başlama oranı da </w:t>
      </w:r>
      <w:r w:rsidR="00E519E1">
        <w:rPr>
          <w:rFonts w:ascii="Book Antiqua" w:hAnsi="Book Antiqua" w:cs="Times New Roman"/>
        </w:rPr>
        <w:t>%8</w:t>
      </w:r>
      <w:r w:rsidRPr="00C3316D">
        <w:rPr>
          <w:rFonts w:ascii="Book Antiqua" w:hAnsi="Book Antiqua" w:cs="Times New Roman"/>
        </w:rPr>
        <w:t xml:space="preserve"> olmuştur.</w:t>
      </w:r>
    </w:p>
    <w:p w:rsidR="00E519E1" w:rsidRDefault="00E519E1" w:rsidP="00701A2C">
      <w:pPr>
        <w:spacing w:after="0" w:line="240" w:lineRule="auto"/>
        <w:ind w:firstLine="708"/>
        <w:jc w:val="both"/>
        <w:rPr>
          <w:rFonts w:ascii="Book Antiqua" w:hAnsi="Book Antiqua" w:cs="Times New Roman"/>
        </w:rPr>
      </w:pPr>
    </w:p>
    <w:p w:rsidR="00E519E1" w:rsidRDefault="00E519E1" w:rsidP="00701A2C">
      <w:pPr>
        <w:spacing w:after="0" w:line="240" w:lineRule="auto"/>
        <w:ind w:firstLine="708"/>
        <w:jc w:val="both"/>
        <w:rPr>
          <w:rFonts w:ascii="Book Antiqua" w:hAnsi="Book Antiqua" w:cs="Times New Roman"/>
        </w:rPr>
      </w:pPr>
    </w:p>
    <w:p w:rsidR="00E519E1" w:rsidRDefault="00E519E1" w:rsidP="00701A2C">
      <w:pPr>
        <w:spacing w:after="0" w:line="240" w:lineRule="auto"/>
        <w:ind w:firstLine="708"/>
        <w:jc w:val="both"/>
        <w:rPr>
          <w:rFonts w:ascii="Book Antiqua" w:hAnsi="Book Antiqua" w:cs="Times New Roman"/>
        </w:rPr>
      </w:pPr>
    </w:p>
    <w:p w:rsidR="00E519E1" w:rsidRDefault="00E519E1" w:rsidP="00701A2C">
      <w:pPr>
        <w:spacing w:after="0" w:line="240" w:lineRule="auto"/>
        <w:ind w:firstLine="708"/>
        <w:jc w:val="both"/>
        <w:rPr>
          <w:rFonts w:ascii="Book Antiqua" w:hAnsi="Book Antiqua" w:cs="Times New Roman"/>
        </w:rPr>
      </w:pPr>
    </w:p>
    <w:p w:rsidR="00E519E1" w:rsidRDefault="00E519E1" w:rsidP="00701A2C">
      <w:pPr>
        <w:spacing w:after="0" w:line="240" w:lineRule="auto"/>
        <w:ind w:firstLine="708"/>
        <w:jc w:val="both"/>
        <w:rPr>
          <w:rFonts w:ascii="Book Antiqua" w:hAnsi="Book Antiqua" w:cs="Times New Roman"/>
        </w:rPr>
      </w:pPr>
    </w:p>
    <w:p w:rsidR="00E519E1" w:rsidRDefault="00E519E1" w:rsidP="00701A2C">
      <w:pPr>
        <w:spacing w:after="0" w:line="240" w:lineRule="auto"/>
        <w:ind w:firstLine="708"/>
        <w:jc w:val="both"/>
        <w:rPr>
          <w:rFonts w:ascii="Book Antiqua" w:hAnsi="Book Antiqua" w:cs="Times New Roman"/>
        </w:rPr>
      </w:pPr>
    </w:p>
    <w:p w:rsidR="00E519E1" w:rsidRDefault="00E519E1" w:rsidP="00701A2C">
      <w:pPr>
        <w:spacing w:after="0" w:line="240" w:lineRule="auto"/>
        <w:ind w:firstLine="708"/>
        <w:jc w:val="both"/>
        <w:rPr>
          <w:rFonts w:ascii="Book Antiqua" w:hAnsi="Book Antiqua" w:cs="Times New Roman"/>
        </w:rPr>
      </w:pPr>
    </w:p>
    <w:p w:rsidR="00E519E1" w:rsidRDefault="00E519E1" w:rsidP="00701A2C">
      <w:pPr>
        <w:spacing w:after="0" w:line="240" w:lineRule="auto"/>
        <w:ind w:firstLine="708"/>
        <w:jc w:val="both"/>
        <w:rPr>
          <w:rFonts w:ascii="Book Antiqua" w:hAnsi="Book Antiqua" w:cs="Times New Roman"/>
        </w:rPr>
      </w:pPr>
    </w:p>
    <w:p w:rsidR="006309CC" w:rsidRPr="00C3316D" w:rsidRDefault="006309CC" w:rsidP="00701A2C">
      <w:pPr>
        <w:spacing w:after="0" w:line="240" w:lineRule="auto"/>
        <w:ind w:firstLine="708"/>
        <w:jc w:val="both"/>
        <w:rPr>
          <w:rFonts w:ascii="Book Antiqua" w:hAnsi="Book Antiqua" w:cs="Times New Roman"/>
          <w:b/>
        </w:rPr>
      </w:pPr>
    </w:p>
    <w:p w:rsidR="007A75C9" w:rsidRDefault="007A75C9" w:rsidP="00701A2C">
      <w:pPr>
        <w:pStyle w:val="ResimYazs"/>
        <w:spacing w:after="0"/>
        <w:rPr>
          <w:rFonts w:ascii="Book Antiqua" w:hAnsi="Book Antiqua"/>
          <w:color w:val="auto"/>
          <w:sz w:val="22"/>
          <w:szCs w:val="22"/>
        </w:rPr>
      </w:pPr>
    </w:p>
    <w:p w:rsidR="007A75C9" w:rsidRDefault="007A75C9" w:rsidP="00701A2C">
      <w:pPr>
        <w:pStyle w:val="ResimYazs"/>
        <w:spacing w:after="0"/>
        <w:rPr>
          <w:rFonts w:ascii="Book Antiqua" w:hAnsi="Book Antiqua"/>
          <w:color w:val="auto"/>
          <w:sz w:val="22"/>
          <w:szCs w:val="22"/>
        </w:rPr>
      </w:pPr>
    </w:p>
    <w:p w:rsidR="007A75C9" w:rsidRDefault="007A75C9" w:rsidP="00701A2C">
      <w:pPr>
        <w:pStyle w:val="ResimYazs"/>
        <w:spacing w:after="0"/>
        <w:rPr>
          <w:rFonts w:ascii="Book Antiqua" w:hAnsi="Book Antiqua"/>
          <w:color w:val="auto"/>
          <w:sz w:val="22"/>
          <w:szCs w:val="22"/>
        </w:rPr>
      </w:pPr>
    </w:p>
    <w:p w:rsidR="007A75C9" w:rsidRDefault="007A75C9" w:rsidP="00701A2C">
      <w:pPr>
        <w:pStyle w:val="ResimYazs"/>
        <w:spacing w:after="0"/>
        <w:rPr>
          <w:rFonts w:ascii="Book Antiqua" w:hAnsi="Book Antiqua"/>
          <w:color w:val="auto"/>
          <w:sz w:val="22"/>
          <w:szCs w:val="22"/>
        </w:rPr>
      </w:pPr>
    </w:p>
    <w:p w:rsidR="007A75C9" w:rsidRDefault="007A75C9" w:rsidP="00701A2C">
      <w:pPr>
        <w:pStyle w:val="ResimYazs"/>
        <w:spacing w:after="0"/>
        <w:rPr>
          <w:rFonts w:ascii="Book Antiqua" w:hAnsi="Book Antiqua"/>
          <w:color w:val="auto"/>
          <w:sz w:val="22"/>
          <w:szCs w:val="22"/>
        </w:rPr>
      </w:pPr>
    </w:p>
    <w:p w:rsidR="007A75C9" w:rsidRDefault="009D002A" w:rsidP="009D002A">
      <w:pPr>
        <w:pStyle w:val="ResimYazs"/>
        <w:tabs>
          <w:tab w:val="left" w:pos="956"/>
        </w:tabs>
        <w:spacing w:after="0"/>
        <w:rPr>
          <w:rFonts w:ascii="Book Antiqua" w:hAnsi="Book Antiqua"/>
          <w:color w:val="auto"/>
          <w:sz w:val="22"/>
          <w:szCs w:val="22"/>
        </w:rPr>
      </w:pPr>
      <w:r>
        <w:rPr>
          <w:rFonts w:ascii="Book Antiqua" w:hAnsi="Book Antiqua"/>
          <w:color w:val="auto"/>
          <w:sz w:val="22"/>
          <w:szCs w:val="22"/>
        </w:rPr>
        <w:lastRenderedPageBreak/>
        <w:tab/>
      </w:r>
    </w:p>
    <w:p w:rsidR="00A459DE" w:rsidRDefault="00A459DE" w:rsidP="00701A2C">
      <w:pPr>
        <w:pStyle w:val="ResimYazs"/>
        <w:spacing w:after="0"/>
        <w:rPr>
          <w:rFonts w:ascii="Book Antiqua" w:hAnsi="Book Antiqua" w:cs="Times New Roman"/>
          <w:color w:val="auto"/>
          <w:sz w:val="22"/>
          <w:szCs w:val="22"/>
        </w:rPr>
      </w:pPr>
      <w:r w:rsidRPr="00C3316D">
        <w:rPr>
          <w:rFonts w:ascii="Book Antiqua" w:hAnsi="Book Antiqua"/>
          <w:color w:val="auto"/>
          <w:sz w:val="22"/>
          <w:szCs w:val="22"/>
        </w:rPr>
        <w:t xml:space="preserve">Tablo </w:t>
      </w:r>
      <w:r w:rsidR="00C53B2C">
        <w:rPr>
          <w:rFonts w:ascii="Book Antiqua" w:hAnsi="Book Antiqua"/>
          <w:color w:val="auto"/>
          <w:sz w:val="22"/>
          <w:szCs w:val="22"/>
        </w:rPr>
        <w:t>27</w:t>
      </w:r>
      <w:r w:rsidR="006F4D1C">
        <w:rPr>
          <w:rFonts w:ascii="Book Antiqua" w:hAnsi="Book Antiqua"/>
          <w:color w:val="auto"/>
          <w:sz w:val="22"/>
          <w:szCs w:val="22"/>
        </w:rPr>
        <w:t xml:space="preserve">. </w:t>
      </w:r>
      <w:r w:rsidRPr="00C3316D">
        <w:rPr>
          <w:rFonts w:ascii="Book Antiqua" w:hAnsi="Book Antiqua" w:cs="Times New Roman"/>
          <w:color w:val="auto"/>
          <w:sz w:val="22"/>
          <w:szCs w:val="22"/>
        </w:rPr>
        <w:t xml:space="preserve">Performans Göstergeleri </w:t>
      </w: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1"/>
        <w:gridCol w:w="2207"/>
        <w:gridCol w:w="898"/>
        <w:gridCol w:w="826"/>
        <w:gridCol w:w="891"/>
        <w:gridCol w:w="1105"/>
      </w:tblGrid>
      <w:tr w:rsidR="008333F0" w:rsidRPr="00272C0E" w:rsidTr="00BD6098">
        <w:trPr>
          <w:trHeight w:val="397"/>
        </w:trPr>
        <w:tc>
          <w:tcPr>
            <w:tcW w:w="1906" w:type="pct"/>
            <w:vMerge w:val="restart"/>
            <w:shd w:val="clear" w:color="auto" w:fill="2E74B5" w:themeFill="accent1" w:themeFillShade="BF"/>
            <w:vAlign w:val="center"/>
            <w:hideMark/>
          </w:tcPr>
          <w:p w:rsidR="008333F0" w:rsidRPr="001437AE" w:rsidRDefault="008333F0" w:rsidP="00E67898">
            <w:pPr>
              <w:spacing w:after="0" w:line="240" w:lineRule="auto"/>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PERFORMANS GÖSTERGESİ</w:t>
            </w:r>
          </w:p>
        </w:tc>
        <w:tc>
          <w:tcPr>
            <w:tcW w:w="1152" w:type="pct"/>
            <w:vMerge w:val="restart"/>
            <w:shd w:val="clear" w:color="auto" w:fill="2E74B5" w:themeFill="accent1" w:themeFillShade="BF"/>
            <w:vAlign w:val="center"/>
            <w:hideMark/>
          </w:tcPr>
          <w:p w:rsidR="008333F0" w:rsidRPr="001437AE" w:rsidRDefault="008333F0" w:rsidP="00E67898">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ALT KIRILIM PERFORMANS GÖSTERGESİ</w:t>
            </w:r>
          </w:p>
        </w:tc>
        <w:tc>
          <w:tcPr>
            <w:tcW w:w="1365" w:type="pct"/>
            <w:gridSpan w:val="3"/>
            <w:shd w:val="clear" w:color="auto" w:fill="2E74B5" w:themeFill="accent1" w:themeFillShade="BF"/>
            <w:vAlign w:val="center"/>
          </w:tcPr>
          <w:p w:rsidR="008333F0" w:rsidRPr="001437AE" w:rsidRDefault="008333F0" w:rsidP="00E67898">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MEVCUT DURUM</w:t>
            </w:r>
          </w:p>
        </w:tc>
        <w:tc>
          <w:tcPr>
            <w:tcW w:w="577" w:type="pct"/>
            <w:shd w:val="clear" w:color="auto" w:fill="2E74B5" w:themeFill="accent1" w:themeFillShade="BF"/>
            <w:vAlign w:val="center"/>
          </w:tcPr>
          <w:p w:rsidR="008333F0" w:rsidRPr="001437AE" w:rsidRDefault="008333F0" w:rsidP="00E67898">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HEDEF</w:t>
            </w:r>
          </w:p>
        </w:tc>
      </w:tr>
      <w:tr w:rsidR="008333F0" w:rsidRPr="007F2DC5" w:rsidTr="00BD6098">
        <w:trPr>
          <w:trHeight w:val="397"/>
        </w:trPr>
        <w:tc>
          <w:tcPr>
            <w:tcW w:w="1906" w:type="pct"/>
            <w:vMerge/>
            <w:tcBorders>
              <w:bottom w:val="single" w:sz="4" w:space="0" w:color="auto"/>
            </w:tcBorders>
            <w:shd w:val="clear" w:color="auto" w:fill="2E74B5" w:themeFill="accent1" w:themeFillShade="BF"/>
            <w:vAlign w:val="center"/>
            <w:hideMark/>
          </w:tcPr>
          <w:p w:rsidR="008333F0" w:rsidRPr="001437AE" w:rsidRDefault="008333F0" w:rsidP="00E67898">
            <w:pPr>
              <w:spacing w:after="0" w:line="240" w:lineRule="auto"/>
              <w:jc w:val="center"/>
              <w:rPr>
                <w:rFonts w:ascii="Times New Roman" w:eastAsia="Times New Roman" w:hAnsi="Times New Roman" w:cs="Times New Roman"/>
                <w:b/>
                <w:bCs/>
                <w:sz w:val="20"/>
                <w:szCs w:val="20"/>
                <w:lang w:eastAsia="tr-TR"/>
              </w:rPr>
            </w:pPr>
          </w:p>
        </w:tc>
        <w:tc>
          <w:tcPr>
            <w:tcW w:w="1152" w:type="pct"/>
            <w:vMerge/>
            <w:tcBorders>
              <w:bottom w:val="single" w:sz="4" w:space="0" w:color="auto"/>
            </w:tcBorders>
            <w:shd w:val="clear" w:color="auto" w:fill="2E74B5" w:themeFill="accent1" w:themeFillShade="BF"/>
            <w:vAlign w:val="center"/>
            <w:hideMark/>
          </w:tcPr>
          <w:p w:rsidR="008333F0" w:rsidRPr="001437AE" w:rsidRDefault="008333F0" w:rsidP="00E67898">
            <w:pPr>
              <w:spacing w:after="0" w:line="240" w:lineRule="auto"/>
              <w:jc w:val="center"/>
              <w:rPr>
                <w:rFonts w:ascii="Times New Roman" w:eastAsia="Times New Roman" w:hAnsi="Times New Roman" w:cs="Times New Roman"/>
                <w:b/>
                <w:bCs/>
                <w:sz w:val="20"/>
                <w:szCs w:val="20"/>
                <w:lang w:eastAsia="tr-TR"/>
              </w:rPr>
            </w:pPr>
          </w:p>
        </w:tc>
        <w:tc>
          <w:tcPr>
            <w:tcW w:w="469" w:type="pct"/>
            <w:tcBorders>
              <w:bottom w:val="single" w:sz="4" w:space="0" w:color="auto"/>
            </w:tcBorders>
            <w:shd w:val="clear" w:color="auto" w:fill="2E74B5" w:themeFill="accent1" w:themeFillShade="BF"/>
            <w:noWrap/>
            <w:vAlign w:val="center"/>
            <w:hideMark/>
          </w:tcPr>
          <w:p w:rsidR="008333F0" w:rsidRPr="001437AE" w:rsidRDefault="008333F0"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2012</w:t>
            </w:r>
          </w:p>
        </w:tc>
        <w:tc>
          <w:tcPr>
            <w:tcW w:w="431" w:type="pct"/>
            <w:tcBorders>
              <w:bottom w:val="single" w:sz="4" w:space="0" w:color="auto"/>
            </w:tcBorders>
            <w:shd w:val="clear" w:color="auto" w:fill="2E74B5" w:themeFill="accent1" w:themeFillShade="BF"/>
            <w:vAlign w:val="center"/>
          </w:tcPr>
          <w:p w:rsidR="008333F0" w:rsidRPr="001437AE" w:rsidRDefault="008333F0"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2013</w:t>
            </w:r>
          </w:p>
        </w:tc>
        <w:tc>
          <w:tcPr>
            <w:tcW w:w="465" w:type="pct"/>
            <w:tcBorders>
              <w:bottom w:val="single" w:sz="4" w:space="0" w:color="auto"/>
            </w:tcBorders>
            <w:shd w:val="clear" w:color="auto" w:fill="2E74B5" w:themeFill="accent1" w:themeFillShade="BF"/>
            <w:vAlign w:val="center"/>
          </w:tcPr>
          <w:p w:rsidR="008333F0" w:rsidRPr="001437AE" w:rsidRDefault="008333F0" w:rsidP="00E67898">
            <w:pPr>
              <w:spacing w:after="0" w:line="240" w:lineRule="auto"/>
              <w:jc w:val="center"/>
              <w:rPr>
                <w:rFonts w:ascii="Times New Roman" w:eastAsia="Times New Roman" w:hAnsi="Times New Roman" w:cs="Times New Roman"/>
                <w:b/>
                <w:bCs/>
                <w:sz w:val="20"/>
                <w:szCs w:val="20"/>
                <w:lang w:eastAsia="tr-TR"/>
              </w:rPr>
            </w:pPr>
            <w:r w:rsidRPr="00CC5B20">
              <w:rPr>
                <w:rFonts w:ascii="Times New Roman" w:eastAsia="Times New Roman" w:hAnsi="Times New Roman" w:cs="Times New Roman"/>
                <w:b/>
                <w:bCs/>
                <w:sz w:val="20"/>
                <w:szCs w:val="20"/>
                <w:lang w:eastAsia="tr-TR"/>
              </w:rPr>
              <w:t>2014</w:t>
            </w:r>
          </w:p>
        </w:tc>
        <w:tc>
          <w:tcPr>
            <w:tcW w:w="577" w:type="pct"/>
            <w:tcBorders>
              <w:bottom w:val="single" w:sz="4" w:space="0" w:color="auto"/>
            </w:tcBorders>
            <w:shd w:val="clear" w:color="auto" w:fill="2E74B5" w:themeFill="accent1" w:themeFillShade="BF"/>
            <w:noWrap/>
            <w:vAlign w:val="center"/>
            <w:hideMark/>
          </w:tcPr>
          <w:p w:rsidR="008333F0" w:rsidRPr="001437AE" w:rsidRDefault="008333F0" w:rsidP="00E67898">
            <w:pPr>
              <w:spacing w:after="0" w:line="240" w:lineRule="auto"/>
              <w:jc w:val="center"/>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2019</w:t>
            </w:r>
          </w:p>
        </w:tc>
      </w:tr>
      <w:tr w:rsidR="008333F0" w:rsidRPr="007F2DC5" w:rsidTr="00E519E1">
        <w:trPr>
          <w:trHeight w:val="503"/>
        </w:trPr>
        <w:tc>
          <w:tcPr>
            <w:tcW w:w="1906" w:type="pct"/>
            <w:shd w:val="clear" w:color="auto" w:fill="9CC2E5" w:themeFill="accent1" w:themeFillTint="99"/>
            <w:vAlign w:val="center"/>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PG.3.1.1: Öğretmen başına düşen öğrenci sayısı</w:t>
            </w:r>
          </w:p>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p>
        </w:tc>
        <w:tc>
          <w:tcPr>
            <w:tcW w:w="1152" w:type="pct"/>
            <w:shd w:val="clear" w:color="auto" w:fill="9CC2E5" w:themeFill="accent1" w:themeFillTint="99"/>
            <w:vAlign w:val="center"/>
          </w:tcPr>
          <w:p w:rsidR="008333F0" w:rsidRPr="00CC5B20" w:rsidRDefault="008333F0" w:rsidP="00E67898">
            <w:pPr>
              <w:spacing w:after="0" w:line="240" w:lineRule="auto"/>
              <w:jc w:val="center"/>
              <w:rPr>
                <w:rFonts w:ascii="Times New Roman" w:eastAsia="Times New Roman" w:hAnsi="Times New Roman" w:cs="Times New Roman"/>
                <w:color w:val="FF0000"/>
                <w:sz w:val="20"/>
                <w:szCs w:val="20"/>
                <w:lang w:eastAsia="tr-TR"/>
              </w:rPr>
            </w:pPr>
            <w:r w:rsidRPr="00CC5B20">
              <w:rPr>
                <w:rFonts w:ascii="Times New Roman" w:eastAsia="Times New Roman" w:hAnsi="Times New Roman" w:cs="Times New Roman"/>
                <w:color w:val="FF0000"/>
                <w:sz w:val="20"/>
                <w:szCs w:val="20"/>
                <w:lang w:eastAsia="tr-TR"/>
              </w:rPr>
              <w:t>Tüm Öğrenci ve öğretmen sayısı oranlacaktır.</w:t>
            </w:r>
          </w:p>
        </w:tc>
        <w:tc>
          <w:tcPr>
            <w:tcW w:w="469" w:type="pct"/>
            <w:shd w:val="clear" w:color="auto" w:fill="9CC2E5" w:themeFill="accent1" w:themeFillTint="99"/>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c>
          <w:tcPr>
            <w:tcW w:w="431" w:type="pct"/>
            <w:shd w:val="clear" w:color="auto" w:fill="9CC2E5" w:themeFill="accent1" w:themeFillTint="99"/>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465" w:type="pct"/>
            <w:shd w:val="clear" w:color="auto" w:fill="9CC2E5" w:themeFill="accent1" w:themeFillTint="99"/>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577" w:type="pct"/>
            <w:shd w:val="clear" w:color="auto" w:fill="9CC2E5" w:themeFill="accent1" w:themeFillTint="99"/>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r>
      <w:tr w:rsidR="008333F0" w:rsidRPr="007F2DC5" w:rsidTr="00E519E1">
        <w:trPr>
          <w:trHeight w:val="397"/>
        </w:trPr>
        <w:tc>
          <w:tcPr>
            <w:tcW w:w="1906" w:type="pct"/>
            <w:shd w:val="clear" w:color="auto" w:fill="9CC2E5" w:themeFill="accent1" w:themeFillTint="99"/>
            <w:vAlign w:val="center"/>
            <w:hideMark/>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PG.3.1.2: Öğretmen norm kadro doluluk oranı</w:t>
            </w:r>
          </w:p>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p>
        </w:tc>
        <w:tc>
          <w:tcPr>
            <w:tcW w:w="1152" w:type="pct"/>
            <w:shd w:val="clear" w:color="auto" w:fill="9CC2E5" w:themeFill="accent1" w:themeFillTint="99"/>
            <w:vAlign w:val="center"/>
          </w:tcPr>
          <w:p w:rsidR="008333F0" w:rsidRPr="00CC5B20" w:rsidRDefault="008333F0" w:rsidP="00E67898">
            <w:pPr>
              <w:spacing w:after="0" w:line="240" w:lineRule="auto"/>
              <w:jc w:val="center"/>
              <w:rPr>
                <w:rFonts w:ascii="Times New Roman" w:eastAsia="Times New Roman" w:hAnsi="Times New Roman" w:cs="Times New Roman"/>
                <w:color w:val="FF0000"/>
                <w:sz w:val="20"/>
                <w:szCs w:val="20"/>
                <w:lang w:eastAsia="tr-TR"/>
              </w:rPr>
            </w:pPr>
            <w:r>
              <w:rPr>
                <w:rFonts w:ascii="Times New Roman" w:eastAsia="Times New Roman" w:hAnsi="Times New Roman" w:cs="Times New Roman"/>
                <w:color w:val="FF0000"/>
                <w:sz w:val="20"/>
                <w:szCs w:val="20"/>
                <w:lang w:eastAsia="tr-TR"/>
              </w:rPr>
              <w:t>Bu gösterge okulun tüm normuna göre düzenlenecektir.</w:t>
            </w:r>
          </w:p>
        </w:tc>
        <w:tc>
          <w:tcPr>
            <w:tcW w:w="469" w:type="pct"/>
            <w:shd w:val="clear" w:color="auto" w:fill="9CC2E5" w:themeFill="accent1" w:themeFillTint="99"/>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%55</w:t>
            </w:r>
          </w:p>
        </w:tc>
        <w:tc>
          <w:tcPr>
            <w:tcW w:w="431" w:type="pct"/>
            <w:shd w:val="clear" w:color="auto" w:fill="9CC2E5" w:themeFill="accent1" w:themeFillTint="99"/>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w:t>
            </w:r>
          </w:p>
        </w:tc>
        <w:tc>
          <w:tcPr>
            <w:tcW w:w="465" w:type="pct"/>
            <w:shd w:val="clear" w:color="auto" w:fill="9CC2E5" w:themeFill="accent1" w:themeFillTint="99"/>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%70</w:t>
            </w:r>
          </w:p>
        </w:tc>
        <w:tc>
          <w:tcPr>
            <w:tcW w:w="577" w:type="pct"/>
            <w:shd w:val="clear" w:color="auto" w:fill="9CC2E5" w:themeFill="accent1" w:themeFillTint="99"/>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r>
      <w:tr w:rsidR="008333F0" w:rsidRPr="007F2DC5" w:rsidTr="00E519E1">
        <w:trPr>
          <w:trHeight w:val="397"/>
        </w:trPr>
        <w:tc>
          <w:tcPr>
            <w:tcW w:w="1906" w:type="pct"/>
            <w:shd w:val="clear" w:color="auto" w:fill="9CC2E5" w:themeFill="accent1" w:themeFillTint="99"/>
            <w:vAlign w:val="center"/>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4</w:t>
            </w:r>
            <w:r w:rsidRPr="001437AE">
              <w:rPr>
                <w:rFonts w:ascii="Times New Roman" w:eastAsia="Times New Roman" w:hAnsi="Times New Roman" w:cs="Times New Roman"/>
                <w:b/>
                <w:bCs/>
                <w:sz w:val="20"/>
                <w:szCs w:val="20"/>
                <w:lang w:eastAsia="tr-TR"/>
              </w:rPr>
              <w:t xml:space="preserve">: </w:t>
            </w:r>
            <w:r w:rsidRPr="001437AE">
              <w:rPr>
                <w:rFonts w:ascii="Times New Roman" w:eastAsia="Times New Roman" w:hAnsi="Times New Roman" w:cs="Times New Roman"/>
                <w:b/>
                <w:w w:val="0"/>
                <w:sz w:val="20"/>
                <w:szCs w:val="20"/>
              </w:rPr>
              <w:t xml:space="preserve">Ücretli öğretmen </w:t>
            </w:r>
            <w:r>
              <w:rPr>
                <w:rFonts w:ascii="Times New Roman" w:eastAsia="Times New Roman" w:hAnsi="Times New Roman" w:cs="Times New Roman"/>
                <w:b/>
                <w:w w:val="0"/>
                <w:sz w:val="20"/>
                <w:szCs w:val="20"/>
              </w:rPr>
              <w:t>sayısı</w:t>
            </w:r>
          </w:p>
        </w:tc>
        <w:tc>
          <w:tcPr>
            <w:tcW w:w="1152" w:type="pct"/>
            <w:shd w:val="clear" w:color="auto" w:fill="9CC2E5" w:themeFill="accent1" w:themeFillTint="99"/>
            <w:vAlign w:val="center"/>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469" w:type="pct"/>
            <w:shd w:val="clear" w:color="auto" w:fill="9CC2E5" w:themeFill="accent1" w:themeFillTint="99"/>
            <w:noWrap/>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31" w:type="pct"/>
            <w:shd w:val="clear" w:color="auto" w:fill="9CC2E5" w:themeFill="accent1" w:themeFillTint="99"/>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465" w:type="pct"/>
            <w:shd w:val="clear" w:color="auto" w:fill="9CC2E5" w:themeFill="accent1" w:themeFillTint="99"/>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77" w:type="pct"/>
            <w:shd w:val="clear" w:color="auto" w:fill="9CC2E5" w:themeFill="accent1" w:themeFillTint="99"/>
            <w:noWrap/>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8333F0" w:rsidRPr="007F2DC5" w:rsidTr="00E519E1">
        <w:trPr>
          <w:trHeight w:val="397"/>
        </w:trPr>
        <w:tc>
          <w:tcPr>
            <w:tcW w:w="1906" w:type="pct"/>
            <w:vMerge w:val="restart"/>
            <w:shd w:val="clear" w:color="auto" w:fill="9CC2E5" w:themeFill="accent1" w:themeFillTint="99"/>
            <w:vAlign w:val="center"/>
            <w:hideMark/>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6</w:t>
            </w:r>
            <w:r w:rsidRPr="001437AE">
              <w:rPr>
                <w:rFonts w:ascii="Times New Roman" w:eastAsia="Times New Roman" w:hAnsi="Times New Roman" w:cs="Times New Roman"/>
                <w:b/>
                <w:bCs/>
                <w:sz w:val="20"/>
                <w:szCs w:val="20"/>
                <w:lang w:eastAsia="tr-TR"/>
              </w:rPr>
              <w:t xml:space="preserve">: </w:t>
            </w:r>
            <w:r w:rsidRPr="001437AE">
              <w:rPr>
                <w:rFonts w:ascii="Times New Roman" w:eastAsia="Times New Roman" w:hAnsi="Times New Roman" w:cs="Times New Roman"/>
                <w:b/>
                <w:sz w:val="20"/>
                <w:szCs w:val="20"/>
              </w:rPr>
              <w:t>Personel başına yıllık hizmet içi eğitim süresi (saat)</w:t>
            </w:r>
          </w:p>
        </w:tc>
        <w:tc>
          <w:tcPr>
            <w:tcW w:w="1152" w:type="pct"/>
            <w:shd w:val="clear" w:color="auto" w:fill="9CC2E5" w:themeFill="accent1" w:themeFillTint="99"/>
            <w:vAlign w:val="center"/>
            <w:hideMark/>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r w:rsidRPr="001437AE">
              <w:rPr>
                <w:rFonts w:ascii="Times New Roman" w:eastAsia="Times New Roman" w:hAnsi="Times New Roman" w:cs="Times New Roman"/>
                <w:sz w:val="20"/>
                <w:szCs w:val="20"/>
                <w:lang w:eastAsia="tr-TR"/>
              </w:rPr>
              <w:t>Yönetici</w:t>
            </w:r>
          </w:p>
        </w:tc>
        <w:tc>
          <w:tcPr>
            <w:tcW w:w="469" w:type="pct"/>
            <w:shd w:val="clear" w:color="auto" w:fill="9CC2E5" w:themeFill="accent1" w:themeFillTint="99"/>
            <w:noWrap/>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31" w:type="pct"/>
            <w:shd w:val="clear" w:color="auto" w:fill="9CC2E5" w:themeFill="accent1" w:themeFillTint="99"/>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65" w:type="pct"/>
            <w:shd w:val="clear" w:color="auto" w:fill="9CC2E5" w:themeFill="accent1" w:themeFillTint="99"/>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77" w:type="pct"/>
            <w:shd w:val="clear" w:color="auto" w:fill="9CC2E5" w:themeFill="accent1" w:themeFillTint="99"/>
            <w:noWrap/>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8333F0" w:rsidRPr="007F2DC5" w:rsidTr="00E519E1">
        <w:trPr>
          <w:trHeight w:val="397"/>
        </w:trPr>
        <w:tc>
          <w:tcPr>
            <w:tcW w:w="1906" w:type="pct"/>
            <w:vMerge/>
            <w:shd w:val="clear" w:color="auto" w:fill="9CC2E5" w:themeFill="accent1" w:themeFillTint="99"/>
            <w:vAlign w:val="center"/>
            <w:hideMark/>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p>
        </w:tc>
        <w:tc>
          <w:tcPr>
            <w:tcW w:w="1152" w:type="pct"/>
            <w:shd w:val="clear" w:color="auto" w:fill="9CC2E5" w:themeFill="accent1" w:themeFillTint="99"/>
            <w:vAlign w:val="center"/>
            <w:hideMark/>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r w:rsidRPr="001437AE">
              <w:rPr>
                <w:rFonts w:ascii="Times New Roman" w:eastAsia="Times New Roman" w:hAnsi="Times New Roman" w:cs="Times New Roman"/>
                <w:sz w:val="20"/>
                <w:szCs w:val="20"/>
                <w:lang w:eastAsia="tr-TR"/>
              </w:rPr>
              <w:t>Öğretmen</w:t>
            </w:r>
          </w:p>
        </w:tc>
        <w:tc>
          <w:tcPr>
            <w:tcW w:w="469" w:type="pct"/>
            <w:shd w:val="clear" w:color="auto" w:fill="9CC2E5" w:themeFill="accent1" w:themeFillTint="99"/>
            <w:noWrap/>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31" w:type="pct"/>
            <w:shd w:val="clear" w:color="auto" w:fill="9CC2E5" w:themeFill="accent1" w:themeFillTint="99"/>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65" w:type="pct"/>
            <w:shd w:val="clear" w:color="auto" w:fill="9CC2E5" w:themeFill="accent1" w:themeFillTint="99"/>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77" w:type="pct"/>
            <w:shd w:val="clear" w:color="auto" w:fill="9CC2E5" w:themeFill="accent1" w:themeFillTint="99"/>
            <w:noWrap/>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8333F0" w:rsidRPr="007F2DC5" w:rsidTr="00E519E1">
        <w:trPr>
          <w:trHeight w:val="397"/>
        </w:trPr>
        <w:tc>
          <w:tcPr>
            <w:tcW w:w="1906" w:type="pct"/>
            <w:shd w:val="clear" w:color="auto" w:fill="9CC2E5" w:themeFill="accent1" w:themeFillTint="99"/>
            <w:vAlign w:val="center"/>
            <w:hideMark/>
          </w:tcPr>
          <w:p w:rsidR="008333F0" w:rsidRPr="001437AE" w:rsidRDefault="008333F0"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7</w:t>
            </w:r>
            <w:r w:rsidRPr="001437AE">
              <w:rPr>
                <w:rFonts w:ascii="Times New Roman" w:eastAsia="Times New Roman" w:hAnsi="Times New Roman" w:cs="Times New Roman"/>
                <w:b/>
                <w:bCs/>
                <w:sz w:val="20"/>
                <w:szCs w:val="20"/>
                <w:lang w:eastAsia="tr-TR"/>
              </w:rPr>
              <w:t xml:space="preserve">: Lisansüstü eğitimini tamamlayan personel </w:t>
            </w:r>
            <w:r>
              <w:rPr>
                <w:rFonts w:ascii="Times New Roman" w:eastAsia="Times New Roman" w:hAnsi="Times New Roman" w:cs="Times New Roman"/>
                <w:b/>
                <w:bCs/>
                <w:sz w:val="20"/>
                <w:szCs w:val="20"/>
                <w:lang w:eastAsia="tr-TR"/>
              </w:rPr>
              <w:t>sayısı</w:t>
            </w:r>
          </w:p>
        </w:tc>
        <w:tc>
          <w:tcPr>
            <w:tcW w:w="1152" w:type="pct"/>
            <w:shd w:val="clear" w:color="auto" w:fill="9CC2E5" w:themeFill="accent1" w:themeFillTint="99"/>
            <w:vAlign w:val="center"/>
          </w:tcPr>
          <w:p w:rsidR="008333F0" w:rsidRPr="001437AE" w:rsidRDefault="008333F0" w:rsidP="00E67898">
            <w:pPr>
              <w:spacing w:after="0" w:line="240" w:lineRule="auto"/>
              <w:jc w:val="center"/>
              <w:rPr>
                <w:rFonts w:ascii="Times New Roman" w:eastAsia="Times New Roman" w:hAnsi="Times New Roman" w:cs="Times New Roman"/>
                <w:sz w:val="20"/>
                <w:szCs w:val="20"/>
                <w:lang w:eastAsia="tr-TR"/>
              </w:rPr>
            </w:pPr>
          </w:p>
        </w:tc>
        <w:tc>
          <w:tcPr>
            <w:tcW w:w="469" w:type="pct"/>
            <w:shd w:val="clear" w:color="auto" w:fill="9CC2E5" w:themeFill="accent1" w:themeFillTint="99"/>
            <w:noWrap/>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431" w:type="pct"/>
            <w:shd w:val="clear" w:color="auto" w:fill="9CC2E5" w:themeFill="accent1" w:themeFillTint="99"/>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465" w:type="pct"/>
            <w:shd w:val="clear" w:color="auto" w:fill="9CC2E5" w:themeFill="accent1" w:themeFillTint="99"/>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577" w:type="pct"/>
            <w:shd w:val="clear" w:color="auto" w:fill="9CC2E5" w:themeFill="accent1" w:themeFillTint="99"/>
            <w:noWrap/>
            <w:vAlign w:val="center"/>
          </w:tcPr>
          <w:p w:rsidR="008333F0" w:rsidRPr="001437AE" w:rsidRDefault="00E519E1" w:rsidP="00E519E1">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r>
    </w:tbl>
    <w:p w:rsidR="008333F0" w:rsidRDefault="008333F0" w:rsidP="006F4D1C">
      <w:pPr>
        <w:spacing w:after="0" w:line="240" w:lineRule="auto"/>
        <w:rPr>
          <w:rFonts w:ascii="Book Antiqua" w:hAnsi="Book Antiqua" w:cs="Times New Roman"/>
          <w:b/>
        </w:rPr>
      </w:pPr>
    </w:p>
    <w:p w:rsidR="00E519E1" w:rsidRDefault="00E519E1" w:rsidP="006F4D1C">
      <w:pPr>
        <w:spacing w:after="0" w:line="240" w:lineRule="auto"/>
        <w:rPr>
          <w:rFonts w:ascii="Book Antiqua" w:hAnsi="Book Antiqua" w:cs="Times New Roman"/>
          <w:b/>
        </w:rPr>
      </w:pPr>
    </w:p>
    <w:p w:rsidR="008333F0" w:rsidRDefault="008333F0" w:rsidP="006F4D1C">
      <w:pPr>
        <w:spacing w:after="0" w:line="240" w:lineRule="auto"/>
        <w:rPr>
          <w:rFonts w:ascii="Book Antiqua" w:hAnsi="Book Antiqua" w:cs="Times New Roman"/>
          <w:b/>
        </w:rPr>
      </w:pPr>
    </w:p>
    <w:p w:rsidR="00C06265" w:rsidRDefault="00C06265" w:rsidP="006F4D1C">
      <w:pPr>
        <w:spacing w:after="0" w:line="240" w:lineRule="auto"/>
        <w:rPr>
          <w:rFonts w:ascii="Book Antiqua" w:hAnsi="Book Antiqua" w:cs="Times New Roman"/>
          <w:b/>
        </w:rPr>
      </w:pPr>
      <w:r w:rsidRPr="006F4D1C">
        <w:rPr>
          <w:rFonts w:ascii="Book Antiqua" w:hAnsi="Book Antiqua" w:cs="Times New Roman"/>
          <w:b/>
        </w:rPr>
        <w:t>Tablo</w:t>
      </w:r>
      <w:r w:rsidR="00C53B2C">
        <w:rPr>
          <w:rFonts w:ascii="Book Antiqua" w:hAnsi="Book Antiqua" w:cs="Times New Roman"/>
          <w:b/>
        </w:rPr>
        <w:t>28</w:t>
      </w:r>
      <w:r w:rsidR="006F4D1C" w:rsidRPr="006F4D1C">
        <w:rPr>
          <w:rFonts w:ascii="Book Antiqua" w:hAnsi="Book Antiqua" w:cs="Times New Roman"/>
          <w:b/>
        </w:rPr>
        <w:t xml:space="preserve">. </w:t>
      </w:r>
      <w:r w:rsidR="00A049C8" w:rsidRPr="006F4D1C">
        <w:rPr>
          <w:rFonts w:ascii="Book Antiqua" w:hAnsi="Book Antiqua" w:cs="Times New Roman"/>
          <w:b/>
        </w:rPr>
        <w:t>Tedbirle</w:t>
      </w:r>
      <w:bookmarkEnd w:id="94"/>
      <w:r w:rsidR="00701A2C" w:rsidRPr="006F4D1C">
        <w:rPr>
          <w:rFonts w:ascii="Book Antiqua" w:hAnsi="Book Antiqua" w:cs="Times New Roman"/>
          <w:b/>
        </w:rPr>
        <w:t>r</w:t>
      </w:r>
    </w:p>
    <w:p w:rsidR="006F4D1C" w:rsidRDefault="006F4D1C" w:rsidP="006F4D1C">
      <w:pPr>
        <w:spacing w:after="0" w:line="240" w:lineRule="auto"/>
        <w:rPr>
          <w:rFonts w:ascii="Book Antiqua" w:hAnsi="Book Antiqua" w:cs="Times New Roman"/>
          <w:b/>
        </w:rPr>
      </w:pPr>
    </w:p>
    <w:tbl>
      <w:tblPr>
        <w:tblW w:w="525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6"/>
        <w:gridCol w:w="9024"/>
      </w:tblGrid>
      <w:tr w:rsidR="006F4D1C" w:rsidRPr="00D61917" w:rsidTr="00586F1A">
        <w:trPr>
          <w:trHeight w:val="273"/>
          <w:jc w:val="center"/>
        </w:trPr>
        <w:tc>
          <w:tcPr>
            <w:tcW w:w="377" w:type="pct"/>
            <w:tcBorders>
              <w:bottom w:val="single" w:sz="6" w:space="0" w:color="000000"/>
            </w:tcBorders>
            <w:shd w:val="clear" w:color="auto" w:fill="2E74B5" w:themeFill="accent1" w:themeFillShade="BF"/>
            <w:vAlign w:val="center"/>
          </w:tcPr>
          <w:p w:rsidR="006F4D1C" w:rsidRPr="00D61917" w:rsidRDefault="006F4D1C" w:rsidP="00586F1A">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623" w:type="pct"/>
            <w:tcBorders>
              <w:bottom w:val="single" w:sz="6" w:space="0" w:color="000000"/>
            </w:tcBorders>
            <w:shd w:val="clear" w:color="auto" w:fill="2E74B5" w:themeFill="accent1" w:themeFillShade="BF"/>
            <w:vAlign w:val="center"/>
          </w:tcPr>
          <w:p w:rsidR="006F4D1C" w:rsidRPr="00D61917" w:rsidRDefault="006F4D1C" w:rsidP="00586F1A">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6F4D1C" w:rsidRPr="00C3316D" w:rsidTr="00375DF9">
        <w:trPr>
          <w:trHeight w:hRule="exact" w:val="622"/>
          <w:jc w:val="center"/>
        </w:trPr>
        <w:tc>
          <w:tcPr>
            <w:tcW w:w="377" w:type="pct"/>
            <w:shd w:val="clear" w:color="auto" w:fill="BDD6EE" w:themeFill="accent1" w:themeFillTint="66"/>
            <w:vAlign w:val="center"/>
          </w:tcPr>
          <w:p w:rsidR="006F4D1C" w:rsidRPr="00C3316D" w:rsidRDefault="00C816CE" w:rsidP="006F4D1C">
            <w:pPr>
              <w:spacing w:after="0" w:line="240" w:lineRule="auto"/>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1</w:t>
            </w:r>
          </w:p>
        </w:tc>
        <w:tc>
          <w:tcPr>
            <w:tcW w:w="4623" w:type="pct"/>
            <w:shd w:val="clear" w:color="auto" w:fill="BDD6EE" w:themeFill="accent1" w:themeFillTint="66"/>
          </w:tcPr>
          <w:p w:rsidR="006F4D1C" w:rsidRPr="00C3316D" w:rsidRDefault="006F4D1C" w:rsidP="006F4D1C">
            <w:pPr>
              <w:spacing w:after="0" w:line="240" w:lineRule="auto"/>
              <w:jc w:val="both"/>
              <w:rPr>
                <w:rFonts w:ascii="Book Antiqua" w:hAnsi="Book Antiqua" w:cs="Times New Roman"/>
              </w:rPr>
            </w:pPr>
            <w:r w:rsidRPr="00C3316D">
              <w:rPr>
                <w:rFonts w:ascii="Book Antiqua" w:hAnsi="Book Antiqua" w:cs="Times New Roman"/>
              </w:rPr>
              <w:t>Personelin yüksek lisans, hizmet içi eğitim ve uzaktan eğitim gibi etkinliklere katılımı teşvik edilecektir.</w:t>
            </w:r>
          </w:p>
        </w:tc>
      </w:tr>
      <w:tr w:rsidR="006F4D1C" w:rsidRPr="00C3316D" w:rsidTr="00586F1A">
        <w:trPr>
          <w:trHeight w:hRule="exact" w:val="573"/>
          <w:jc w:val="center"/>
        </w:trPr>
        <w:tc>
          <w:tcPr>
            <w:tcW w:w="377" w:type="pct"/>
            <w:shd w:val="clear" w:color="auto" w:fill="BDD6EE" w:themeFill="accent1" w:themeFillTint="66"/>
            <w:vAlign w:val="center"/>
          </w:tcPr>
          <w:p w:rsidR="006F4D1C" w:rsidRPr="00C3316D" w:rsidRDefault="00C816CE" w:rsidP="006F4D1C">
            <w:pPr>
              <w:spacing w:after="0" w:line="240" w:lineRule="auto"/>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2</w:t>
            </w:r>
          </w:p>
        </w:tc>
        <w:tc>
          <w:tcPr>
            <w:tcW w:w="4623" w:type="pct"/>
            <w:shd w:val="clear" w:color="auto" w:fill="BDD6EE" w:themeFill="accent1" w:themeFillTint="66"/>
          </w:tcPr>
          <w:p w:rsidR="006F4D1C" w:rsidRPr="00C3316D" w:rsidRDefault="006F4D1C" w:rsidP="006F4D1C">
            <w:pPr>
              <w:spacing w:after="0" w:line="240" w:lineRule="auto"/>
              <w:jc w:val="both"/>
              <w:rPr>
                <w:rFonts w:ascii="Book Antiqua" w:hAnsi="Book Antiqua" w:cs="Times New Roman"/>
              </w:rPr>
            </w:pPr>
          </w:p>
        </w:tc>
      </w:tr>
      <w:tr w:rsidR="006F4D1C" w:rsidRPr="00C3316D" w:rsidTr="00375DF9">
        <w:trPr>
          <w:trHeight w:hRule="exact" w:val="592"/>
          <w:jc w:val="center"/>
        </w:trPr>
        <w:tc>
          <w:tcPr>
            <w:tcW w:w="377" w:type="pct"/>
            <w:shd w:val="clear" w:color="auto" w:fill="BDD6EE" w:themeFill="accent1" w:themeFillTint="66"/>
            <w:vAlign w:val="center"/>
          </w:tcPr>
          <w:p w:rsidR="006F4D1C" w:rsidRPr="00C3316D" w:rsidRDefault="00C816CE" w:rsidP="006F4D1C">
            <w:pPr>
              <w:spacing w:after="0" w:line="240" w:lineRule="auto"/>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3</w:t>
            </w:r>
          </w:p>
        </w:tc>
        <w:tc>
          <w:tcPr>
            <w:tcW w:w="4623" w:type="pct"/>
            <w:shd w:val="clear" w:color="auto" w:fill="BDD6EE" w:themeFill="accent1" w:themeFillTint="66"/>
          </w:tcPr>
          <w:p w:rsidR="006F4D1C" w:rsidRPr="00C3316D" w:rsidRDefault="006F4D1C" w:rsidP="006F4D1C">
            <w:pPr>
              <w:spacing w:after="0" w:line="240" w:lineRule="auto"/>
              <w:jc w:val="both"/>
              <w:rPr>
                <w:rFonts w:ascii="Book Antiqua" w:hAnsi="Book Antiqua" w:cs="Times New Roman"/>
              </w:rPr>
            </w:pPr>
          </w:p>
        </w:tc>
      </w:tr>
    </w:tbl>
    <w:p w:rsidR="006F4D1C" w:rsidRPr="006F4D1C" w:rsidRDefault="006F4D1C" w:rsidP="006F4D1C">
      <w:pPr>
        <w:spacing w:after="0" w:line="240" w:lineRule="auto"/>
        <w:rPr>
          <w:rFonts w:ascii="Book Antiqua" w:hAnsi="Book Antiqua" w:cs="Times New Roman"/>
          <w:b/>
        </w:rPr>
        <w:sectPr w:rsidR="006F4D1C" w:rsidRPr="006F4D1C" w:rsidSect="006F4D1C">
          <w:pgSz w:w="11906" w:h="16838"/>
          <w:pgMar w:top="1417" w:right="1417" w:bottom="1417" w:left="1417" w:header="708" w:footer="708" w:gutter="0"/>
          <w:cols w:space="708"/>
          <w:docGrid w:linePitch="360"/>
        </w:sectPr>
      </w:pPr>
    </w:p>
    <w:p w:rsidR="00600E6E" w:rsidRPr="00C3316D" w:rsidRDefault="00600E6E" w:rsidP="00135A3D">
      <w:pPr>
        <w:spacing w:line="360" w:lineRule="auto"/>
        <w:ind w:left="567"/>
        <w:jc w:val="both"/>
        <w:rPr>
          <w:rFonts w:ascii="Book Antiqua" w:hAnsi="Book Antiqua" w:cs="Times New Roman"/>
          <w:b/>
        </w:rPr>
      </w:pPr>
      <w:bookmarkStart w:id="95" w:name="_Toc410315261"/>
      <w:r w:rsidRPr="00C3316D">
        <w:rPr>
          <w:rFonts w:ascii="Book Antiqua" w:hAnsi="Book Antiqua" w:cs="Times New Roman"/>
          <w:b/>
        </w:rPr>
        <w:lastRenderedPageBreak/>
        <w:t xml:space="preserve">Stratejik Hedef </w:t>
      </w:r>
      <w:r w:rsidR="00135A3D" w:rsidRPr="00C3316D">
        <w:rPr>
          <w:rFonts w:ascii="Book Antiqua" w:hAnsi="Book Antiqua" w:cs="Times New Roman"/>
          <w:b/>
        </w:rPr>
        <w:t>3.2</w:t>
      </w:r>
    </w:p>
    <w:p w:rsidR="00AC2499" w:rsidRPr="00C3316D" w:rsidRDefault="00AC2499" w:rsidP="00EE0F99">
      <w:pPr>
        <w:pStyle w:val="ListeParagraf"/>
        <w:spacing w:line="360" w:lineRule="auto"/>
        <w:ind w:left="450"/>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Fiziki ve Mali Alt Yapı</w:t>
      </w:r>
    </w:p>
    <w:p w:rsidR="00DB3394" w:rsidRPr="00C3316D" w:rsidRDefault="00DB3394" w:rsidP="00DB3394">
      <w:pPr>
        <w:spacing w:after="0" w:line="360" w:lineRule="auto"/>
        <w:ind w:firstLine="709"/>
        <w:jc w:val="both"/>
        <w:rPr>
          <w:rFonts w:ascii="Book Antiqua" w:hAnsi="Book Antiqua" w:cs="Times New Roman"/>
        </w:rPr>
      </w:pPr>
      <w:r w:rsidRPr="00C3316D">
        <w:rPr>
          <w:rFonts w:ascii="Book Antiqua" w:hAnsi="Book Antiqua" w:cs="Times New Roman"/>
        </w:rPr>
        <w:t xml:space="preserve">Etkin ve verimli bir mali yönetim yapısını oluşturarak çağın gereklerine uygun biçimde donatılmış, nitelikli ve güvenli eğitim ortamlarını tesis etmek </w:t>
      </w:r>
    </w:p>
    <w:p w:rsidR="00135A3D" w:rsidRPr="00C3316D" w:rsidRDefault="00135A3D" w:rsidP="00135A3D">
      <w:pPr>
        <w:spacing w:line="360" w:lineRule="auto"/>
        <w:ind w:firstLine="708"/>
        <w:jc w:val="both"/>
        <w:rPr>
          <w:rFonts w:ascii="Book Antiqua" w:hAnsi="Book Antiqua" w:cs="Times New Roman"/>
          <w:b/>
        </w:rPr>
      </w:pPr>
      <w:r w:rsidRPr="00C3316D">
        <w:rPr>
          <w:rFonts w:ascii="Book Antiqua" w:hAnsi="Book Antiqua" w:cs="Times New Roman"/>
          <w:b/>
        </w:rPr>
        <w:t>MEVCUT DURUM</w:t>
      </w:r>
    </w:p>
    <w:p w:rsidR="008E7B4B" w:rsidRPr="00C3316D" w:rsidRDefault="008E7B4B" w:rsidP="008E7B4B">
      <w:pPr>
        <w:spacing w:line="360" w:lineRule="auto"/>
        <w:ind w:firstLine="708"/>
        <w:jc w:val="both"/>
        <w:rPr>
          <w:rFonts w:ascii="Book Antiqua" w:hAnsi="Book Antiqua" w:cs="Times New Roman"/>
        </w:rPr>
      </w:pPr>
      <w:r w:rsidRPr="00C3316D">
        <w:rPr>
          <w:rFonts w:ascii="Book Antiqua" w:hAnsi="Book Antiqua" w:cs="Times New Roman"/>
        </w:rPr>
        <w:t xml:space="preserve">Okulumuzda TEFBİS projesi kapsamında kaynak türlerine göre gelir ve gider envanterleri, öğrenciye yapılan eğitim harcamaları, gerçek ve güncel verilerle elektronik ortamda tutulmaktadır. Tüm ihtiyaçlar Okul-Aile Birliği Bütçesinden karşılanmaktadır. Birlik gelirlerini ise velilerin yaptıkları bağışlar, düzenlenen kermes, gece v.b etkinliklerden elde edilen gelirler ve kantin </w:t>
      </w:r>
      <w:r w:rsidR="005A3703" w:rsidRPr="00C3316D">
        <w:rPr>
          <w:rFonts w:ascii="Book Antiqua" w:hAnsi="Book Antiqua" w:cs="Times New Roman"/>
        </w:rPr>
        <w:t xml:space="preserve">kira </w:t>
      </w:r>
      <w:r w:rsidRPr="00C3316D">
        <w:rPr>
          <w:rFonts w:ascii="Book Antiqua" w:hAnsi="Book Antiqua" w:cs="Times New Roman"/>
        </w:rPr>
        <w:t>geliri oluşturmaktadır.</w:t>
      </w:r>
    </w:p>
    <w:p w:rsidR="009E111F" w:rsidRPr="00C3316D" w:rsidRDefault="005A3703" w:rsidP="008E7B4B">
      <w:pPr>
        <w:spacing w:line="360" w:lineRule="auto"/>
        <w:jc w:val="both"/>
        <w:rPr>
          <w:rFonts w:ascii="Book Antiqua" w:hAnsi="Book Antiqua" w:cs="Times New Roman"/>
        </w:rPr>
      </w:pPr>
      <w:r w:rsidRPr="00C3316D">
        <w:rPr>
          <w:rFonts w:ascii="Book Antiqua" w:hAnsi="Book Antiqua" w:cs="Times New Roman"/>
        </w:rPr>
        <w:tab/>
      </w:r>
      <w:r w:rsidR="008E7B4B" w:rsidRPr="00C3316D">
        <w:rPr>
          <w:rFonts w:ascii="Book Antiqua" w:hAnsi="Book Antiqua" w:cs="Times New Roman"/>
        </w:rPr>
        <w:t xml:space="preserve">2014 itibari ile toplam </w:t>
      </w:r>
      <w:r w:rsidR="00627E02">
        <w:rPr>
          <w:rFonts w:ascii="Book Antiqua" w:hAnsi="Book Antiqua" w:cs="Times New Roman"/>
        </w:rPr>
        <w:t>21</w:t>
      </w:r>
      <w:r w:rsidR="008E7B4B" w:rsidRPr="00C3316D">
        <w:rPr>
          <w:rFonts w:ascii="Book Antiqua" w:hAnsi="Book Antiqua" w:cs="Times New Roman"/>
        </w:rPr>
        <w:t xml:space="preserve"> adet derslik</w:t>
      </w:r>
      <w:r w:rsidRPr="00C3316D">
        <w:rPr>
          <w:rFonts w:ascii="Book Antiqua" w:hAnsi="Book Antiqua" w:cs="Times New Roman"/>
        </w:rPr>
        <w:t>,</w:t>
      </w:r>
      <w:r w:rsidR="00627E02">
        <w:rPr>
          <w:rFonts w:ascii="Book Antiqua" w:hAnsi="Book Antiqua" w:cs="Times New Roman"/>
        </w:rPr>
        <w:t xml:space="preserve"> 1</w:t>
      </w:r>
      <w:r w:rsidR="008E7B4B" w:rsidRPr="00C3316D">
        <w:rPr>
          <w:rFonts w:ascii="Book Antiqua" w:hAnsi="Book Antiqua" w:cs="Times New Roman"/>
        </w:rPr>
        <w:t xml:space="preserve"> rehberlik odası,</w:t>
      </w:r>
      <w:r w:rsidR="008333F0">
        <w:rPr>
          <w:rFonts w:ascii="Book Antiqua" w:hAnsi="Book Antiqua" w:cs="Times New Roman"/>
        </w:rPr>
        <w:t>.</w:t>
      </w:r>
      <w:r w:rsidR="008E7B4B" w:rsidRPr="00C3316D">
        <w:rPr>
          <w:rFonts w:ascii="Book Antiqua" w:hAnsi="Book Antiqua" w:cs="Times New Roman"/>
        </w:rPr>
        <w:t xml:space="preserve">1 Müdür odası, </w:t>
      </w:r>
      <w:r w:rsidR="00627E02">
        <w:rPr>
          <w:rFonts w:ascii="Book Antiqua" w:hAnsi="Book Antiqua" w:cs="Times New Roman"/>
        </w:rPr>
        <w:t>4</w:t>
      </w:r>
      <w:r w:rsidR="008E7B4B" w:rsidRPr="00C3316D">
        <w:rPr>
          <w:rFonts w:ascii="Book Antiqua" w:hAnsi="Book Antiqua" w:cs="Times New Roman"/>
        </w:rPr>
        <w:t xml:space="preserve"> Müdür Yardımcısı Odası, </w:t>
      </w:r>
      <w:r w:rsidR="00627E02">
        <w:rPr>
          <w:rFonts w:ascii="Book Antiqua" w:hAnsi="Book Antiqua" w:cs="Times New Roman"/>
        </w:rPr>
        <w:t>1</w:t>
      </w:r>
      <w:r w:rsidR="008E7B4B" w:rsidRPr="00C3316D">
        <w:rPr>
          <w:rFonts w:ascii="Book Antiqua" w:hAnsi="Book Antiqua" w:cs="Times New Roman"/>
        </w:rPr>
        <w:t xml:space="preserve"> Öğretmenler Odası bulunmaktadır. Okul </w:t>
      </w:r>
      <w:r w:rsidR="00627E02">
        <w:rPr>
          <w:rFonts w:ascii="Book Antiqua" w:hAnsi="Book Antiqua" w:cs="Times New Roman"/>
        </w:rPr>
        <w:t>tekli/normal</w:t>
      </w:r>
      <w:r w:rsidR="008E7B4B" w:rsidRPr="00C3316D">
        <w:rPr>
          <w:rFonts w:ascii="Book Antiqua" w:hAnsi="Book Antiqua" w:cs="Times New Roman"/>
        </w:rPr>
        <w:t xml:space="preserve"> eğitim yapmakta olup derslik başına düşen öğrenci sayısı 2014-2015 Eğitim ve Öğretim Yılı sonu itibariyle </w:t>
      </w:r>
      <w:r w:rsidR="00627E02">
        <w:rPr>
          <w:rFonts w:ascii="Book Antiqua" w:hAnsi="Book Antiqua" w:cs="Times New Roman"/>
        </w:rPr>
        <w:t>40’tr</w:t>
      </w:r>
    </w:p>
    <w:p w:rsidR="008E7B4B" w:rsidRPr="00C3316D" w:rsidRDefault="008E7B4B" w:rsidP="008E7B4B">
      <w:pPr>
        <w:spacing w:line="360" w:lineRule="auto"/>
        <w:jc w:val="both"/>
        <w:rPr>
          <w:rFonts w:ascii="Book Antiqua" w:hAnsi="Book Antiqua" w:cs="Times New Roman"/>
        </w:rPr>
      </w:pPr>
      <w:r w:rsidRPr="00C3316D">
        <w:rPr>
          <w:rFonts w:ascii="Book Antiqua" w:hAnsi="Book Antiqua" w:cs="Times New Roman"/>
        </w:rPr>
        <w:tab/>
        <w:t>Okul Aile Birliği bütçesinde 2014 yılı sonu itibariyle gelir</w:t>
      </w:r>
      <w:r w:rsidR="005A3703" w:rsidRPr="00C3316D">
        <w:rPr>
          <w:rFonts w:ascii="Book Antiqua" w:hAnsi="Book Antiqua" w:cs="Times New Roman"/>
        </w:rPr>
        <w:t>,</w:t>
      </w:r>
      <w:r w:rsidRPr="00C3316D">
        <w:rPr>
          <w:rFonts w:ascii="Book Antiqua" w:hAnsi="Book Antiqua" w:cs="Times New Roman"/>
        </w:rPr>
        <w:t xml:space="preserve"> bir önceki yıldan devirle beraber </w:t>
      </w:r>
      <w:r w:rsidR="00627E02">
        <w:rPr>
          <w:rFonts w:ascii="Book Antiqua" w:hAnsi="Book Antiqua" w:cs="Times New Roman"/>
        </w:rPr>
        <w:t>5600</w:t>
      </w:r>
      <w:r w:rsidRPr="00C3316D">
        <w:rPr>
          <w:rFonts w:ascii="Book Antiqua" w:hAnsi="Book Antiqua" w:cs="Times New Roman"/>
        </w:rPr>
        <w:t xml:space="preserve"> TL olurken gider ise </w:t>
      </w:r>
      <w:r w:rsidR="00627E02">
        <w:rPr>
          <w:rFonts w:ascii="Book Antiqua" w:hAnsi="Book Antiqua" w:cs="Times New Roman"/>
        </w:rPr>
        <w:t>41400</w:t>
      </w:r>
      <w:r w:rsidRPr="00C3316D">
        <w:rPr>
          <w:rFonts w:ascii="Book Antiqua" w:hAnsi="Book Antiqua" w:cs="Times New Roman"/>
        </w:rPr>
        <w:t xml:space="preserve"> TL olarak gerçekleşmiştir. </w:t>
      </w:r>
    </w:p>
    <w:p w:rsidR="008E7B4B" w:rsidRPr="00C3316D" w:rsidRDefault="008E7B4B" w:rsidP="005A3703">
      <w:pPr>
        <w:spacing w:line="360" w:lineRule="auto"/>
        <w:ind w:firstLine="708"/>
        <w:jc w:val="both"/>
        <w:rPr>
          <w:rFonts w:ascii="Book Antiqua" w:eastAsia="Times New Roman" w:hAnsi="Book Antiqua" w:cs="Times New Roman"/>
          <w:bCs/>
          <w:lang w:eastAsia="tr-TR"/>
        </w:rPr>
      </w:pPr>
      <w:r w:rsidRPr="00C3316D">
        <w:rPr>
          <w:rFonts w:ascii="Book Antiqua" w:hAnsi="Book Antiqua" w:cs="Times New Roman"/>
        </w:rPr>
        <w:t>Velilerden alınan bağışların Okul-Aile Birliği bütçesinin gelir kalemindeki payı %</w:t>
      </w:r>
      <w:r w:rsidR="00627E02">
        <w:rPr>
          <w:rFonts w:ascii="Book Antiqua" w:hAnsi="Book Antiqua" w:cs="Times New Roman"/>
        </w:rPr>
        <w:t>52</w:t>
      </w:r>
      <w:r w:rsidRPr="00C3316D">
        <w:rPr>
          <w:rFonts w:ascii="Book Antiqua" w:hAnsi="Book Antiqua" w:cs="Times New Roman"/>
        </w:rPr>
        <w:t xml:space="preserve"> olmuştur.  </w:t>
      </w:r>
      <w:r w:rsidRPr="00C3316D">
        <w:rPr>
          <w:rFonts w:ascii="Book Antiqua" w:eastAsia="Times New Roman" w:hAnsi="Book Antiqua" w:cs="Times New Roman"/>
          <w:bCs/>
          <w:lang w:eastAsia="tr-TR"/>
        </w:rPr>
        <w:t xml:space="preserve">Faaliyet ve etkinliklerden elde edilen gelirlerin Okul-Aile Birliği bütçesine katkı oranı ise % </w:t>
      </w:r>
      <w:r w:rsidR="00627E02">
        <w:rPr>
          <w:rFonts w:ascii="Book Antiqua" w:eastAsia="Times New Roman" w:hAnsi="Book Antiqua" w:cs="Times New Roman"/>
          <w:bCs/>
          <w:lang w:eastAsia="tr-TR"/>
        </w:rPr>
        <w:t xml:space="preserve">6 </w:t>
      </w:r>
      <w:r w:rsidRPr="00C3316D">
        <w:rPr>
          <w:rFonts w:ascii="Book Antiqua" w:eastAsia="Times New Roman" w:hAnsi="Book Antiqua" w:cs="Times New Roman"/>
          <w:bCs/>
          <w:lang w:eastAsia="tr-TR"/>
        </w:rPr>
        <w:t xml:space="preserve">olarak gerçekleşmiştir. </w:t>
      </w:r>
    </w:p>
    <w:p w:rsidR="008333F0" w:rsidRDefault="005A3703" w:rsidP="00C15574">
      <w:pPr>
        <w:spacing w:line="360" w:lineRule="auto"/>
        <w:ind w:firstLine="708"/>
        <w:jc w:val="both"/>
        <w:rPr>
          <w:rFonts w:ascii="Book Antiqua" w:eastAsia="Times New Roman" w:hAnsi="Book Antiqua" w:cs="Times New Roman"/>
          <w:bCs/>
          <w:lang w:eastAsia="tr-TR"/>
        </w:rPr>
      </w:pPr>
      <w:r w:rsidRPr="00C3316D">
        <w:rPr>
          <w:rFonts w:ascii="Book Antiqua" w:eastAsia="Times New Roman" w:hAnsi="Book Antiqua" w:cs="Times New Roman"/>
          <w:bCs/>
          <w:lang w:eastAsia="tr-TR"/>
        </w:rPr>
        <w:t xml:space="preserve">Kurumun fiziki kapasitesini geliştirme ve iyileştirmeye yönelik yapılan harcamaların Okul-Aile Birliği bütçesine oranı 2014 yılı sonu itibariyle % </w:t>
      </w:r>
      <w:r w:rsidR="00627E02">
        <w:rPr>
          <w:rFonts w:ascii="Book Antiqua" w:eastAsia="Times New Roman" w:hAnsi="Book Antiqua" w:cs="Times New Roman"/>
          <w:bCs/>
          <w:lang w:eastAsia="tr-TR"/>
        </w:rPr>
        <w:t>21</w:t>
      </w:r>
      <w:r w:rsidRPr="00C3316D">
        <w:rPr>
          <w:rFonts w:ascii="Book Antiqua" w:eastAsia="Times New Roman" w:hAnsi="Book Antiqua" w:cs="Times New Roman"/>
          <w:bCs/>
          <w:lang w:eastAsia="tr-TR"/>
        </w:rPr>
        <w:t xml:space="preserve"> olarak gerçekleşmiştir. Bütçenin en büyük gider kalemini % </w:t>
      </w:r>
      <w:r w:rsidR="00627E02">
        <w:rPr>
          <w:rFonts w:ascii="Book Antiqua" w:eastAsia="Times New Roman" w:hAnsi="Book Antiqua" w:cs="Times New Roman"/>
          <w:bCs/>
          <w:lang w:eastAsia="tr-TR"/>
        </w:rPr>
        <w:t>80</w:t>
      </w:r>
      <w:r w:rsidRPr="00C3316D">
        <w:rPr>
          <w:rFonts w:ascii="Book Antiqua" w:eastAsia="Times New Roman" w:hAnsi="Book Antiqua" w:cs="Times New Roman"/>
          <w:bCs/>
          <w:lang w:eastAsia="tr-TR"/>
        </w:rPr>
        <w:t xml:space="preserve"> ‘lik oranla personel gider ve ödemeleri </w:t>
      </w:r>
      <w:r w:rsidR="00627E02">
        <w:rPr>
          <w:rFonts w:ascii="Book Antiqua" w:eastAsia="Times New Roman" w:hAnsi="Book Antiqua" w:cs="Times New Roman"/>
          <w:bCs/>
          <w:lang w:eastAsia="tr-TR"/>
        </w:rPr>
        <w:t xml:space="preserve">40.000TL </w:t>
      </w:r>
      <w:r w:rsidRPr="00C3316D">
        <w:rPr>
          <w:rFonts w:ascii="Book Antiqua" w:eastAsia="Times New Roman" w:hAnsi="Book Antiqua" w:cs="Times New Roman"/>
          <w:bCs/>
          <w:lang w:eastAsia="tr-TR"/>
        </w:rPr>
        <w:t xml:space="preserve">oluşturmaktadır. </w:t>
      </w:r>
    </w:p>
    <w:p w:rsidR="00627E02" w:rsidRDefault="00627E02" w:rsidP="00C15574">
      <w:pPr>
        <w:spacing w:line="360" w:lineRule="auto"/>
        <w:ind w:firstLine="708"/>
        <w:jc w:val="both"/>
        <w:rPr>
          <w:rFonts w:ascii="Book Antiqua" w:eastAsia="Times New Roman" w:hAnsi="Book Antiqua" w:cs="Times New Roman"/>
          <w:bCs/>
          <w:lang w:eastAsia="tr-TR"/>
        </w:rPr>
      </w:pPr>
    </w:p>
    <w:p w:rsidR="00627E02" w:rsidRDefault="00627E02" w:rsidP="00C15574">
      <w:pPr>
        <w:spacing w:line="360" w:lineRule="auto"/>
        <w:ind w:firstLine="708"/>
        <w:jc w:val="both"/>
        <w:rPr>
          <w:rFonts w:ascii="Book Antiqua" w:eastAsia="Times New Roman" w:hAnsi="Book Antiqua" w:cs="Times New Roman"/>
          <w:bCs/>
          <w:lang w:eastAsia="tr-TR"/>
        </w:rPr>
      </w:pPr>
    </w:p>
    <w:p w:rsidR="00627E02" w:rsidRDefault="00627E02" w:rsidP="00C15574">
      <w:pPr>
        <w:spacing w:line="360" w:lineRule="auto"/>
        <w:ind w:firstLine="708"/>
        <w:jc w:val="both"/>
        <w:rPr>
          <w:rFonts w:ascii="Book Antiqua" w:eastAsia="Times New Roman" w:hAnsi="Book Antiqua" w:cs="Times New Roman"/>
          <w:bCs/>
          <w:lang w:eastAsia="tr-TR"/>
        </w:rPr>
      </w:pPr>
    </w:p>
    <w:p w:rsidR="00627E02" w:rsidRDefault="00627E02" w:rsidP="00C15574">
      <w:pPr>
        <w:spacing w:line="360" w:lineRule="auto"/>
        <w:ind w:firstLine="708"/>
        <w:jc w:val="both"/>
        <w:rPr>
          <w:rFonts w:ascii="Book Antiqua" w:eastAsia="Times New Roman" w:hAnsi="Book Antiqua" w:cs="Times New Roman"/>
          <w:bCs/>
          <w:lang w:eastAsia="tr-TR"/>
        </w:rPr>
      </w:pPr>
    </w:p>
    <w:p w:rsidR="00627E02" w:rsidRDefault="00627E02" w:rsidP="00C15574">
      <w:pPr>
        <w:spacing w:line="360" w:lineRule="auto"/>
        <w:ind w:firstLine="708"/>
        <w:jc w:val="both"/>
        <w:rPr>
          <w:rFonts w:ascii="Book Antiqua" w:hAnsi="Book Antiqua"/>
          <w:b/>
        </w:rPr>
      </w:pPr>
    </w:p>
    <w:p w:rsidR="007A7E37" w:rsidRDefault="007A7E37" w:rsidP="00C15574">
      <w:pPr>
        <w:spacing w:line="360" w:lineRule="auto"/>
        <w:ind w:firstLine="708"/>
        <w:jc w:val="both"/>
        <w:rPr>
          <w:rFonts w:ascii="Book Antiqua" w:hAnsi="Book Antiqua"/>
          <w:b/>
        </w:rPr>
      </w:pPr>
    </w:p>
    <w:p w:rsidR="00A459DE" w:rsidRPr="00C3316D" w:rsidRDefault="00A459DE" w:rsidP="00C15574">
      <w:pPr>
        <w:spacing w:line="360" w:lineRule="auto"/>
        <w:ind w:firstLine="708"/>
        <w:jc w:val="both"/>
        <w:rPr>
          <w:rFonts w:ascii="Book Antiqua" w:eastAsia="Times New Roman" w:hAnsi="Book Antiqua" w:cs="Times New Roman"/>
          <w:bCs/>
          <w:lang w:eastAsia="tr-TR"/>
        </w:rPr>
      </w:pPr>
      <w:r w:rsidRPr="00C3316D">
        <w:rPr>
          <w:rFonts w:ascii="Book Antiqua" w:hAnsi="Book Antiqua"/>
          <w:b/>
        </w:rPr>
        <w:t xml:space="preserve">Tablo </w:t>
      </w:r>
      <w:r w:rsidR="00C53B2C">
        <w:rPr>
          <w:rFonts w:ascii="Book Antiqua" w:hAnsi="Book Antiqua"/>
          <w:b/>
        </w:rPr>
        <w:t>29</w:t>
      </w:r>
      <w:r w:rsidR="00827148">
        <w:rPr>
          <w:rFonts w:ascii="Book Antiqua" w:hAnsi="Book Antiqua"/>
          <w:b/>
        </w:rPr>
        <w:t>.</w:t>
      </w:r>
      <w:r w:rsidRPr="00C3316D">
        <w:rPr>
          <w:rFonts w:ascii="Book Antiqua" w:hAnsi="Book Antiqua" w:cs="Times New Roman"/>
          <w:b/>
        </w:rPr>
        <w:t xml:space="preserve"> Performans Göstergeleri </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2126"/>
        <w:gridCol w:w="850"/>
        <w:gridCol w:w="955"/>
        <w:gridCol w:w="850"/>
        <w:gridCol w:w="1027"/>
      </w:tblGrid>
      <w:tr w:rsidR="00A459DE" w:rsidRPr="00827148" w:rsidTr="003E630C">
        <w:trPr>
          <w:trHeight w:val="279"/>
          <w:tblHeader/>
        </w:trPr>
        <w:tc>
          <w:tcPr>
            <w:tcW w:w="3936" w:type="dxa"/>
            <w:vMerge w:val="restart"/>
            <w:shd w:val="clear" w:color="auto" w:fill="2E74B5" w:themeFill="accent1" w:themeFillShade="BF"/>
            <w:vAlign w:val="center"/>
            <w:hideMark/>
          </w:tcPr>
          <w:p w:rsidR="00A459DE" w:rsidRPr="00827148" w:rsidRDefault="00A459DE" w:rsidP="00A459DE">
            <w:pPr>
              <w:spacing w:after="0" w:line="240" w:lineRule="auto"/>
              <w:ind w:firstLine="4"/>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PERFORMANS GÖSTERGESİ</w:t>
            </w:r>
          </w:p>
        </w:tc>
        <w:tc>
          <w:tcPr>
            <w:tcW w:w="2126" w:type="dxa"/>
            <w:vMerge w:val="restart"/>
            <w:shd w:val="clear" w:color="auto" w:fill="2E74B5" w:themeFill="accent1" w:themeFillShade="BF"/>
            <w:vAlign w:val="center"/>
            <w:hideMark/>
          </w:tcPr>
          <w:p w:rsidR="00A459DE" w:rsidRPr="00827148" w:rsidRDefault="00A459DE"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ALT KIRILIM PERFORMANS GÖSTERGESİ</w:t>
            </w:r>
          </w:p>
        </w:tc>
        <w:tc>
          <w:tcPr>
            <w:tcW w:w="2655" w:type="dxa"/>
            <w:gridSpan w:val="3"/>
            <w:shd w:val="clear" w:color="auto" w:fill="2E74B5" w:themeFill="accent1" w:themeFillShade="BF"/>
            <w:vAlign w:val="center"/>
          </w:tcPr>
          <w:p w:rsidR="00A459DE" w:rsidRPr="00827148" w:rsidRDefault="00A459DE"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MEVCUT DURUM</w:t>
            </w:r>
          </w:p>
        </w:tc>
        <w:tc>
          <w:tcPr>
            <w:tcW w:w="1027" w:type="dxa"/>
            <w:shd w:val="clear" w:color="auto" w:fill="2E74B5" w:themeFill="accent1" w:themeFillShade="BF"/>
            <w:vAlign w:val="center"/>
          </w:tcPr>
          <w:p w:rsidR="00A459DE" w:rsidRPr="00827148" w:rsidRDefault="00A459DE"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HEDEF</w:t>
            </w:r>
          </w:p>
        </w:tc>
      </w:tr>
      <w:tr w:rsidR="00A459DE" w:rsidRPr="00827148" w:rsidTr="003E630C">
        <w:trPr>
          <w:trHeight w:val="279"/>
          <w:tblHeader/>
        </w:trPr>
        <w:tc>
          <w:tcPr>
            <w:tcW w:w="3936" w:type="dxa"/>
            <w:vMerge/>
            <w:tcBorders>
              <w:bottom w:val="single" w:sz="4" w:space="0" w:color="auto"/>
            </w:tcBorders>
            <w:shd w:val="clear" w:color="auto" w:fill="2E74B5" w:themeFill="accent1" w:themeFillShade="BF"/>
            <w:vAlign w:val="center"/>
            <w:hideMark/>
          </w:tcPr>
          <w:p w:rsidR="00A459DE" w:rsidRPr="00827148" w:rsidRDefault="00A459DE" w:rsidP="00A459DE">
            <w:pPr>
              <w:spacing w:after="0" w:line="240" w:lineRule="auto"/>
              <w:rPr>
                <w:rFonts w:ascii="Book Antiqua" w:eastAsia="Times New Roman" w:hAnsi="Book Antiqua" w:cs="Times New Roman"/>
                <w:b/>
                <w:bCs/>
                <w:color w:val="FFFFFF" w:themeColor="background1"/>
                <w:lang w:eastAsia="tr-TR"/>
              </w:rPr>
            </w:pPr>
          </w:p>
        </w:tc>
        <w:tc>
          <w:tcPr>
            <w:tcW w:w="2126" w:type="dxa"/>
            <w:vMerge/>
            <w:tcBorders>
              <w:bottom w:val="single" w:sz="4" w:space="0" w:color="auto"/>
            </w:tcBorders>
            <w:shd w:val="clear" w:color="auto" w:fill="2E74B5" w:themeFill="accent1" w:themeFillShade="BF"/>
            <w:vAlign w:val="center"/>
            <w:hideMark/>
          </w:tcPr>
          <w:p w:rsidR="00A459DE" w:rsidRPr="00827148" w:rsidRDefault="00A459DE" w:rsidP="00A459DE">
            <w:pPr>
              <w:spacing w:after="0" w:line="240" w:lineRule="auto"/>
              <w:jc w:val="center"/>
              <w:rPr>
                <w:rFonts w:ascii="Book Antiqua" w:eastAsia="Times New Roman" w:hAnsi="Book Antiqua" w:cs="Times New Roman"/>
                <w:b/>
                <w:bCs/>
                <w:color w:val="FFFFFF" w:themeColor="background1"/>
                <w:lang w:eastAsia="tr-TR"/>
              </w:rPr>
            </w:pPr>
          </w:p>
        </w:tc>
        <w:tc>
          <w:tcPr>
            <w:tcW w:w="850" w:type="dxa"/>
            <w:tcBorders>
              <w:bottom w:val="single" w:sz="4" w:space="0" w:color="auto"/>
            </w:tcBorders>
            <w:shd w:val="clear" w:color="auto" w:fill="2E74B5" w:themeFill="accent1" w:themeFillShade="BF"/>
            <w:noWrap/>
            <w:vAlign w:val="center"/>
            <w:hideMark/>
          </w:tcPr>
          <w:p w:rsidR="00A459DE" w:rsidRPr="00827148" w:rsidRDefault="00A459DE"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2012</w:t>
            </w:r>
          </w:p>
        </w:tc>
        <w:tc>
          <w:tcPr>
            <w:tcW w:w="955" w:type="dxa"/>
            <w:tcBorders>
              <w:bottom w:val="single" w:sz="4" w:space="0" w:color="auto"/>
            </w:tcBorders>
            <w:shd w:val="clear" w:color="auto" w:fill="2E74B5" w:themeFill="accent1" w:themeFillShade="BF"/>
            <w:vAlign w:val="center"/>
          </w:tcPr>
          <w:p w:rsidR="00A459DE" w:rsidRPr="00827148" w:rsidRDefault="00A459DE"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2013</w:t>
            </w:r>
          </w:p>
        </w:tc>
        <w:tc>
          <w:tcPr>
            <w:tcW w:w="850" w:type="dxa"/>
            <w:tcBorders>
              <w:bottom w:val="single" w:sz="4" w:space="0" w:color="auto"/>
            </w:tcBorders>
            <w:shd w:val="clear" w:color="auto" w:fill="2E74B5" w:themeFill="accent1" w:themeFillShade="BF"/>
            <w:vAlign w:val="center"/>
          </w:tcPr>
          <w:p w:rsidR="00A459DE" w:rsidRPr="00827148" w:rsidRDefault="00A459DE"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2014</w:t>
            </w:r>
          </w:p>
        </w:tc>
        <w:tc>
          <w:tcPr>
            <w:tcW w:w="1027" w:type="dxa"/>
            <w:tcBorders>
              <w:bottom w:val="single" w:sz="4" w:space="0" w:color="auto"/>
            </w:tcBorders>
            <w:shd w:val="clear" w:color="auto" w:fill="2E74B5" w:themeFill="accent1" w:themeFillShade="BF"/>
            <w:noWrap/>
            <w:vAlign w:val="center"/>
            <w:hideMark/>
          </w:tcPr>
          <w:p w:rsidR="00A459DE" w:rsidRPr="00827148" w:rsidRDefault="00A459DE"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2019</w:t>
            </w:r>
          </w:p>
        </w:tc>
      </w:tr>
      <w:tr w:rsidR="00A459DE" w:rsidRPr="00C3316D" w:rsidTr="003E630C">
        <w:trPr>
          <w:trHeight w:val="458"/>
        </w:trPr>
        <w:tc>
          <w:tcPr>
            <w:tcW w:w="3936" w:type="dxa"/>
            <w:shd w:val="clear" w:color="auto" w:fill="DEEAF6" w:themeFill="accent1" w:themeFillTint="33"/>
            <w:vAlign w:val="center"/>
          </w:tcPr>
          <w:p w:rsidR="00A459DE" w:rsidRPr="00C3316D" w:rsidRDefault="00A459DE" w:rsidP="007A75C9">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xml:space="preserve">PG.3.2.1: </w:t>
            </w:r>
            <w:r w:rsidRPr="00C3316D">
              <w:rPr>
                <w:rFonts w:ascii="Book Antiqua" w:eastAsia="Times New Roman" w:hAnsi="Book Antiqua" w:cs="Times New Roman"/>
                <w:b/>
              </w:rPr>
              <w:t>Derslik Başına Düşen Öğrenci Sayısı</w:t>
            </w:r>
          </w:p>
        </w:tc>
        <w:tc>
          <w:tcPr>
            <w:tcW w:w="2126" w:type="dxa"/>
            <w:shd w:val="clear" w:color="auto" w:fill="DEEAF6" w:themeFill="accent1" w:themeFillTint="33"/>
            <w:vAlign w:val="center"/>
          </w:tcPr>
          <w:p w:rsidR="00A459DE" w:rsidRPr="00C3316D" w:rsidRDefault="00A459DE"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45</w:t>
            </w:r>
          </w:p>
        </w:tc>
        <w:tc>
          <w:tcPr>
            <w:tcW w:w="955" w:type="dxa"/>
            <w:shd w:val="clear" w:color="auto" w:fill="DEEAF6" w:themeFill="accent1" w:themeFillTint="33"/>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38</w:t>
            </w:r>
          </w:p>
        </w:tc>
        <w:tc>
          <w:tcPr>
            <w:tcW w:w="850" w:type="dxa"/>
            <w:shd w:val="clear" w:color="auto" w:fill="DEEAF6" w:themeFill="accent1" w:themeFillTint="33"/>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40</w:t>
            </w:r>
          </w:p>
        </w:tc>
        <w:tc>
          <w:tcPr>
            <w:tcW w:w="1027" w:type="dxa"/>
            <w:shd w:val="clear" w:color="auto" w:fill="DEEAF6" w:themeFill="accent1" w:themeFillTint="33"/>
            <w:noWrap/>
            <w:vAlign w:val="center"/>
          </w:tcPr>
          <w:p w:rsidR="00A459DE" w:rsidRPr="00C3316D" w:rsidRDefault="003E630C" w:rsidP="002C7E1E">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40</w:t>
            </w:r>
          </w:p>
        </w:tc>
      </w:tr>
      <w:tr w:rsidR="00A459DE" w:rsidRPr="00C3316D" w:rsidTr="003E630C">
        <w:trPr>
          <w:trHeight w:val="458"/>
        </w:trPr>
        <w:tc>
          <w:tcPr>
            <w:tcW w:w="3936" w:type="dxa"/>
            <w:shd w:val="clear" w:color="auto" w:fill="DEEAF6" w:themeFill="accent1" w:themeFillTint="33"/>
            <w:vAlign w:val="center"/>
          </w:tcPr>
          <w:p w:rsidR="00A459DE" w:rsidRPr="00C3316D" w:rsidRDefault="00A459DE" w:rsidP="007F3588">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xml:space="preserve">PG.3.2.2:Hayrısever bağışlarının </w:t>
            </w:r>
            <w:r w:rsidR="007F3588" w:rsidRPr="00C3316D">
              <w:rPr>
                <w:rFonts w:ascii="Book Antiqua" w:eastAsia="Times New Roman" w:hAnsi="Book Antiqua" w:cs="Times New Roman"/>
                <w:b/>
                <w:bCs/>
                <w:lang w:eastAsia="tr-TR"/>
              </w:rPr>
              <w:t>Okul-Aile Birliği</w:t>
            </w:r>
            <w:r w:rsidRPr="00C3316D">
              <w:rPr>
                <w:rFonts w:ascii="Book Antiqua" w:eastAsia="Times New Roman" w:hAnsi="Book Antiqua" w:cs="Times New Roman"/>
                <w:b/>
                <w:bCs/>
                <w:lang w:eastAsia="tr-TR"/>
              </w:rPr>
              <w:t xml:space="preserve"> bütçesine katkı oranı </w:t>
            </w:r>
            <w:r w:rsidR="00B21172" w:rsidRPr="00C3316D">
              <w:rPr>
                <w:rFonts w:ascii="Book Antiqua" w:eastAsia="Times New Roman" w:hAnsi="Book Antiqua" w:cs="Times New Roman"/>
                <w:b/>
                <w:bCs/>
                <w:lang w:eastAsia="tr-TR"/>
              </w:rPr>
              <w:t>(</w:t>
            </w:r>
            <w:r w:rsidRPr="00C3316D">
              <w:rPr>
                <w:rFonts w:ascii="Book Antiqua" w:eastAsia="Times New Roman" w:hAnsi="Book Antiqua" w:cs="Times New Roman"/>
                <w:b/>
                <w:bCs/>
                <w:lang w:eastAsia="tr-TR"/>
              </w:rPr>
              <w:t>%</w:t>
            </w:r>
            <w:r w:rsidR="00B21172" w:rsidRPr="00C3316D">
              <w:rPr>
                <w:rFonts w:ascii="Book Antiqua" w:eastAsia="Times New Roman" w:hAnsi="Book Antiqua" w:cs="Times New Roman"/>
                <w:b/>
                <w:bCs/>
                <w:lang w:eastAsia="tr-TR"/>
              </w:rPr>
              <w:t>)</w:t>
            </w:r>
          </w:p>
        </w:tc>
        <w:tc>
          <w:tcPr>
            <w:tcW w:w="2126" w:type="dxa"/>
            <w:shd w:val="clear" w:color="auto" w:fill="DEEAF6" w:themeFill="accent1" w:themeFillTint="33"/>
            <w:vAlign w:val="center"/>
            <w:hideMark/>
          </w:tcPr>
          <w:p w:rsidR="00A459DE" w:rsidRPr="00C3316D" w:rsidRDefault="00A459DE"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vAlign w:val="center"/>
          </w:tcPr>
          <w:p w:rsidR="00A459DE" w:rsidRPr="00C3316D" w:rsidRDefault="003E630C" w:rsidP="003E630C">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18.000</w:t>
            </w:r>
          </w:p>
        </w:tc>
        <w:tc>
          <w:tcPr>
            <w:tcW w:w="955" w:type="dxa"/>
            <w:shd w:val="clear" w:color="auto" w:fill="DEEAF6" w:themeFill="accent1" w:themeFillTint="33"/>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21.500</w:t>
            </w:r>
          </w:p>
        </w:tc>
        <w:tc>
          <w:tcPr>
            <w:tcW w:w="850" w:type="dxa"/>
            <w:shd w:val="clear" w:color="auto" w:fill="DEEAF6" w:themeFill="accent1" w:themeFillTint="33"/>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24.650</w:t>
            </w:r>
          </w:p>
        </w:tc>
        <w:tc>
          <w:tcPr>
            <w:tcW w:w="1027" w:type="dxa"/>
            <w:shd w:val="clear" w:color="auto" w:fill="DEEAF6" w:themeFill="accent1" w:themeFillTint="33"/>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40.000</w:t>
            </w:r>
          </w:p>
        </w:tc>
      </w:tr>
      <w:tr w:rsidR="00A459DE" w:rsidRPr="00C3316D" w:rsidTr="003E630C">
        <w:trPr>
          <w:trHeight w:val="698"/>
        </w:trPr>
        <w:tc>
          <w:tcPr>
            <w:tcW w:w="3936" w:type="dxa"/>
            <w:shd w:val="clear" w:color="auto" w:fill="DEEAF6" w:themeFill="accent1" w:themeFillTint="33"/>
            <w:vAlign w:val="center"/>
          </w:tcPr>
          <w:p w:rsidR="00A459DE" w:rsidRPr="00C3316D" w:rsidRDefault="00A459DE" w:rsidP="00B2117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PG.3.2.3:</w:t>
            </w:r>
            <w:r w:rsidR="00B21172" w:rsidRPr="00C3316D">
              <w:rPr>
                <w:rFonts w:ascii="Book Antiqua" w:eastAsia="Times New Roman" w:hAnsi="Book Antiqua" w:cs="Times New Roman"/>
                <w:b/>
                <w:bCs/>
                <w:lang w:eastAsia="tr-TR"/>
              </w:rPr>
              <w:t xml:space="preserve">Veli </w:t>
            </w:r>
            <w:r w:rsidR="00665CA0" w:rsidRPr="00C3316D">
              <w:rPr>
                <w:rFonts w:ascii="Book Antiqua" w:eastAsia="Times New Roman" w:hAnsi="Book Antiqua" w:cs="Times New Roman"/>
                <w:b/>
                <w:bCs/>
                <w:lang w:eastAsia="tr-TR"/>
              </w:rPr>
              <w:t>bağışlarının Okul</w:t>
            </w:r>
            <w:r w:rsidR="00B21172" w:rsidRPr="00C3316D">
              <w:rPr>
                <w:rFonts w:ascii="Book Antiqua" w:eastAsia="Times New Roman" w:hAnsi="Book Antiqua" w:cs="Times New Roman"/>
                <w:b/>
                <w:bCs/>
                <w:lang w:eastAsia="tr-TR"/>
              </w:rPr>
              <w:t>-Aile Birliği</w:t>
            </w:r>
            <w:r w:rsidRPr="00C3316D">
              <w:rPr>
                <w:rFonts w:ascii="Book Antiqua" w:eastAsia="Times New Roman" w:hAnsi="Book Antiqua" w:cs="Times New Roman"/>
                <w:b/>
                <w:bCs/>
                <w:lang w:eastAsia="tr-TR"/>
              </w:rPr>
              <w:t xml:space="preserve"> bütçesine katkı oranı </w:t>
            </w:r>
            <w:r w:rsidR="00B21172" w:rsidRPr="00C3316D">
              <w:rPr>
                <w:rFonts w:ascii="Book Antiqua" w:eastAsia="Times New Roman" w:hAnsi="Book Antiqua" w:cs="Times New Roman"/>
                <w:b/>
                <w:bCs/>
                <w:lang w:eastAsia="tr-TR"/>
              </w:rPr>
              <w:t>(</w:t>
            </w:r>
            <w:r w:rsidRPr="00C3316D">
              <w:rPr>
                <w:rFonts w:ascii="Book Antiqua" w:eastAsia="Times New Roman" w:hAnsi="Book Antiqua" w:cs="Times New Roman"/>
                <w:b/>
                <w:bCs/>
                <w:lang w:eastAsia="tr-TR"/>
              </w:rPr>
              <w:t>%</w:t>
            </w:r>
            <w:r w:rsidR="00B21172" w:rsidRPr="00C3316D">
              <w:rPr>
                <w:rFonts w:ascii="Book Antiqua" w:eastAsia="Times New Roman" w:hAnsi="Book Antiqua" w:cs="Times New Roman"/>
                <w:b/>
                <w:bCs/>
                <w:lang w:eastAsia="tr-TR"/>
              </w:rPr>
              <w:t>)</w:t>
            </w:r>
          </w:p>
        </w:tc>
        <w:tc>
          <w:tcPr>
            <w:tcW w:w="2126" w:type="dxa"/>
            <w:shd w:val="clear" w:color="auto" w:fill="DEEAF6" w:themeFill="accent1" w:themeFillTint="33"/>
            <w:vAlign w:val="center"/>
          </w:tcPr>
          <w:p w:rsidR="00A459DE" w:rsidRPr="00C3316D" w:rsidRDefault="00A459DE"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%45</w:t>
            </w:r>
          </w:p>
        </w:tc>
        <w:tc>
          <w:tcPr>
            <w:tcW w:w="955" w:type="dxa"/>
            <w:shd w:val="clear" w:color="auto" w:fill="DEEAF6" w:themeFill="accent1" w:themeFillTint="33"/>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%48</w:t>
            </w:r>
          </w:p>
        </w:tc>
        <w:tc>
          <w:tcPr>
            <w:tcW w:w="850" w:type="dxa"/>
            <w:shd w:val="clear" w:color="auto" w:fill="DEEAF6" w:themeFill="accent1" w:themeFillTint="33"/>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%52</w:t>
            </w:r>
          </w:p>
        </w:tc>
        <w:tc>
          <w:tcPr>
            <w:tcW w:w="1027" w:type="dxa"/>
            <w:shd w:val="clear" w:color="auto" w:fill="DEEAF6" w:themeFill="accent1" w:themeFillTint="33"/>
            <w:noWrap/>
            <w:vAlign w:val="center"/>
          </w:tcPr>
          <w:p w:rsidR="00A459DE" w:rsidRPr="00C3316D" w:rsidRDefault="003E630C" w:rsidP="00312DF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r>
      <w:tr w:rsidR="00955982" w:rsidRPr="00C3316D" w:rsidTr="003E630C">
        <w:trPr>
          <w:trHeight w:val="641"/>
        </w:trPr>
        <w:tc>
          <w:tcPr>
            <w:tcW w:w="3936" w:type="dxa"/>
            <w:vMerge w:val="restart"/>
            <w:shd w:val="clear" w:color="auto" w:fill="DEEAF6" w:themeFill="accent1" w:themeFillTint="33"/>
            <w:vAlign w:val="center"/>
          </w:tcPr>
          <w:p w:rsidR="00955982" w:rsidRPr="00C3316D" w:rsidRDefault="00955982" w:rsidP="0095598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PG.3.2.4: Faaliyet ve etkinliklerden elde edilen gelirlerin Okul-Aile Birliği bütçesine katkı oranı (%)</w:t>
            </w:r>
          </w:p>
        </w:tc>
        <w:tc>
          <w:tcPr>
            <w:tcW w:w="2126" w:type="dxa"/>
            <w:shd w:val="clear" w:color="auto" w:fill="DEEAF6" w:themeFill="accent1" w:themeFillTint="33"/>
            <w:vAlign w:val="center"/>
          </w:tcPr>
          <w:p w:rsidR="00955982" w:rsidRPr="00C3316D" w:rsidRDefault="00955982" w:rsidP="00727827">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Kermes</w:t>
            </w:r>
          </w:p>
        </w:tc>
        <w:tc>
          <w:tcPr>
            <w:tcW w:w="850" w:type="dxa"/>
            <w:shd w:val="clear" w:color="auto" w:fill="DEEAF6" w:themeFill="accent1" w:themeFillTint="33"/>
            <w:noWrap/>
            <w:vAlign w:val="center"/>
          </w:tcPr>
          <w:p w:rsidR="00955982"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55" w:type="dxa"/>
            <w:shd w:val="clear" w:color="auto" w:fill="DEEAF6" w:themeFill="accent1" w:themeFillTint="33"/>
            <w:vAlign w:val="center"/>
          </w:tcPr>
          <w:p w:rsidR="00955982"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955982"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027" w:type="dxa"/>
            <w:shd w:val="clear" w:color="auto" w:fill="DEEAF6" w:themeFill="accent1" w:themeFillTint="33"/>
            <w:noWrap/>
            <w:vAlign w:val="center"/>
          </w:tcPr>
          <w:p w:rsidR="00955982" w:rsidRPr="00C3316D" w:rsidRDefault="003E630C" w:rsidP="00665CA0">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r>
      <w:tr w:rsidR="00955982" w:rsidRPr="00C3316D" w:rsidTr="003E630C">
        <w:trPr>
          <w:trHeight w:val="641"/>
        </w:trPr>
        <w:tc>
          <w:tcPr>
            <w:tcW w:w="3936" w:type="dxa"/>
            <w:vMerge/>
            <w:shd w:val="clear" w:color="auto" w:fill="DEEAF6" w:themeFill="accent1" w:themeFillTint="33"/>
            <w:vAlign w:val="center"/>
          </w:tcPr>
          <w:p w:rsidR="00955982" w:rsidRPr="00C3316D" w:rsidRDefault="00955982" w:rsidP="00665CA0">
            <w:pPr>
              <w:spacing w:after="0" w:line="240" w:lineRule="auto"/>
              <w:rPr>
                <w:rFonts w:ascii="Book Antiqua" w:eastAsia="Times New Roman" w:hAnsi="Book Antiqua" w:cs="Times New Roman"/>
                <w:b/>
                <w:bCs/>
                <w:lang w:eastAsia="tr-TR"/>
              </w:rPr>
            </w:pPr>
          </w:p>
        </w:tc>
        <w:tc>
          <w:tcPr>
            <w:tcW w:w="2126" w:type="dxa"/>
            <w:shd w:val="clear" w:color="auto" w:fill="DEEAF6" w:themeFill="accent1" w:themeFillTint="33"/>
            <w:vAlign w:val="center"/>
          </w:tcPr>
          <w:p w:rsidR="00955982" w:rsidRPr="00C3316D" w:rsidRDefault="00955982" w:rsidP="00727827">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Gezi, Tiyatro v.b. etkinlikler ile gece düzenleme etkinlikleri</w:t>
            </w:r>
          </w:p>
        </w:tc>
        <w:tc>
          <w:tcPr>
            <w:tcW w:w="850" w:type="dxa"/>
            <w:shd w:val="clear" w:color="auto" w:fill="DEEAF6" w:themeFill="accent1" w:themeFillTint="33"/>
            <w:noWrap/>
            <w:vAlign w:val="center"/>
          </w:tcPr>
          <w:p w:rsidR="00955982"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955" w:type="dxa"/>
            <w:shd w:val="clear" w:color="auto" w:fill="DEEAF6" w:themeFill="accent1" w:themeFillTint="33"/>
            <w:vAlign w:val="center"/>
          </w:tcPr>
          <w:p w:rsidR="00955982"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850" w:type="dxa"/>
            <w:shd w:val="clear" w:color="auto" w:fill="DEEAF6" w:themeFill="accent1" w:themeFillTint="33"/>
            <w:vAlign w:val="center"/>
          </w:tcPr>
          <w:p w:rsidR="00955982"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1027" w:type="dxa"/>
            <w:shd w:val="clear" w:color="auto" w:fill="DEEAF6" w:themeFill="accent1" w:themeFillTint="33"/>
            <w:noWrap/>
            <w:vAlign w:val="center"/>
          </w:tcPr>
          <w:p w:rsidR="00955982" w:rsidRPr="00C3316D" w:rsidRDefault="003E630C" w:rsidP="0095598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r>
      <w:tr w:rsidR="00A459DE" w:rsidRPr="00C3316D" w:rsidTr="003E630C">
        <w:trPr>
          <w:trHeight w:val="707"/>
        </w:trPr>
        <w:tc>
          <w:tcPr>
            <w:tcW w:w="3936" w:type="dxa"/>
            <w:shd w:val="clear" w:color="auto" w:fill="DEEAF6" w:themeFill="accent1" w:themeFillTint="33"/>
            <w:vAlign w:val="center"/>
          </w:tcPr>
          <w:p w:rsidR="00A459DE" w:rsidRPr="00C3316D" w:rsidRDefault="00A459DE" w:rsidP="00A459DE">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PG.3.2.5:Kurum fiziki kapasitesini geliştirme ve iyileştirmeye yönelik yapılan harcamaların kurum bütçesine oranı %</w:t>
            </w:r>
          </w:p>
        </w:tc>
        <w:tc>
          <w:tcPr>
            <w:tcW w:w="2126" w:type="dxa"/>
            <w:shd w:val="clear" w:color="auto" w:fill="DEEAF6" w:themeFill="accent1" w:themeFillTint="33"/>
            <w:vAlign w:val="center"/>
          </w:tcPr>
          <w:p w:rsidR="00A459DE" w:rsidRPr="00C3316D" w:rsidRDefault="00A459DE"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955" w:type="dxa"/>
            <w:shd w:val="clear" w:color="auto" w:fill="DEEAF6" w:themeFill="accent1" w:themeFillTint="33"/>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%18</w:t>
            </w:r>
          </w:p>
        </w:tc>
        <w:tc>
          <w:tcPr>
            <w:tcW w:w="850" w:type="dxa"/>
            <w:shd w:val="clear" w:color="auto" w:fill="DEEAF6" w:themeFill="accent1" w:themeFillTint="33"/>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%21</w:t>
            </w:r>
          </w:p>
        </w:tc>
        <w:tc>
          <w:tcPr>
            <w:tcW w:w="1027" w:type="dxa"/>
            <w:shd w:val="clear" w:color="auto" w:fill="DEEAF6" w:themeFill="accent1" w:themeFillTint="33"/>
            <w:noWrap/>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%25</w:t>
            </w:r>
          </w:p>
        </w:tc>
      </w:tr>
      <w:tr w:rsidR="00A459DE" w:rsidRPr="00C3316D" w:rsidTr="003E630C">
        <w:trPr>
          <w:trHeight w:val="641"/>
        </w:trPr>
        <w:tc>
          <w:tcPr>
            <w:tcW w:w="3936" w:type="dxa"/>
            <w:shd w:val="clear" w:color="auto" w:fill="DEEAF6" w:themeFill="accent1" w:themeFillTint="33"/>
            <w:vAlign w:val="center"/>
          </w:tcPr>
          <w:p w:rsidR="00A459DE" w:rsidRPr="00C3316D" w:rsidRDefault="006A7B1B" w:rsidP="009E111F">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w:t>
            </w:r>
            <w:r w:rsidR="009E111F" w:rsidRPr="00C3316D">
              <w:rPr>
                <w:rFonts w:ascii="Book Antiqua" w:eastAsia="Times New Roman" w:hAnsi="Book Antiqua" w:cs="Times New Roman"/>
                <w:b/>
                <w:bCs/>
                <w:lang w:eastAsia="tr-TR"/>
              </w:rPr>
              <w:t>6</w:t>
            </w:r>
            <w:r w:rsidRPr="00C3316D">
              <w:rPr>
                <w:rFonts w:ascii="Book Antiqua" w:eastAsia="Times New Roman" w:hAnsi="Book Antiqua" w:cs="Times New Roman"/>
                <w:b/>
                <w:bCs/>
                <w:lang w:eastAsia="tr-TR"/>
              </w:rPr>
              <w:t>:</w:t>
            </w:r>
            <w:r w:rsidR="009E111F" w:rsidRPr="00C3316D">
              <w:rPr>
                <w:rFonts w:ascii="Book Antiqua" w:eastAsia="Times New Roman" w:hAnsi="Book Antiqua" w:cs="Times New Roman"/>
                <w:b/>
                <w:bCs/>
                <w:lang w:eastAsia="tr-TR"/>
              </w:rPr>
              <w:t xml:space="preserve"> Etkileşimli tahta olan dersliklerin tüm dersliklere oranı (</w:t>
            </w:r>
            <w:r w:rsidRPr="00C3316D">
              <w:rPr>
                <w:rFonts w:ascii="Book Antiqua" w:eastAsia="Times New Roman" w:hAnsi="Book Antiqua" w:cs="Times New Roman"/>
                <w:b/>
                <w:bCs/>
                <w:lang w:eastAsia="tr-TR"/>
              </w:rPr>
              <w:t>%</w:t>
            </w:r>
            <w:r w:rsidR="009E111F" w:rsidRPr="00C3316D">
              <w:rPr>
                <w:rFonts w:ascii="Book Antiqua" w:eastAsia="Times New Roman" w:hAnsi="Book Antiqua" w:cs="Times New Roman"/>
                <w:b/>
                <w:bCs/>
                <w:lang w:eastAsia="tr-TR"/>
              </w:rPr>
              <w:t>)</w:t>
            </w:r>
          </w:p>
        </w:tc>
        <w:tc>
          <w:tcPr>
            <w:tcW w:w="2126" w:type="dxa"/>
            <w:shd w:val="clear" w:color="auto" w:fill="DEEAF6" w:themeFill="accent1" w:themeFillTint="33"/>
            <w:vAlign w:val="center"/>
          </w:tcPr>
          <w:p w:rsidR="00A459DE" w:rsidRPr="00C3316D" w:rsidRDefault="00A459DE"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55" w:type="dxa"/>
            <w:shd w:val="clear" w:color="auto" w:fill="DEEAF6" w:themeFill="accent1" w:themeFillTint="33"/>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027" w:type="dxa"/>
            <w:shd w:val="clear" w:color="auto" w:fill="DEEAF6" w:themeFill="accent1" w:themeFillTint="33"/>
            <w:noWrap/>
            <w:vAlign w:val="center"/>
          </w:tcPr>
          <w:p w:rsidR="00A459DE"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r>
      <w:tr w:rsidR="006A7B1B" w:rsidRPr="00C3316D" w:rsidTr="003E630C">
        <w:trPr>
          <w:trHeight w:val="654"/>
        </w:trPr>
        <w:tc>
          <w:tcPr>
            <w:tcW w:w="3936" w:type="dxa"/>
            <w:shd w:val="clear" w:color="auto" w:fill="DEEAF6" w:themeFill="accent1" w:themeFillTint="33"/>
            <w:vAlign w:val="center"/>
          </w:tcPr>
          <w:p w:rsidR="006A7B1B" w:rsidRPr="00C3316D" w:rsidRDefault="006A7B1B" w:rsidP="009E111F">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w:t>
            </w:r>
            <w:r w:rsidR="009E111F" w:rsidRPr="00C3316D">
              <w:rPr>
                <w:rFonts w:ascii="Book Antiqua" w:eastAsia="Times New Roman" w:hAnsi="Book Antiqua" w:cs="Times New Roman"/>
                <w:b/>
                <w:bCs/>
                <w:lang w:eastAsia="tr-TR"/>
              </w:rPr>
              <w:t>7</w:t>
            </w:r>
            <w:r w:rsidRPr="00C3316D">
              <w:rPr>
                <w:rFonts w:ascii="Book Antiqua" w:eastAsia="Times New Roman" w:hAnsi="Book Antiqua" w:cs="Times New Roman"/>
                <w:b/>
                <w:bCs/>
                <w:lang w:eastAsia="tr-TR"/>
              </w:rPr>
              <w:t>:  Z-Kütüphane Sayısı</w:t>
            </w:r>
          </w:p>
        </w:tc>
        <w:tc>
          <w:tcPr>
            <w:tcW w:w="2126" w:type="dxa"/>
            <w:shd w:val="clear" w:color="auto" w:fill="DEEAF6" w:themeFill="accent1" w:themeFillTint="33"/>
            <w:vAlign w:val="center"/>
          </w:tcPr>
          <w:p w:rsidR="006A7B1B" w:rsidRPr="00C3316D" w:rsidRDefault="006A7B1B"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6A7B1B"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955" w:type="dxa"/>
            <w:shd w:val="clear" w:color="auto" w:fill="DEEAF6" w:themeFill="accent1" w:themeFillTint="33"/>
            <w:vAlign w:val="center"/>
          </w:tcPr>
          <w:p w:rsidR="006A7B1B"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850" w:type="dxa"/>
            <w:shd w:val="clear" w:color="auto" w:fill="DEEAF6" w:themeFill="accent1" w:themeFillTint="33"/>
            <w:vAlign w:val="center"/>
          </w:tcPr>
          <w:p w:rsidR="006A7B1B"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027" w:type="dxa"/>
            <w:shd w:val="clear" w:color="auto" w:fill="DEEAF6" w:themeFill="accent1" w:themeFillTint="33"/>
            <w:noWrap/>
            <w:vAlign w:val="center"/>
          </w:tcPr>
          <w:p w:rsidR="006A7B1B" w:rsidRPr="00C3316D" w:rsidRDefault="003E630C"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9E111F" w:rsidRPr="00C3316D" w:rsidTr="003E630C">
        <w:trPr>
          <w:trHeight w:val="448"/>
        </w:trPr>
        <w:tc>
          <w:tcPr>
            <w:tcW w:w="3936" w:type="dxa"/>
            <w:shd w:val="clear" w:color="auto" w:fill="DEEAF6" w:themeFill="accent1" w:themeFillTint="33"/>
            <w:vAlign w:val="center"/>
          </w:tcPr>
          <w:p w:rsidR="009E111F" w:rsidRPr="00C3316D" w:rsidRDefault="009E111F" w:rsidP="009E111F">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PG.3.2.8: Dil Laboratuvarı Sayısı</w:t>
            </w:r>
          </w:p>
        </w:tc>
        <w:tc>
          <w:tcPr>
            <w:tcW w:w="2126" w:type="dxa"/>
            <w:shd w:val="clear" w:color="auto" w:fill="DEEAF6" w:themeFill="accent1" w:themeFillTint="33"/>
            <w:vAlign w:val="center"/>
          </w:tcPr>
          <w:p w:rsidR="009E111F" w:rsidRPr="00C3316D" w:rsidRDefault="009E111F"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9E111F" w:rsidRPr="00C3316D" w:rsidRDefault="003E630C"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955" w:type="dxa"/>
            <w:shd w:val="clear" w:color="auto" w:fill="DEEAF6" w:themeFill="accent1" w:themeFillTint="33"/>
            <w:vAlign w:val="center"/>
          </w:tcPr>
          <w:p w:rsidR="009E111F" w:rsidRPr="00C3316D" w:rsidRDefault="003E630C"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850" w:type="dxa"/>
            <w:shd w:val="clear" w:color="auto" w:fill="DEEAF6" w:themeFill="accent1" w:themeFillTint="33"/>
            <w:vAlign w:val="center"/>
          </w:tcPr>
          <w:p w:rsidR="009E111F" w:rsidRPr="00C3316D" w:rsidRDefault="003E630C"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027" w:type="dxa"/>
            <w:shd w:val="clear" w:color="auto" w:fill="DEEAF6" w:themeFill="accent1" w:themeFillTint="33"/>
            <w:noWrap/>
            <w:vAlign w:val="center"/>
          </w:tcPr>
          <w:p w:rsidR="009E111F" w:rsidRPr="00C3316D" w:rsidRDefault="003E630C"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r>
    </w:tbl>
    <w:p w:rsidR="00827148" w:rsidRDefault="00827148" w:rsidP="00827148">
      <w:pPr>
        <w:spacing w:after="0" w:line="240" w:lineRule="auto"/>
        <w:jc w:val="both"/>
        <w:rPr>
          <w:rFonts w:ascii="Book Antiqua" w:hAnsi="Book Antiqua" w:cs="Times New Roman"/>
        </w:rPr>
      </w:pPr>
    </w:p>
    <w:p w:rsidR="007A7E37" w:rsidRDefault="007A7E37" w:rsidP="00827148">
      <w:pPr>
        <w:spacing w:after="0" w:line="240" w:lineRule="auto"/>
        <w:jc w:val="both"/>
        <w:rPr>
          <w:rFonts w:ascii="Book Antiqua" w:hAnsi="Book Antiqua" w:cs="Times New Roman"/>
          <w:b/>
        </w:rPr>
      </w:pPr>
    </w:p>
    <w:p w:rsidR="007A7E37" w:rsidRDefault="007A7E37" w:rsidP="00827148">
      <w:pPr>
        <w:spacing w:after="0" w:line="240" w:lineRule="auto"/>
        <w:jc w:val="both"/>
        <w:rPr>
          <w:rFonts w:ascii="Book Antiqua" w:hAnsi="Book Antiqua" w:cs="Times New Roman"/>
          <w:b/>
        </w:rPr>
      </w:pPr>
    </w:p>
    <w:p w:rsidR="00A74F14" w:rsidRPr="00C53B2C" w:rsidRDefault="00827148" w:rsidP="00827148">
      <w:pPr>
        <w:spacing w:after="0" w:line="240" w:lineRule="auto"/>
        <w:jc w:val="both"/>
        <w:rPr>
          <w:rFonts w:ascii="Book Antiqua" w:hAnsi="Book Antiqua" w:cs="Times New Roman"/>
          <w:b/>
        </w:rPr>
      </w:pPr>
      <w:r w:rsidRPr="00C53B2C">
        <w:rPr>
          <w:rFonts w:ascii="Book Antiqua" w:hAnsi="Book Antiqua" w:cs="Times New Roman"/>
          <w:b/>
        </w:rPr>
        <w:t xml:space="preserve">Tablo </w:t>
      </w:r>
      <w:r w:rsidR="00C53B2C" w:rsidRPr="00C53B2C">
        <w:rPr>
          <w:rFonts w:ascii="Book Antiqua" w:hAnsi="Book Antiqua" w:cs="Times New Roman"/>
          <w:b/>
        </w:rPr>
        <w:t>30</w:t>
      </w:r>
      <w:r w:rsidRPr="00C53B2C">
        <w:rPr>
          <w:rFonts w:ascii="Book Antiqua" w:hAnsi="Book Antiqua" w:cs="Times New Roman"/>
          <w:b/>
        </w:rPr>
        <w:t xml:space="preserve">. </w:t>
      </w:r>
      <w:r w:rsidR="00A74F14" w:rsidRPr="00C53B2C">
        <w:rPr>
          <w:rFonts w:ascii="Book Antiqua" w:hAnsi="Book Antiqua" w:cs="Times New Roman"/>
          <w:b/>
        </w:rPr>
        <w:t>Tedbirler</w:t>
      </w:r>
    </w:p>
    <w:p w:rsidR="00827148" w:rsidRDefault="00827148" w:rsidP="00827148">
      <w:pPr>
        <w:spacing w:after="0" w:line="240" w:lineRule="auto"/>
        <w:jc w:val="both"/>
        <w:rPr>
          <w:rFonts w:ascii="Book Antiqua" w:hAnsi="Book Antiqua" w:cs="Times New Roman"/>
        </w:rPr>
      </w:pPr>
    </w:p>
    <w:tbl>
      <w:tblPr>
        <w:tblW w:w="525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6"/>
        <w:gridCol w:w="9022"/>
      </w:tblGrid>
      <w:tr w:rsidR="00827148" w:rsidRPr="00D61917" w:rsidTr="00586F1A">
        <w:trPr>
          <w:trHeight w:val="273"/>
          <w:jc w:val="center"/>
        </w:trPr>
        <w:tc>
          <w:tcPr>
            <w:tcW w:w="377" w:type="pct"/>
            <w:tcBorders>
              <w:bottom w:val="single" w:sz="6" w:space="0" w:color="000000"/>
            </w:tcBorders>
            <w:shd w:val="clear" w:color="auto" w:fill="2E74B5" w:themeFill="accent1" w:themeFillShade="BF"/>
            <w:vAlign w:val="center"/>
          </w:tcPr>
          <w:p w:rsidR="00827148" w:rsidRPr="0010777C" w:rsidRDefault="00827148" w:rsidP="00586F1A">
            <w:pPr>
              <w:spacing w:after="0"/>
              <w:jc w:val="center"/>
              <w:rPr>
                <w:rFonts w:ascii="Book Antiqua" w:hAnsi="Book Antiqua"/>
                <w:b/>
                <w:bCs/>
                <w:color w:val="FFFFFF" w:themeColor="background1"/>
              </w:rPr>
            </w:pPr>
            <w:r w:rsidRPr="0010777C">
              <w:rPr>
                <w:rFonts w:ascii="Book Antiqua" w:hAnsi="Book Antiqua"/>
                <w:b/>
                <w:bCs/>
                <w:color w:val="FFFFFF" w:themeColor="background1"/>
              </w:rPr>
              <w:t>Sıra No</w:t>
            </w:r>
          </w:p>
        </w:tc>
        <w:tc>
          <w:tcPr>
            <w:tcW w:w="4623" w:type="pct"/>
            <w:tcBorders>
              <w:bottom w:val="single" w:sz="6" w:space="0" w:color="000000"/>
            </w:tcBorders>
            <w:shd w:val="clear" w:color="auto" w:fill="2E74B5" w:themeFill="accent1" w:themeFillShade="BF"/>
            <w:vAlign w:val="center"/>
          </w:tcPr>
          <w:p w:rsidR="00827148" w:rsidRPr="0010777C" w:rsidRDefault="00827148" w:rsidP="00586F1A">
            <w:pPr>
              <w:spacing w:after="0"/>
              <w:jc w:val="center"/>
              <w:rPr>
                <w:rFonts w:ascii="Book Antiqua" w:hAnsi="Book Antiqua"/>
                <w:b/>
                <w:bCs/>
                <w:iCs/>
                <w:color w:val="FFFFFF" w:themeColor="background1"/>
              </w:rPr>
            </w:pPr>
            <w:r w:rsidRPr="0010777C">
              <w:rPr>
                <w:rFonts w:ascii="Book Antiqua" w:hAnsi="Book Antiqua"/>
                <w:b/>
                <w:bCs/>
                <w:color w:val="FFFFFF" w:themeColor="background1"/>
              </w:rPr>
              <w:t>TEDBİRLER</w:t>
            </w:r>
          </w:p>
        </w:tc>
      </w:tr>
      <w:tr w:rsidR="00BD6098" w:rsidRPr="00C3316D" w:rsidTr="00827148">
        <w:trPr>
          <w:trHeight w:hRule="exact" w:val="603"/>
          <w:jc w:val="center"/>
        </w:trPr>
        <w:tc>
          <w:tcPr>
            <w:tcW w:w="377" w:type="pct"/>
            <w:shd w:val="clear" w:color="auto" w:fill="BDD6EE" w:themeFill="accent1" w:themeFillTint="66"/>
            <w:vAlign w:val="center"/>
          </w:tcPr>
          <w:p w:rsidR="00BD6098" w:rsidRPr="00C3316D" w:rsidRDefault="007A7E37" w:rsidP="00586F1A">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w:t>
            </w:r>
          </w:p>
        </w:tc>
        <w:tc>
          <w:tcPr>
            <w:tcW w:w="4623" w:type="pct"/>
            <w:shd w:val="clear" w:color="auto" w:fill="BDD6EE" w:themeFill="accent1" w:themeFillTint="66"/>
          </w:tcPr>
          <w:p w:rsidR="00BD6098" w:rsidRPr="00C3316D" w:rsidRDefault="00BD6098" w:rsidP="00DF29F3">
            <w:pPr>
              <w:jc w:val="both"/>
              <w:rPr>
                <w:rFonts w:ascii="Book Antiqua" w:hAnsi="Book Antiqua" w:cs="Times New Roman"/>
              </w:rPr>
            </w:pPr>
            <w:r w:rsidRPr="00C3316D">
              <w:rPr>
                <w:rFonts w:ascii="Book Antiqua" w:hAnsi="Book Antiqua" w:cs="Times New Roman"/>
              </w:rPr>
              <w:t>Okulun yapım ve donatımına yönelik hayırsever vatandaşları teşvik edecek çalışmalar yapılacaktır.</w:t>
            </w:r>
          </w:p>
        </w:tc>
      </w:tr>
      <w:tr w:rsidR="00BD6098" w:rsidRPr="00C3316D" w:rsidTr="00827148">
        <w:trPr>
          <w:trHeight w:hRule="exact" w:val="286"/>
          <w:jc w:val="center"/>
        </w:trPr>
        <w:tc>
          <w:tcPr>
            <w:tcW w:w="377" w:type="pct"/>
            <w:shd w:val="clear" w:color="auto" w:fill="BDD6EE" w:themeFill="accent1" w:themeFillTint="66"/>
            <w:vAlign w:val="center"/>
          </w:tcPr>
          <w:p w:rsidR="00BD6098" w:rsidRPr="00C3316D" w:rsidRDefault="007A7E37" w:rsidP="00586F1A">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w:t>
            </w:r>
          </w:p>
        </w:tc>
        <w:tc>
          <w:tcPr>
            <w:tcW w:w="4623" w:type="pct"/>
            <w:shd w:val="clear" w:color="auto" w:fill="BDD6EE" w:themeFill="accent1" w:themeFillTint="66"/>
            <w:vAlign w:val="center"/>
          </w:tcPr>
          <w:p w:rsidR="00BD6098" w:rsidRPr="00C3316D" w:rsidRDefault="00BD6098" w:rsidP="00DF29F3">
            <w:pPr>
              <w:spacing w:after="0" w:line="240" w:lineRule="auto"/>
              <w:jc w:val="both"/>
              <w:rPr>
                <w:rFonts w:ascii="Book Antiqua" w:eastAsia="Times New Roman" w:hAnsi="Book Antiqua" w:cs="Times New Roman"/>
                <w:color w:val="000000"/>
                <w:lang w:eastAsia="tr-TR"/>
              </w:rPr>
            </w:pPr>
            <w:r w:rsidRPr="00C3316D">
              <w:rPr>
                <w:rFonts w:ascii="Book Antiqua" w:hAnsi="Book Antiqua" w:cs="Times New Roman"/>
              </w:rPr>
              <w:t>Okul Öncesi eğitim öğrenci kapasitesi artırılacaktır.</w:t>
            </w:r>
          </w:p>
          <w:p w:rsidR="00BD6098" w:rsidRPr="00C3316D" w:rsidRDefault="00BD6098" w:rsidP="00DF29F3">
            <w:pPr>
              <w:spacing w:after="0" w:line="240" w:lineRule="auto"/>
              <w:jc w:val="both"/>
              <w:rPr>
                <w:rFonts w:ascii="Book Antiqua" w:eastAsia="Times New Roman" w:hAnsi="Book Antiqua" w:cs="Times New Roman"/>
                <w:color w:val="000000"/>
                <w:lang w:eastAsia="tr-TR"/>
              </w:rPr>
            </w:pPr>
          </w:p>
        </w:tc>
      </w:tr>
      <w:tr w:rsidR="00BD6098" w:rsidRPr="00C3316D" w:rsidTr="00827148">
        <w:trPr>
          <w:trHeight w:hRule="exact" w:val="290"/>
          <w:jc w:val="center"/>
        </w:trPr>
        <w:tc>
          <w:tcPr>
            <w:tcW w:w="377" w:type="pct"/>
            <w:shd w:val="clear" w:color="auto" w:fill="BDD6EE" w:themeFill="accent1" w:themeFillTint="66"/>
            <w:vAlign w:val="center"/>
          </w:tcPr>
          <w:p w:rsidR="00BD6098" w:rsidRPr="00C3316D" w:rsidRDefault="00BD6098" w:rsidP="00586F1A">
            <w:pPr>
              <w:spacing w:after="0" w:line="240" w:lineRule="auto"/>
              <w:jc w:val="center"/>
              <w:rPr>
                <w:rFonts w:ascii="Book Antiqua" w:eastAsia="Times New Roman" w:hAnsi="Book Antiqua" w:cs="Times New Roman"/>
                <w:b/>
                <w:bCs/>
                <w:color w:val="000000"/>
                <w:lang w:eastAsia="tr-TR"/>
              </w:rPr>
            </w:pPr>
          </w:p>
        </w:tc>
        <w:tc>
          <w:tcPr>
            <w:tcW w:w="4623" w:type="pct"/>
            <w:shd w:val="clear" w:color="auto" w:fill="BDD6EE" w:themeFill="accent1" w:themeFillTint="66"/>
            <w:vAlign w:val="center"/>
          </w:tcPr>
          <w:p w:rsidR="00BD6098" w:rsidRPr="00C3316D" w:rsidRDefault="00BD6098" w:rsidP="00586F1A">
            <w:pPr>
              <w:spacing w:after="0" w:line="240" w:lineRule="auto"/>
              <w:jc w:val="both"/>
              <w:rPr>
                <w:rFonts w:ascii="Book Antiqua" w:eastAsia="Times New Roman" w:hAnsi="Book Antiqua" w:cs="Times New Roman"/>
                <w:color w:val="000000"/>
                <w:lang w:eastAsia="tr-TR"/>
              </w:rPr>
            </w:pPr>
          </w:p>
        </w:tc>
      </w:tr>
    </w:tbl>
    <w:p w:rsidR="008333F0" w:rsidRDefault="008333F0" w:rsidP="00D83A80">
      <w:pPr>
        <w:spacing w:after="0" w:line="360" w:lineRule="auto"/>
        <w:jc w:val="both"/>
        <w:rPr>
          <w:rFonts w:ascii="Book Antiqua" w:hAnsi="Book Antiqua" w:cs="Times New Roman"/>
          <w:b/>
        </w:rPr>
      </w:pPr>
      <w:bookmarkStart w:id="96" w:name="_Toc410315264"/>
      <w:bookmarkEnd w:id="95"/>
    </w:p>
    <w:p w:rsidR="008333F0" w:rsidRDefault="008333F0" w:rsidP="00D83A80">
      <w:pPr>
        <w:spacing w:after="0" w:line="360" w:lineRule="auto"/>
        <w:jc w:val="both"/>
        <w:rPr>
          <w:rFonts w:ascii="Book Antiqua" w:hAnsi="Book Antiqua" w:cs="Times New Roman"/>
          <w:b/>
        </w:rPr>
      </w:pPr>
    </w:p>
    <w:p w:rsidR="007A7E37" w:rsidRDefault="007A7E37" w:rsidP="00D83A80">
      <w:pPr>
        <w:spacing w:after="0" w:line="360" w:lineRule="auto"/>
        <w:jc w:val="both"/>
        <w:rPr>
          <w:rFonts w:ascii="Book Antiqua" w:hAnsi="Book Antiqua" w:cs="Times New Roman"/>
          <w:b/>
        </w:rPr>
      </w:pPr>
    </w:p>
    <w:p w:rsidR="007A7E37" w:rsidRDefault="007A7E37" w:rsidP="00D83A80">
      <w:pPr>
        <w:spacing w:after="0" w:line="360" w:lineRule="auto"/>
        <w:jc w:val="both"/>
        <w:rPr>
          <w:rFonts w:ascii="Book Antiqua" w:hAnsi="Book Antiqua" w:cs="Times New Roman"/>
          <w:b/>
        </w:rPr>
      </w:pPr>
    </w:p>
    <w:p w:rsidR="007A7E37" w:rsidRDefault="007A7E37" w:rsidP="00D83A80">
      <w:pPr>
        <w:spacing w:after="0" w:line="360" w:lineRule="auto"/>
        <w:jc w:val="both"/>
        <w:rPr>
          <w:rFonts w:ascii="Book Antiqua" w:hAnsi="Book Antiqua" w:cs="Times New Roman"/>
          <w:b/>
        </w:rPr>
      </w:pPr>
    </w:p>
    <w:p w:rsidR="00D83A80" w:rsidRPr="00C3316D" w:rsidRDefault="00D83A80" w:rsidP="00D83A80">
      <w:pPr>
        <w:spacing w:after="0" w:line="360" w:lineRule="auto"/>
        <w:jc w:val="both"/>
        <w:rPr>
          <w:rFonts w:ascii="Book Antiqua" w:hAnsi="Book Antiqua" w:cs="Times New Roman"/>
          <w:b/>
        </w:rPr>
      </w:pPr>
      <w:r w:rsidRPr="00C3316D">
        <w:rPr>
          <w:rFonts w:ascii="Book Antiqua" w:hAnsi="Book Antiqua" w:cs="Times New Roman"/>
          <w:b/>
        </w:rPr>
        <w:lastRenderedPageBreak/>
        <w:t xml:space="preserve">Stratejik Hedef 3.3: </w:t>
      </w:r>
    </w:p>
    <w:p w:rsidR="00D83A80" w:rsidRPr="00C3316D" w:rsidRDefault="00D83A80" w:rsidP="00D83A80">
      <w:pPr>
        <w:spacing w:after="0" w:line="360" w:lineRule="auto"/>
        <w:jc w:val="both"/>
        <w:rPr>
          <w:rFonts w:ascii="Book Antiqua" w:hAnsi="Book Antiqua" w:cs="Times New Roman"/>
          <w:b/>
        </w:rPr>
      </w:pPr>
      <w:r w:rsidRPr="00C3316D">
        <w:rPr>
          <w:rFonts w:ascii="Book Antiqua" w:hAnsi="Book Antiqua" w:cs="Times New Roman"/>
          <w:b/>
        </w:rPr>
        <w:t>Yönetim ve Or</w:t>
      </w:r>
      <w:r w:rsidR="00066B64" w:rsidRPr="00C3316D">
        <w:rPr>
          <w:rFonts w:ascii="Book Antiqua" w:hAnsi="Book Antiqua" w:cs="Times New Roman"/>
          <w:b/>
        </w:rPr>
        <w:t>ganizasyon</w:t>
      </w:r>
    </w:p>
    <w:p w:rsidR="00D83A80" w:rsidRPr="00C3316D" w:rsidRDefault="00D83A80" w:rsidP="00FF51C3">
      <w:pPr>
        <w:spacing w:after="0" w:line="360" w:lineRule="auto"/>
        <w:ind w:firstLine="708"/>
        <w:jc w:val="both"/>
        <w:rPr>
          <w:rFonts w:ascii="Book Antiqua" w:hAnsi="Book Antiqua" w:cs="Times New Roman"/>
        </w:rPr>
      </w:pPr>
      <w:r w:rsidRPr="00C3316D">
        <w:rPr>
          <w:rFonts w:ascii="Book Antiqua" w:hAnsi="Book Antiqua" w:cs="Times New Roman"/>
        </w:rPr>
        <w:t>Kurumsal rehberlikle desteklenen, çoğulcu, katılımcı, şeffaf ve hesap verilebilir performans yönetim sisteminin uygulandığı bir yönetim ve organizasyon yapısını oluşturmak</w:t>
      </w:r>
    </w:p>
    <w:p w:rsidR="00135A3D" w:rsidRPr="00C3316D" w:rsidRDefault="00135A3D" w:rsidP="00701A2C">
      <w:pPr>
        <w:spacing w:after="0" w:line="240" w:lineRule="auto"/>
        <w:ind w:firstLine="709"/>
        <w:jc w:val="both"/>
        <w:rPr>
          <w:rFonts w:ascii="Book Antiqua" w:hAnsi="Book Antiqua" w:cs="Times New Roman"/>
          <w:b/>
        </w:rPr>
      </w:pPr>
      <w:r w:rsidRPr="00C3316D">
        <w:rPr>
          <w:rFonts w:ascii="Book Antiqua" w:hAnsi="Book Antiqua" w:cs="Times New Roman"/>
          <w:b/>
        </w:rPr>
        <w:t>MEVCUT DURUM</w:t>
      </w:r>
    </w:p>
    <w:p w:rsidR="00135A3D" w:rsidRPr="00C3316D" w:rsidRDefault="007471BE" w:rsidP="00701A2C">
      <w:pPr>
        <w:spacing w:after="0" w:line="240" w:lineRule="auto"/>
        <w:ind w:firstLine="709"/>
        <w:jc w:val="both"/>
        <w:rPr>
          <w:rFonts w:ascii="Book Antiqua" w:hAnsi="Book Antiqua" w:cs="Times New Roman"/>
        </w:rPr>
      </w:pPr>
      <w:r w:rsidRPr="00C3316D">
        <w:rPr>
          <w:rFonts w:ascii="Book Antiqua" w:hAnsi="Book Antiqua" w:cs="Times New Roman"/>
        </w:rPr>
        <w:t xml:space="preserve">Yeni kamu hizmeti yönetimi çerçevesinde çoğulcu, katılımcı, bürokratik işlemlerin en aza indirildiği, şeffaf ve hesap verilebilir bir yönetim anlayışına sahip olmanın hedeflenmesi aslında stratejik planın özünü oluşturmaktadır. </w:t>
      </w:r>
      <w:r w:rsidR="00135A3D" w:rsidRPr="00C3316D">
        <w:rPr>
          <w:rFonts w:ascii="Book Antiqua" w:hAnsi="Book Antiqua" w:cs="Times New Roman"/>
        </w:rPr>
        <w:t xml:space="preserve">Hizmet standartları </w:t>
      </w:r>
      <w:r w:rsidRPr="00C3316D">
        <w:rPr>
          <w:rFonts w:ascii="Book Antiqua" w:hAnsi="Book Antiqua" w:cs="Times New Roman"/>
        </w:rPr>
        <w:t>okulun web sayfasındayayınlanmıştır.</w:t>
      </w:r>
    </w:p>
    <w:p w:rsidR="007471BE" w:rsidRPr="00C3316D" w:rsidRDefault="007471BE" w:rsidP="0045481B">
      <w:pPr>
        <w:spacing w:line="240" w:lineRule="auto"/>
        <w:ind w:firstLine="709"/>
        <w:jc w:val="both"/>
        <w:rPr>
          <w:rFonts w:ascii="Book Antiqua" w:hAnsi="Book Antiqua" w:cs="Times New Roman"/>
        </w:rPr>
      </w:pPr>
      <w:r w:rsidRPr="00C3316D">
        <w:rPr>
          <w:rFonts w:ascii="Book Antiqua" w:hAnsi="Book Antiqua" w:cs="Times New Roman"/>
        </w:rPr>
        <w:t xml:space="preserve">Okul içinde katılımcı ve çoğulcu yaklaşım çerçevesinde 2014 yılı itibariyle </w:t>
      </w:r>
      <w:r w:rsidR="001F63C1">
        <w:rPr>
          <w:rFonts w:ascii="Book Antiqua" w:hAnsi="Book Antiqua" w:cs="Times New Roman"/>
        </w:rPr>
        <w:t>8</w:t>
      </w:r>
      <w:r w:rsidRPr="00C3316D">
        <w:rPr>
          <w:rFonts w:ascii="Book Antiqua" w:hAnsi="Book Antiqua" w:cs="Times New Roman"/>
        </w:rPr>
        <w:t xml:space="preserve"> komisyon/kurul oluşturulmuştur. Komisyonlar, görev alanları içerisinde toplanıp</w:t>
      </w:r>
      <w:r w:rsidR="00FF51C3" w:rsidRPr="00C3316D">
        <w:rPr>
          <w:rFonts w:ascii="Book Antiqua" w:hAnsi="Book Antiqua" w:cs="Times New Roman"/>
        </w:rPr>
        <w:t xml:space="preserve"> demokratik kurallar içerisinde</w:t>
      </w:r>
      <w:r w:rsidRPr="00C3316D">
        <w:rPr>
          <w:rFonts w:ascii="Book Antiqua" w:hAnsi="Book Antiqua" w:cs="Times New Roman"/>
        </w:rPr>
        <w:t xml:space="preserve"> karar almaktadır. Öğretmenler kurulunda alınan kararların uygulanma oranı 2014 yılı itibariyle % </w:t>
      </w:r>
      <w:r w:rsidR="001F63C1">
        <w:rPr>
          <w:rFonts w:ascii="Book Antiqua" w:hAnsi="Book Antiqua" w:cs="Times New Roman"/>
        </w:rPr>
        <w:t>90</w:t>
      </w:r>
      <w:r w:rsidRPr="00C3316D">
        <w:rPr>
          <w:rFonts w:ascii="Book Antiqua" w:hAnsi="Book Antiqua" w:cs="Times New Roman"/>
        </w:rPr>
        <w:t xml:space="preserve"> olarak gerçekleşmiştir.</w:t>
      </w:r>
    </w:p>
    <w:p w:rsidR="005717DF" w:rsidRDefault="00FF51C3" w:rsidP="005717DF">
      <w:pPr>
        <w:spacing w:line="240" w:lineRule="auto"/>
        <w:ind w:firstLine="709"/>
        <w:jc w:val="both"/>
        <w:rPr>
          <w:rFonts w:ascii="Book Antiqua" w:hAnsi="Book Antiqua" w:cs="Times New Roman"/>
        </w:rPr>
      </w:pPr>
      <w:r w:rsidRPr="00C3316D">
        <w:rPr>
          <w:rFonts w:ascii="Book Antiqua" w:hAnsi="Book Antiqua" w:cs="Times New Roman"/>
        </w:rPr>
        <w:t xml:space="preserve">Kurumun web sitesi sürekli güncel tutularak çeşitli haber ve duyuruların yayımlanması sağlanmaktadır. 2014 yılı itibariyle web sayfasının ziyaret edilme sayısı </w:t>
      </w:r>
      <w:r w:rsidR="001F63C1">
        <w:rPr>
          <w:rFonts w:ascii="Book Antiqua" w:hAnsi="Book Antiqua" w:cs="Times New Roman"/>
        </w:rPr>
        <w:t>3765</w:t>
      </w:r>
      <w:r w:rsidRPr="00C3316D">
        <w:rPr>
          <w:rFonts w:ascii="Book Antiqua" w:hAnsi="Book Antiqua" w:cs="Times New Roman"/>
        </w:rPr>
        <w:t xml:space="preserve"> olarak gerçekleşmiştir.</w:t>
      </w:r>
    </w:p>
    <w:p w:rsidR="00FD7FED" w:rsidRDefault="00FD7FED" w:rsidP="005717DF">
      <w:pPr>
        <w:spacing w:after="0" w:line="240" w:lineRule="auto"/>
        <w:ind w:firstLine="709"/>
        <w:jc w:val="both"/>
        <w:rPr>
          <w:rFonts w:ascii="Book Antiqua" w:hAnsi="Book Antiqua" w:cs="Times New Roman"/>
          <w:b/>
        </w:rPr>
      </w:pPr>
      <w:r w:rsidRPr="0010777C">
        <w:rPr>
          <w:rFonts w:ascii="Book Antiqua" w:hAnsi="Book Antiqua" w:cs="Times New Roman"/>
          <w:b/>
        </w:rPr>
        <w:t>Tablo</w:t>
      </w:r>
      <w:r w:rsidR="00C53B2C">
        <w:rPr>
          <w:rFonts w:ascii="Book Antiqua" w:hAnsi="Book Antiqua" w:cs="Times New Roman"/>
          <w:b/>
        </w:rPr>
        <w:t>31</w:t>
      </w:r>
      <w:r w:rsidR="0010777C" w:rsidRPr="0010777C">
        <w:rPr>
          <w:rFonts w:ascii="Book Antiqua" w:hAnsi="Book Antiqua" w:cs="Times New Roman"/>
          <w:b/>
        </w:rPr>
        <w:t>.</w:t>
      </w:r>
      <w:r w:rsidRPr="0010777C">
        <w:rPr>
          <w:rFonts w:ascii="Book Antiqua" w:hAnsi="Book Antiqua" w:cs="Times New Roman"/>
          <w:b/>
        </w:rPr>
        <w:t xml:space="preserve"> Performans Göstergeleri</w:t>
      </w:r>
    </w:p>
    <w:p w:rsidR="008333F0" w:rsidRPr="005717DF" w:rsidRDefault="008333F0" w:rsidP="008333F0">
      <w:pPr>
        <w:spacing w:after="0" w:line="240" w:lineRule="auto"/>
        <w:jc w:val="both"/>
        <w:rPr>
          <w:rFonts w:ascii="Book Antiqua" w:hAnsi="Book Antiqua" w:cs="Times New Roman"/>
        </w:rPr>
      </w:pP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1843"/>
        <w:gridCol w:w="865"/>
        <w:gridCol w:w="850"/>
        <w:gridCol w:w="851"/>
        <w:gridCol w:w="992"/>
      </w:tblGrid>
      <w:tr w:rsidR="00094645" w:rsidRPr="0010777C" w:rsidTr="001F63C1">
        <w:trPr>
          <w:trHeight w:val="567"/>
        </w:trPr>
        <w:tc>
          <w:tcPr>
            <w:tcW w:w="4361" w:type="dxa"/>
            <w:vMerge w:val="restart"/>
            <w:shd w:val="clear" w:color="auto" w:fill="2E74B5" w:themeFill="accent1" w:themeFillShade="BF"/>
            <w:vAlign w:val="center"/>
          </w:tcPr>
          <w:p w:rsidR="00094645" w:rsidRPr="0010777C" w:rsidRDefault="00094645" w:rsidP="005717DF">
            <w:pPr>
              <w:spacing w:after="0" w:line="240" w:lineRule="auto"/>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PERFORMANS GÖSTERGESİ</w:t>
            </w:r>
          </w:p>
        </w:tc>
        <w:tc>
          <w:tcPr>
            <w:tcW w:w="1843" w:type="dxa"/>
            <w:vMerge w:val="restart"/>
            <w:shd w:val="clear" w:color="auto" w:fill="2E74B5" w:themeFill="accent1" w:themeFillShade="BF"/>
            <w:vAlign w:val="center"/>
          </w:tcPr>
          <w:p w:rsidR="00094645" w:rsidRPr="0010777C" w:rsidRDefault="00094645" w:rsidP="005717DF">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ALT KIRILIM PERFORMANS GÖSTERGESİ</w:t>
            </w:r>
          </w:p>
        </w:tc>
        <w:tc>
          <w:tcPr>
            <w:tcW w:w="2566" w:type="dxa"/>
            <w:gridSpan w:val="3"/>
            <w:shd w:val="clear" w:color="auto" w:fill="2E74B5" w:themeFill="accent1" w:themeFillShade="BF"/>
            <w:vAlign w:val="center"/>
          </w:tcPr>
          <w:p w:rsidR="00094645" w:rsidRPr="0010777C" w:rsidRDefault="00094645" w:rsidP="005717DF">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MEVCUT DURUM</w:t>
            </w:r>
          </w:p>
        </w:tc>
        <w:tc>
          <w:tcPr>
            <w:tcW w:w="992" w:type="dxa"/>
            <w:shd w:val="clear" w:color="auto" w:fill="2E74B5" w:themeFill="accent1" w:themeFillShade="BF"/>
            <w:vAlign w:val="center"/>
          </w:tcPr>
          <w:p w:rsidR="00094645" w:rsidRPr="0010777C" w:rsidRDefault="00094645" w:rsidP="005717DF">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HEDEF</w:t>
            </w:r>
          </w:p>
        </w:tc>
      </w:tr>
      <w:tr w:rsidR="00094645" w:rsidRPr="0010777C" w:rsidTr="001F63C1">
        <w:trPr>
          <w:trHeight w:val="233"/>
        </w:trPr>
        <w:tc>
          <w:tcPr>
            <w:tcW w:w="4361" w:type="dxa"/>
            <w:vMerge/>
            <w:tcBorders>
              <w:bottom w:val="single" w:sz="4" w:space="0" w:color="auto"/>
            </w:tcBorders>
            <w:shd w:val="clear" w:color="auto" w:fill="2E74B5" w:themeFill="accent1" w:themeFillShade="BF"/>
          </w:tcPr>
          <w:p w:rsidR="00094645" w:rsidRPr="0010777C" w:rsidRDefault="00094645" w:rsidP="00727827">
            <w:pPr>
              <w:spacing w:after="0" w:line="240" w:lineRule="auto"/>
              <w:rPr>
                <w:rFonts w:ascii="Book Antiqua" w:eastAsia="Times New Roman" w:hAnsi="Book Antiqua" w:cs="Times New Roman"/>
                <w:b/>
                <w:bCs/>
                <w:color w:val="FFFFFF" w:themeColor="background1"/>
                <w:lang w:eastAsia="tr-TR"/>
              </w:rPr>
            </w:pPr>
          </w:p>
        </w:tc>
        <w:tc>
          <w:tcPr>
            <w:tcW w:w="1843" w:type="dxa"/>
            <w:vMerge/>
            <w:tcBorders>
              <w:bottom w:val="single" w:sz="4" w:space="0" w:color="auto"/>
            </w:tcBorders>
            <w:shd w:val="clear" w:color="auto" w:fill="2E74B5" w:themeFill="accent1" w:themeFillShade="BF"/>
          </w:tcPr>
          <w:p w:rsidR="00094645" w:rsidRPr="0010777C" w:rsidRDefault="00094645" w:rsidP="00727827">
            <w:pPr>
              <w:spacing w:after="0" w:line="240" w:lineRule="auto"/>
              <w:jc w:val="center"/>
              <w:rPr>
                <w:rFonts w:ascii="Book Antiqua" w:eastAsia="Times New Roman" w:hAnsi="Book Antiqua" w:cs="Times New Roman"/>
                <w:color w:val="FFFFFF" w:themeColor="background1"/>
                <w:lang w:eastAsia="tr-TR"/>
              </w:rPr>
            </w:pPr>
          </w:p>
        </w:tc>
        <w:tc>
          <w:tcPr>
            <w:tcW w:w="865" w:type="dxa"/>
            <w:tcBorders>
              <w:bottom w:val="single" w:sz="4" w:space="0" w:color="auto"/>
            </w:tcBorders>
            <w:shd w:val="clear" w:color="auto" w:fill="2E74B5" w:themeFill="accent1" w:themeFillShade="BF"/>
            <w:noWrap/>
            <w:vAlign w:val="center"/>
          </w:tcPr>
          <w:p w:rsidR="00094645" w:rsidRPr="0010777C" w:rsidRDefault="00B06770" w:rsidP="00727827">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2012</w:t>
            </w:r>
          </w:p>
        </w:tc>
        <w:tc>
          <w:tcPr>
            <w:tcW w:w="850" w:type="dxa"/>
            <w:tcBorders>
              <w:bottom w:val="single" w:sz="4" w:space="0" w:color="auto"/>
            </w:tcBorders>
            <w:shd w:val="clear" w:color="auto" w:fill="2E74B5" w:themeFill="accent1" w:themeFillShade="BF"/>
            <w:vAlign w:val="center"/>
          </w:tcPr>
          <w:p w:rsidR="00094645" w:rsidRPr="0010777C" w:rsidRDefault="00094645" w:rsidP="00727827">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2013</w:t>
            </w:r>
          </w:p>
        </w:tc>
        <w:tc>
          <w:tcPr>
            <w:tcW w:w="851" w:type="dxa"/>
            <w:tcBorders>
              <w:bottom w:val="single" w:sz="4" w:space="0" w:color="auto"/>
            </w:tcBorders>
            <w:shd w:val="clear" w:color="auto" w:fill="2E74B5" w:themeFill="accent1" w:themeFillShade="BF"/>
            <w:vAlign w:val="center"/>
          </w:tcPr>
          <w:p w:rsidR="00094645" w:rsidRPr="0010777C" w:rsidRDefault="00094645" w:rsidP="00727827">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2014</w:t>
            </w:r>
          </w:p>
        </w:tc>
        <w:tc>
          <w:tcPr>
            <w:tcW w:w="992" w:type="dxa"/>
            <w:tcBorders>
              <w:bottom w:val="single" w:sz="4" w:space="0" w:color="auto"/>
            </w:tcBorders>
            <w:shd w:val="clear" w:color="auto" w:fill="2E74B5" w:themeFill="accent1" w:themeFillShade="BF"/>
            <w:noWrap/>
            <w:vAlign w:val="center"/>
          </w:tcPr>
          <w:p w:rsidR="00094645" w:rsidRPr="0010777C" w:rsidRDefault="00094645" w:rsidP="00727827">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2019</w:t>
            </w:r>
          </w:p>
        </w:tc>
      </w:tr>
      <w:tr w:rsidR="00094645" w:rsidRPr="00C3316D" w:rsidTr="001F63C1">
        <w:trPr>
          <w:trHeight w:val="567"/>
        </w:trPr>
        <w:tc>
          <w:tcPr>
            <w:tcW w:w="4361" w:type="dxa"/>
            <w:shd w:val="clear" w:color="auto" w:fill="DEEAF6" w:themeFill="accent1" w:themeFillTint="33"/>
            <w:vAlign w:val="center"/>
          </w:tcPr>
          <w:p w:rsidR="00094645" w:rsidRPr="00C3316D" w:rsidRDefault="00094645" w:rsidP="0072782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xml:space="preserve">PG.3.3.1: Katılımcı bir yönetim anlayışı çerçevesinde oluşturulan </w:t>
            </w:r>
            <w:r w:rsidR="003D3004" w:rsidRPr="00C3316D">
              <w:rPr>
                <w:rFonts w:ascii="Book Antiqua" w:eastAsia="Times New Roman" w:hAnsi="Book Antiqua" w:cs="Times New Roman"/>
                <w:b/>
                <w:bCs/>
                <w:lang w:eastAsia="tr-TR"/>
              </w:rPr>
              <w:t>kurul, komisyon</w:t>
            </w:r>
            <w:r w:rsidRPr="00C3316D">
              <w:rPr>
                <w:rFonts w:ascii="Book Antiqua" w:eastAsia="Times New Roman" w:hAnsi="Book Antiqua" w:cs="Times New Roman"/>
                <w:b/>
                <w:bCs/>
                <w:lang w:eastAsia="tr-TR"/>
              </w:rPr>
              <w:t xml:space="preserve"> veya ekip sayısı</w:t>
            </w:r>
          </w:p>
        </w:tc>
        <w:tc>
          <w:tcPr>
            <w:tcW w:w="1843" w:type="dxa"/>
            <w:shd w:val="clear" w:color="auto" w:fill="DEEAF6" w:themeFill="accent1" w:themeFillTint="33"/>
            <w:vAlign w:val="center"/>
          </w:tcPr>
          <w:p w:rsidR="00094645" w:rsidRPr="00C3316D" w:rsidRDefault="00094645" w:rsidP="003D3004">
            <w:pPr>
              <w:spacing w:after="0" w:line="240" w:lineRule="auto"/>
              <w:jc w:val="center"/>
              <w:rPr>
                <w:rFonts w:ascii="Book Antiqua" w:eastAsia="Times New Roman" w:hAnsi="Book Antiqua" w:cs="Times New Roman"/>
                <w:lang w:eastAsia="tr-TR"/>
              </w:rPr>
            </w:pPr>
          </w:p>
        </w:tc>
        <w:tc>
          <w:tcPr>
            <w:tcW w:w="865" w:type="dxa"/>
            <w:shd w:val="clear" w:color="auto" w:fill="DEEAF6" w:themeFill="accent1" w:themeFillTint="33"/>
            <w:noWrap/>
            <w:vAlign w:val="center"/>
          </w:tcPr>
          <w:p w:rsidR="00094645" w:rsidRPr="00C3316D" w:rsidRDefault="00E06F12"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850" w:type="dxa"/>
            <w:shd w:val="clear" w:color="auto" w:fill="DEEAF6" w:themeFill="accent1" w:themeFillTint="33"/>
            <w:vAlign w:val="center"/>
          </w:tcPr>
          <w:p w:rsidR="00094645" w:rsidRPr="00C3316D" w:rsidRDefault="00E06F12"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851" w:type="dxa"/>
            <w:shd w:val="clear" w:color="auto" w:fill="DEEAF6" w:themeFill="accent1" w:themeFillTint="33"/>
            <w:vAlign w:val="center"/>
          </w:tcPr>
          <w:p w:rsidR="00094645" w:rsidRPr="00C3316D" w:rsidRDefault="00E06F12"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992" w:type="dxa"/>
            <w:shd w:val="clear" w:color="auto" w:fill="DEEAF6" w:themeFill="accent1" w:themeFillTint="33"/>
            <w:noWrap/>
            <w:vAlign w:val="center"/>
          </w:tcPr>
          <w:p w:rsidR="00094645" w:rsidRPr="00C3316D" w:rsidRDefault="00E06F12"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w:t>
            </w:r>
          </w:p>
        </w:tc>
      </w:tr>
      <w:tr w:rsidR="00094645" w:rsidRPr="00C3316D" w:rsidTr="001F63C1">
        <w:trPr>
          <w:trHeight w:val="412"/>
        </w:trPr>
        <w:tc>
          <w:tcPr>
            <w:tcW w:w="4361" w:type="dxa"/>
            <w:shd w:val="clear" w:color="auto" w:fill="DEEAF6" w:themeFill="accent1" w:themeFillTint="33"/>
            <w:vAlign w:val="center"/>
          </w:tcPr>
          <w:p w:rsidR="00094645" w:rsidRPr="00C3316D" w:rsidRDefault="00094645" w:rsidP="0072782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xml:space="preserve">PG.3.3.2: Öğretmenler Kurulunda alınan kararların uygulanma oranı </w:t>
            </w:r>
            <w:r w:rsidR="00727827" w:rsidRPr="00C3316D">
              <w:rPr>
                <w:rFonts w:ascii="Book Antiqua" w:eastAsia="Times New Roman" w:hAnsi="Book Antiqua" w:cs="Times New Roman"/>
                <w:b/>
                <w:bCs/>
                <w:lang w:eastAsia="tr-TR"/>
              </w:rPr>
              <w:t>(</w:t>
            </w:r>
            <w:r w:rsidRPr="00C3316D">
              <w:rPr>
                <w:rFonts w:ascii="Book Antiqua" w:eastAsia="Times New Roman" w:hAnsi="Book Antiqua" w:cs="Times New Roman"/>
                <w:b/>
                <w:bCs/>
                <w:lang w:eastAsia="tr-TR"/>
              </w:rPr>
              <w:t>%</w:t>
            </w:r>
            <w:r w:rsidR="00727827" w:rsidRPr="00C3316D">
              <w:rPr>
                <w:rFonts w:ascii="Book Antiqua" w:eastAsia="Times New Roman" w:hAnsi="Book Antiqua" w:cs="Times New Roman"/>
                <w:b/>
                <w:bCs/>
                <w:lang w:eastAsia="tr-TR"/>
              </w:rPr>
              <w:t>)</w:t>
            </w:r>
          </w:p>
        </w:tc>
        <w:tc>
          <w:tcPr>
            <w:tcW w:w="1843" w:type="dxa"/>
            <w:shd w:val="clear" w:color="auto" w:fill="DEEAF6" w:themeFill="accent1" w:themeFillTint="33"/>
            <w:vAlign w:val="center"/>
          </w:tcPr>
          <w:p w:rsidR="00094645" w:rsidRPr="00C3316D" w:rsidRDefault="00094645" w:rsidP="00727827">
            <w:pPr>
              <w:spacing w:after="0" w:line="240" w:lineRule="auto"/>
              <w:jc w:val="center"/>
              <w:rPr>
                <w:rFonts w:ascii="Book Antiqua" w:eastAsia="Times New Roman" w:hAnsi="Book Antiqua" w:cs="Times New Roman"/>
                <w:lang w:eastAsia="tr-TR"/>
              </w:rPr>
            </w:pPr>
          </w:p>
        </w:tc>
        <w:tc>
          <w:tcPr>
            <w:tcW w:w="865" w:type="dxa"/>
            <w:shd w:val="clear" w:color="auto" w:fill="DEEAF6" w:themeFill="accent1" w:themeFillTint="33"/>
            <w:noWrap/>
            <w:vAlign w:val="center"/>
          </w:tcPr>
          <w:p w:rsidR="00094645" w:rsidRPr="00C3316D" w:rsidRDefault="001F63C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850" w:type="dxa"/>
            <w:shd w:val="clear" w:color="auto" w:fill="DEEAF6" w:themeFill="accent1" w:themeFillTint="33"/>
            <w:vAlign w:val="center"/>
          </w:tcPr>
          <w:p w:rsidR="00094645" w:rsidRPr="00C3316D" w:rsidRDefault="001F63C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851" w:type="dxa"/>
            <w:shd w:val="clear" w:color="auto" w:fill="DEEAF6" w:themeFill="accent1" w:themeFillTint="33"/>
            <w:vAlign w:val="center"/>
          </w:tcPr>
          <w:p w:rsidR="00094645" w:rsidRPr="00C3316D" w:rsidRDefault="001F63C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992" w:type="dxa"/>
            <w:shd w:val="clear" w:color="auto" w:fill="DEEAF6" w:themeFill="accent1" w:themeFillTint="33"/>
            <w:noWrap/>
            <w:vAlign w:val="center"/>
          </w:tcPr>
          <w:p w:rsidR="00094645" w:rsidRPr="00C3316D" w:rsidRDefault="00B1348A"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8C5755" w:rsidRPr="00C3316D" w:rsidTr="001F63C1">
        <w:trPr>
          <w:trHeight w:val="412"/>
        </w:trPr>
        <w:tc>
          <w:tcPr>
            <w:tcW w:w="4361" w:type="dxa"/>
            <w:shd w:val="clear" w:color="auto" w:fill="DEEAF6" w:themeFill="accent1" w:themeFillTint="33"/>
            <w:vAlign w:val="center"/>
          </w:tcPr>
          <w:p w:rsidR="008C5755" w:rsidRPr="00C3316D" w:rsidRDefault="008C5755" w:rsidP="00920B29">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PG.3.3.</w:t>
            </w:r>
            <w:r>
              <w:rPr>
                <w:rFonts w:ascii="Book Antiqua" w:eastAsia="Times New Roman" w:hAnsi="Book Antiqua" w:cs="Times New Roman"/>
                <w:b/>
                <w:bCs/>
                <w:lang w:eastAsia="tr-TR"/>
              </w:rPr>
              <w:t>3</w:t>
            </w:r>
            <w:r w:rsidRPr="00C3316D">
              <w:rPr>
                <w:rFonts w:ascii="Book Antiqua" w:eastAsia="Times New Roman" w:hAnsi="Book Antiqua" w:cs="Times New Roman"/>
                <w:b/>
                <w:bCs/>
                <w:lang w:eastAsia="tr-TR"/>
              </w:rPr>
              <w:t xml:space="preserve">: </w:t>
            </w:r>
            <w:r>
              <w:rPr>
                <w:rFonts w:ascii="Book Antiqua" w:eastAsia="Times New Roman" w:hAnsi="Book Antiqua" w:cs="Times New Roman"/>
                <w:b/>
                <w:bCs/>
                <w:lang w:eastAsia="tr-TR"/>
              </w:rPr>
              <w:t xml:space="preserve">Veli toplantılarına </w:t>
            </w:r>
            <w:r w:rsidR="00920B29">
              <w:rPr>
                <w:rFonts w:ascii="Book Antiqua" w:eastAsia="Times New Roman" w:hAnsi="Book Antiqua" w:cs="Times New Roman"/>
                <w:b/>
                <w:bCs/>
                <w:lang w:eastAsia="tr-TR"/>
              </w:rPr>
              <w:t xml:space="preserve">ortalama </w:t>
            </w:r>
            <w:r>
              <w:rPr>
                <w:rFonts w:ascii="Book Antiqua" w:eastAsia="Times New Roman" w:hAnsi="Book Antiqua" w:cs="Times New Roman"/>
                <w:b/>
                <w:bCs/>
                <w:lang w:eastAsia="tr-TR"/>
              </w:rPr>
              <w:t xml:space="preserve">katılım </w:t>
            </w:r>
            <w:r w:rsidRPr="00C3316D">
              <w:rPr>
                <w:rFonts w:ascii="Book Antiqua" w:eastAsia="Times New Roman" w:hAnsi="Book Antiqua" w:cs="Times New Roman"/>
                <w:b/>
                <w:bCs/>
                <w:lang w:eastAsia="tr-TR"/>
              </w:rPr>
              <w:t>oranı (%)</w:t>
            </w:r>
          </w:p>
        </w:tc>
        <w:tc>
          <w:tcPr>
            <w:tcW w:w="1843" w:type="dxa"/>
            <w:shd w:val="clear" w:color="auto" w:fill="DEEAF6" w:themeFill="accent1" w:themeFillTint="33"/>
            <w:vAlign w:val="center"/>
          </w:tcPr>
          <w:p w:rsidR="008C5755" w:rsidRPr="00C3316D" w:rsidRDefault="008C5755" w:rsidP="00727827">
            <w:pPr>
              <w:spacing w:after="0" w:line="240" w:lineRule="auto"/>
              <w:jc w:val="center"/>
              <w:rPr>
                <w:rFonts w:ascii="Book Antiqua" w:eastAsia="Times New Roman" w:hAnsi="Book Antiqua" w:cs="Times New Roman"/>
                <w:lang w:eastAsia="tr-TR"/>
              </w:rPr>
            </w:pPr>
          </w:p>
        </w:tc>
        <w:tc>
          <w:tcPr>
            <w:tcW w:w="865" w:type="dxa"/>
            <w:shd w:val="clear" w:color="auto" w:fill="DEEAF6" w:themeFill="accent1" w:themeFillTint="33"/>
            <w:noWrap/>
            <w:vAlign w:val="center"/>
          </w:tcPr>
          <w:p w:rsidR="008C5755" w:rsidRPr="00C3316D" w:rsidRDefault="00B1348A" w:rsidP="001F63C1">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r w:rsidR="001F63C1">
              <w:rPr>
                <w:rFonts w:ascii="Book Antiqua" w:eastAsia="Times New Roman" w:hAnsi="Book Antiqua" w:cs="Times New Roman"/>
                <w:lang w:eastAsia="tr-TR"/>
              </w:rPr>
              <w:t>50</w:t>
            </w:r>
          </w:p>
        </w:tc>
        <w:tc>
          <w:tcPr>
            <w:tcW w:w="850" w:type="dxa"/>
            <w:shd w:val="clear" w:color="auto" w:fill="DEEAF6" w:themeFill="accent1" w:themeFillTint="33"/>
            <w:vAlign w:val="center"/>
          </w:tcPr>
          <w:p w:rsidR="008C5755" w:rsidRPr="00C3316D" w:rsidRDefault="00B1348A" w:rsidP="001F63C1">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r w:rsidR="001F63C1">
              <w:rPr>
                <w:rFonts w:ascii="Book Antiqua" w:eastAsia="Times New Roman" w:hAnsi="Book Antiqua" w:cs="Times New Roman"/>
                <w:lang w:eastAsia="tr-TR"/>
              </w:rPr>
              <w:t>55</w:t>
            </w:r>
          </w:p>
        </w:tc>
        <w:tc>
          <w:tcPr>
            <w:tcW w:w="851" w:type="dxa"/>
            <w:shd w:val="clear" w:color="auto" w:fill="DEEAF6" w:themeFill="accent1" w:themeFillTint="33"/>
            <w:vAlign w:val="center"/>
          </w:tcPr>
          <w:p w:rsidR="008C5755" w:rsidRPr="00C3316D" w:rsidRDefault="00B1348A" w:rsidP="00920B29">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992" w:type="dxa"/>
            <w:shd w:val="clear" w:color="auto" w:fill="DEEAF6" w:themeFill="accent1" w:themeFillTint="33"/>
            <w:noWrap/>
            <w:vAlign w:val="center"/>
          </w:tcPr>
          <w:p w:rsidR="008C5755" w:rsidRPr="00C3316D" w:rsidRDefault="00B1348A"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r>
      <w:tr w:rsidR="008C5755" w:rsidRPr="00C3316D" w:rsidTr="001F63C1">
        <w:trPr>
          <w:trHeight w:val="567"/>
        </w:trPr>
        <w:tc>
          <w:tcPr>
            <w:tcW w:w="4361" w:type="dxa"/>
            <w:shd w:val="clear" w:color="auto" w:fill="DEEAF6" w:themeFill="accent1" w:themeFillTint="33"/>
            <w:vAlign w:val="center"/>
          </w:tcPr>
          <w:p w:rsidR="008C5755" w:rsidRPr="00C3316D" w:rsidRDefault="008C5755" w:rsidP="008C5755">
            <w:pPr>
              <w:spacing w:after="0" w:line="240" w:lineRule="auto"/>
              <w:rPr>
                <w:rFonts w:ascii="Book Antiqua" w:eastAsia="Times New Roman" w:hAnsi="Book Antiqua" w:cs="Times New Roman"/>
                <w:b/>
                <w:bCs/>
                <w:color w:val="FF0000"/>
                <w:lang w:eastAsia="tr-TR"/>
              </w:rPr>
            </w:pPr>
            <w:r w:rsidRPr="00C3316D">
              <w:rPr>
                <w:rFonts w:ascii="Book Antiqua" w:eastAsia="Times New Roman" w:hAnsi="Book Antiqua" w:cs="Times New Roman"/>
                <w:b/>
                <w:bCs/>
                <w:lang w:eastAsia="tr-TR"/>
              </w:rPr>
              <w:t>PG.3.3.</w:t>
            </w:r>
            <w:r>
              <w:rPr>
                <w:rFonts w:ascii="Book Antiqua" w:eastAsia="Times New Roman" w:hAnsi="Book Antiqua" w:cs="Times New Roman"/>
                <w:b/>
                <w:bCs/>
                <w:lang w:eastAsia="tr-TR"/>
              </w:rPr>
              <w:t>4</w:t>
            </w:r>
            <w:r w:rsidRPr="00C3316D">
              <w:rPr>
                <w:rFonts w:ascii="Book Antiqua" w:eastAsia="Times New Roman" w:hAnsi="Book Antiqua" w:cs="Times New Roman"/>
                <w:b/>
                <w:bCs/>
                <w:lang w:eastAsia="tr-TR"/>
              </w:rPr>
              <w:t xml:space="preserve">: Rehberlik ve denetim sonuçlarına göre kuruma yapılan bildirimlerin uygulanma oranı </w:t>
            </w:r>
          </w:p>
        </w:tc>
        <w:tc>
          <w:tcPr>
            <w:tcW w:w="1843" w:type="dxa"/>
            <w:shd w:val="clear" w:color="auto" w:fill="DEEAF6" w:themeFill="accent1" w:themeFillTint="33"/>
            <w:vAlign w:val="center"/>
          </w:tcPr>
          <w:p w:rsidR="008C5755" w:rsidRPr="00C3316D" w:rsidRDefault="008C5755" w:rsidP="00727827">
            <w:pPr>
              <w:spacing w:after="0" w:line="240" w:lineRule="auto"/>
              <w:jc w:val="center"/>
              <w:rPr>
                <w:rFonts w:ascii="Book Antiqua" w:eastAsia="Times New Roman" w:hAnsi="Book Antiqua" w:cs="Times New Roman"/>
                <w:lang w:eastAsia="tr-TR"/>
              </w:rPr>
            </w:pPr>
          </w:p>
        </w:tc>
        <w:tc>
          <w:tcPr>
            <w:tcW w:w="865" w:type="dxa"/>
            <w:shd w:val="clear" w:color="auto" w:fill="DEEAF6" w:themeFill="accent1" w:themeFillTint="33"/>
            <w:noWrap/>
            <w:vAlign w:val="center"/>
          </w:tcPr>
          <w:p w:rsidR="008C5755" w:rsidRPr="00C3316D" w:rsidRDefault="001F63C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%67</w:t>
            </w:r>
          </w:p>
        </w:tc>
        <w:tc>
          <w:tcPr>
            <w:tcW w:w="850" w:type="dxa"/>
            <w:shd w:val="clear" w:color="auto" w:fill="DEEAF6" w:themeFill="accent1" w:themeFillTint="33"/>
            <w:vAlign w:val="center"/>
          </w:tcPr>
          <w:p w:rsidR="008C5755" w:rsidRPr="00C3316D" w:rsidRDefault="001F63C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%67</w:t>
            </w:r>
          </w:p>
        </w:tc>
        <w:tc>
          <w:tcPr>
            <w:tcW w:w="851" w:type="dxa"/>
            <w:shd w:val="clear" w:color="auto" w:fill="DEEAF6" w:themeFill="accent1" w:themeFillTint="33"/>
            <w:vAlign w:val="center"/>
          </w:tcPr>
          <w:p w:rsidR="008C5755" w:rsidRPr="00C3316D" w:rsidRDefault="00B1348A"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%72</w:t>
            </w:r>
          </w:p>
        </w:tc>
        <w:tc>
          <w:tcPr>
            <w:tcW w:w="992" w:type="dxa"/>
            <w:shd w:val="clear" w:color="auto" w:fill="DEEAF6" w:themeFill="accent1" w:themeFillTint="33"/>
            <w:noWrap/>
            <w:vAlign w:val="center"/>
          </w:tcPr>
          <w:p w:rsidR="008C5755" w:rsidRPr="00C3316D" w:rsidRDefault="001F63C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r>
      <w:tr w:rsidR="008C5755" w:rsidRPr="00C3316D" w:rsidTr="001F63C1">
        <w:trPr>
          <w:trHeight w:val="736"/>
        </w:trPr>
        <w:tc>
          <w:tcPr>
            <w:tcW w:w="4361" w:type="dxa"/>
            <w:shd w:val="clear" w:color="auto" w:fill="DEEAF6" w:themeFill="accent1" w:themeFillTint="33"/>
          </w:tcPr>
          <w:p w:rsidR="008C5755" w:rsidRPr="00C3316D" w:rsidRDefault="008C5755" w:rsidP="008C5755">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PG.3.3.</w:t>
            </w:r>
            <w:r>
              <w:rPr>
                <w:rFonts w:ascii="Book Antiqua" w:eastAsia="Times New Roman" w:hAnsi="Book Antiqua" w:cs="Times New Roman"/>
                <w:b/>
                <w:bCs/>
                <w:lang w:eastAsia="tr-TR"/>
              </w:rPr>
              <w:t>5</w:t>
            </w:r>
            <w:r w:rsidRPr="00C3316D">
              <w:rPr>
                <w:rFonts w:ascii="Book Antiqua" w:eastAsia="Times New Roman" w:hAnsi="Book Antiqua" w:cs="Times New Roman"/>
                <w:b/>
                <w:bCs/>
                <w:lang w:eastAsia="tr-TR"/>
              </w:rPr>
              <w:t>: Toplam Kalite Yönetimi kapsamında yapılan  öz değerlendirme sayısı</w:t>
            </w:r>
          </w:p>
        </w:tc>
        <w:tc>
          <w:tcPr>
            <w:tcW w:w="1843" w:type="dxa"/>
            <w:shd w:val="clear" w:color="auto" w:fill="DEEAF6" w:themeFill="accent1" w:themeFillTint="33"/>
            <w:vAlign w:val="center"/>
          </w:tcPr>
          <w:p w:rsidR="008C5755" w:rsidRPr="00C3316D" w:rsidRDefault="008C5755" w:rsidP="00727827">
            <w:pPr>
              <w:spacing w:after="0" w:line="240" w:lineRule="auto"/>
              <w:jc w:val="center"/>
              <w:rPr>
                <w:rFonts w:ascii="Book Antiqua" w:eastAsia="Times New Roman" w:hAnsi="Book Antiqua" w:cs="Times New Roman"/>
                <w:lang w:eastAsia="tr-TR"/>
              </w:rPr>
            </w:pPr>
          </w:p>
        </w:tc>
        <w:tc>
          <w:tcPr>
            <w:tcW w:w="865" w:type="dxa"/>
            <w:shd w:val="clear" w:color="auto" w:fill="DEEAF6" w:themeFill="accent1" w:themeFillTint="33"/>
            <w:noWrap/>
            <w:vAlign w:val="center"/>
          </w:tcPr>
          <w:p w:rsidR="008C5755" w:rsidRPr="00C3316D" w:rsidRDefault="009D74A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850" w:type="dxa"/>
            <w:shd w:val="clear" w:color="auto" w:fill="DEEAF6" w:themeFill="accent1" w:themeFillTint="33"/>
            <w:vAlign w:val="center"/>
          </w:tcPr>
          <w:p w:rsidR="008C5755" w:rsidRPr="00C3316D" w:rsidRDefault="009D74A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851" w:type="dxa"/>
            <w:shd w:val="clear" w:color="auto" w:fill="DEEAF6" w:themeFill="accent1" w:themeFillTint="33"/>
            <w:vAlign w:val="center"/>
          </w:tcPr>
          <w:p w:rsidR="008C5755" w:rsidRPr="00C3316D" w:rsidRDefault="009D74A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992" w:type="dxa"/>
            <w:shd w:val="clear" w:color="auto" w:fill="DEEAF6" w:themeFill="accent1" w:themeFillTint="33"/>
            <w:noWrap/>
            <w:vAlign w:val="center"/>
          </w:tcPr>
          <w:p w:rsidR="008C5755" w:rsidRPr="00C3316D" w:rsidRDefault="009D74A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r>
      <w:tr w:rsidR="008C5755" w:rsidRPr="00C3316D" w:rsidTr="001F63C1">
        <w:trPr>
          <w:trHeight w:hRule="exact" w:val="682"/>
        </w:trPr>
        <w:tc>
          <w:tcPr>
            <w:tcW w:w="4361" w:type="dxa"/>
            <w:shd w:val="clear" w:color="auto" w:fill="DEEAF6" w:themeFill="accent1" w:themeFillTint="33"/>
          </w:tcPr>
          <w:p w:rsidR="008C5755" w:rsidRPr="00C3316D" w:rsidRDefault="008C5755" w:rsidP="008C5755">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6</w:t>
            </w:r>
            <w:r w:rsidRPr="00C3316D">
              <w:rPr>
                <w:rFonts w:ascii="Book Antiqua" w:hAnsi="Book Antiqua" w:cs="Times New Roman"/>
                <w:b/>
              </w:rPr>
              <w:t>: Kurumun WEB sitesinin ziyaret edilme sayısı</w:t>
            </w:r>
          </w:p>
        </w:tc>
        <w:tc>
          <w:tcPr>
            <w:tcW w:w="1843" w:type="dxa"/>
            <w:shd w:val="clear" w:color="auto" w:fill="DEEAF6" w:themeFill="accent1" w:themeFillTint="33"/>
            <w:vAlign w:val="center"/>
          </w:tcPr>
          <w:p w:rsidR="008C5755" w:rsidRPr="00C3316D" w:rsidRDefault="008C5755" w:rsidP="00727827">
            <w:pPr>
              <w:spacing w:after="0" w:line="240" w:lineRule="auto"/>
              <w:jc w:val="center"/>
              <w:rPr>
                <w:rFonts w:ascii="Book Antiqua" w:eastAsia="Times New Roman" w:hAnsi="Book Antiqua" w:cs="Times New Roman"/>
                <w:lang w:eastAsia="tr-TR"/>
              </w:rPr>
            </w:pPr>
          </w:p>
        </w:tc>
        <w:tc>
          <w:tcPr>
            <w:tcW w:w="865" w:type="dxa"/>
            <w:shd w:val="clear" w:color="auto" w:fill="DEEAF6" w:themeFill="accent1" w:themeFillTint="33"/>
            <w:noWrap/>
            <w:vAlign w:val="center"/>
          </w:tcPr>
          <w:p w:rsidR="008C5755" w:rsidRPr="00C3316D" w:rsidRDefault="00266143" w:rsidP="006255CE">
            <w:pPr>
              <w:jc w:val="center"/>
              <w:rPr>
                <w:rFonts w:ascii="Book Antiqua" w:eastAsia="Times New Roman" w:hAnsi="Book Antiqua" w:cs="Times New Roman"/>
              </w:rPr>
            </w:pPr>
            <w:r>
              <w:rPr>
                <w:rFonts w:ascii="Book Antiqua" w:eastAsia="Times New Roman" w:hAnsi="Book Antiqua" w:cs="Times New Roman"/>
              </w:rPr>
              <w:t>3500</w:t>
            </w:r>
          </w:p>
        </w:tc>
        <w:tc>
          <w:tcPr>
            <w:tcW w:w="850" w:type="dxa"/>
            <w:shd w:val="clear" w:color="auto" w:fill="DEEAF6" w:themeFill="accent1" w:themeFillTint="33"/>
            <w:vAlign w:val="center"/>
          </w:tcPr>
          <w:p w:rsidR="008C5755" w:rsidRPr="00C3316D" w:rsidRDefault="00266143" w:rsidP="006255CE">
            <w:pPr>
              <w:jc w:val="center"/>
              <w:rPr>
                <w:rFonts w:ascii="Book Antiqua" w:eastAsia="Times New Roman" w:hAnsi="Book Antiqua" w:cs="Times New Roman"/>
              </w:rPr>
            </w:pPr>
            <w:r>
              <w:rPr>
                <w:rFonts w:ascii="Book Antiqua" w:eastAsia="Times New Roman" w:hAnsi="Book Antiqua" w:cs="Times New Roman"/>
              </w:rPr>
              <w:t>4000</w:t>
            </w:r>
          </w:p>
        </w:tc>
        <w:tc>
          <w:tcPr>
            <w:tcW w:w="851" w:type="dxa"/>
            <w:shd w:val="clear" w:color="auto" w:fill="DEEAF6" w:themeFill="accent1" w:themeFillTint="33"/>
            <w:vAlign w:val="center"/>
          </w:tcPr>
          <w:p w:rsidR="008C5755" w:rsidRPr="00C3316D" w:rsidRDefault="00266143" w:rsidP="00FF51C3">
            <w:pPr>
              <w:jc w:val="center"/>
              <w:rPr>
                <w:rFonts w:ascii="Book Antiqua" w:eastAsia="Times New Roman" w:hAnsi="Book Antiqua" w:cs="Times New Roman"/>
              </w:rPr>
            </w:pPr>
            <w:r>
              <w:rPr>
                <w:rFonts w:ascii="Book Antiqua" w:eastAsia="Times New Roman" w:hAnsi="Book Antiqua" w:cs="Times New Roman"/>
              </w:rPr>
              <w:t>4200</w:t>
            </w:r>
          </w:p>
        </w:tc>
        <w:tc>
          <w:tcPr>
            <w:tcW w:w="992" w:type="dxa"/>
            <w:shd w:val="clear" w:color="auto" w:fill="DEEAF6" w:themeFill="accent1" w:themeFillTint="33"/>
            <w:noWrap/>
            <w:vAlign w:val="center"/>
          </w:tcPr>
          <w:p w:rsidR="008C5755" w:rsidRPr="00C3316D" w:rsidRDefault="00B1348A" w:rsidP="006255CE">
            <w:pPr>
              <w:jc w:val="center"/>
              <w:rPr>
                <w:rFonts w:ascii="Book Antiqua" w:eastAsia="Times New Roman" w:hAnsi="Book Antiqua" w:cs="Times New Roman"/>
              </w:rPr>
            </w:pPr>
            <w:r>
              <w:rPr>
                <w:rFonts w:ascii="Book Antiqua" w:eastAsia="Times New Roman" w:hAnsi="Book Antiqua" w:cs="Times New Roman"/>
              </w:rPr>
              <w:t>500</w:t>
            </w:r>
            <w:r w:rsidR="00266143">
              <w:rPr>
                <w:rFonts w:ascii="Book Antiqua" w:eastAsia="Times New Roman" w:hAnsi="Book Antiqua" w:cs="Times New Roman"/>
              </w:rPr>
              <w:t>0</w:t>
            </w:r>
          </w:p>
        </w:tc>
      </w:tr>
      <w:tr w:rsidR="008C5755" w:rsidRPr="00C3316D" w:rsidTr="001F63C1">
        <w:trPr>
          <w:trHeight w:hRule="exact" w:val="668"/>
        </w:trPr>
        <w:tc>
          <w:tcPr>
            <w:tcW w:w="4361" w:type="dxa"/>
            <w:shd w:val="clear" w:color="auto" w:fill="DEEAF6" w:themeFill="accent1" w:themeFillTint="33"/>
          </w:tcPr>
          <w:p w:rsidR="008C5755" w:rsidRPr="00C3316D" w:rsidRDefault="008C5755" w:rsidP="008C5755">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7</w:t>
            </w:r>
            <w:r w:rsidRPr="00C3316D">
              <w:rPr>
                <w:rFonts w:ascii="Book Antiqua" w:hAnsi="Book Antiqua" w:cs="Times New Roman"/>
                <w:b/>
              </w:rPr>
              <w:t>: Kurumun resmi WEB sitesinden yapılan haber sayısı</w:t>
            </w:r>
          </w:p>
        </w:tc>
        <w:tc>
          <w:tcPr>
            <w:tcW w:w="1843" w:type="dxa"/>
            <w:shd w:val="clear" w:color="auto" w:fill="DEEAF6" w:themeFill="accent1" w:themeFillTint="33"/>
            <w:vAlign w:val="center"/>
          </w:tcPr>
          <w:p w:rsidR="008C5755" w:rsidRPr="00C3316D" w:rsidRDefault="008C5755" w:rsidP="00727827">
            <w:pPr>
              <w:spacing w:after="0" w:line="240" w:lineRule="auto"/>
              <w:jc w:val="center"/>
              <w:rPr>
                <w:rFonts w:ascii="Book Antiqua" w:eastAsia="Times New Roman" w:hAnsi="Book Antiqua" w:cs="Times New Roman"/>
                <w:lang w:eastAsia="tr-TR"/>
              </w:rPr>
            </w:pPr>
          </w:p>
        </w:tc>
        <w:tc>
          <w:tcPr>
            <w:tcW w:w="865" w:type="dxa"/>
            <w:shd w:val="clear" w:color="auto" w:fill="DEEAF6" w:themeFill="accent1" w:themeFillTint="33"/>
            <w:noWrap/>
            <w:vAlign w:val="center"/>
          </w:tcPr>
          <w:p w:rsidR="008C5755" w:rsidRPr="00C3316D" w:rsidRDefault="00266143"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40</w:t>
            </w:r>
          </w:p>
        </w:tc>
        <w:tc>
          <w:tcPr>
            <w:tcW w:w="850" w:type="dxa"/>
            <w:shd w:val="clear" w:color="auto" w:fill="DEEAF6" w:themeFill="accent1" w:themeFillTint="33"/>
            <w:vAlign w:val="center"/>
          </w:tcPr>
          <w:p w:rsidR="008C5755" w:rsidRPr="00C3316D" w:rsidRDefault="00266143"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44</w:t>
            </w:r>
          </w:p>
        </w:tc>
        <w:tc>
          <w:tcPr>
            <w:tcW w:w="851" w:type="dxa"/>
            <w:shd w:val="clear" w:color="auto" w:fill="DEEAF6" w:themeFill="accent1" w:themeFillTint="33"/>
            <w:vAlign w:val="center"/>
          </w:tcPr>
          <w:p w:rsidR="008C5755" w:rsidRPr="00C3316D" w:rsidRDefault="00B1348A"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46</w:t>
            </w:r>
          </w:p>
        </w:tc>
        <w:tc>
          <w:tcPr>
            <w:tcW w:w="992" w:type="dxa"/>
            <w:shd w:val="clear" w:color="auto" w:fill="DEEAF6" w:themeFill="accent1" w:themeFillTint="33"/>
            <w:noWrap/>
            <w:vAlign w:val="center"/>
          </w:tcPr>
          <w:p w:rsidR="008C5755" w:rsidRPr="00C3316D" w:rsidRDefault="00266143"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50</w:t>
            </w:r>
          </w:p>
        </w:tc>
      </w:tr>
      <w:tr w:rsidR="008C5755" w:rsidRPr="00C3316D" w:rsidTr="001F63C1">
        <w:trPr>
          <w:trHeight w:hRule="exact" w:val="706"/>
        </w:trPr>
        <w:tc>
          <w:tcPr>
            <w:tcW w:w="4361" w:type="dxa"/>
            <w:shd w:val="clear" w:color="auto" w:fill="DEEAF6" w:themeFill="accent1" w:themeFillTint="33"/>
          </w:tcPr>
          <w:p w:rsidR="008C5755" w:rsidRPr="00C3316D" w:rsidRDefault="008C5755" w:rsidP="008C5755">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8</w:t>
            </w:r>
            <w:r w:rsidRPr="00C3316D">
              <w:rPr>
                <w:rFonts w:ascii="Book Antiqua" w:hAnsi="Book Antiqua" w:cs="Times New Roman"/>
                <w:b/>
              </w:rPr>
              <w:t>: Kurumun resmi WEB sitesinden yapılan duyuru sayısı</w:t>
            </w:r>
          </w:p>
        </w:tc>
        <w:tc>
          <w:tcPr>
            <w:tcW w:w="1843" w:type="dxa"/>
            <w:shd w:val="clear" w:color="auto" w:fill="DEEAF6" w:themeFill="accent1" w:themeFillTint="33"/>
          </w:tcPr>
          <w:p w:rsidR="008C5755" w:rsidRPr="00C3316D" w:rsidRDefault="008C5755" w:rsidP="00727827">
            <w:pPr>
              <w:spacing w:after="0" w:line="240" w:lineRule="auto"/>
              <w:jc w:val="center"/>
              <w:rPr>
                <w:rFonts w:ascii="Book Antiqua" w:eastAsia="Times New Roman" w:hAnsi="Book Antiqua" w:cs="Times New Roman"/>
                <w:lang w:eastAsia="tr-TR"/>
              </w:rPr>
            </w:pPr>
          </w:p>
        </w:tc>
        <w:tc>
          <w:tcPr>
            <w:tcW w:w="865" w:type="dxa"/>
            <w:shd w:val="clear" w:color="auto" w:fill="DEEAF6" w:themeFill="accent1" w:themeFillTint="33"/>
            <w:noWrap/>
            <w:vAlign w:val="center"/>
          </w:tcPr>
          <w:p w:rsidR="008C5755" w:rsidRPr="00C3316D" w:rsidRDefault="00266143"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850" w:type="dxa"/>
            <w:shd w:val="clear" w:color="auto" w:fill="DEEAF6" w:themeFill="accent1" w:themeFillTint="33"/>
            <w:vAlign w:val="center"/>
          </w:tcPr>
          <w:p w:rsidR="008C5755" w:rsidRPr="00C3316D" w:rsidRDefault="00266143"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18</w:t>
            </w:r>
          </w:p>
        </w:tc>
        <w:tc>
          <w:tcPr>
            <w:tcW w:w="851" w:type="dxa"/>
            <w:shd w:val="clear" w:color="auto" w:fill="DEEAF6" w:themeFill="accent1" w:themeFillTint="33"/>
            <w:vAlign w:val="center"/>
          </w:tcPr>
          <w:p w:rsidR="008C5755" w:rsidRPr="00C3316D" w:rsidRDefault="00266143"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992" w:type="dxa"/>
            <w:shd w:val="clear" w:color="auto" w:fill="DEEAF6" w:themeFill="accent1" w:themeFillTint="33"/>
            <w:noWrap/>
            <w:vAlign w:val="center"/>
          </w:tcPr>
          <w:p w:rsidR="008C5755" w:rsidRPr="00C3316D" w:rsidRDefault="001955D8"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30</w:t>
            </w:r>
          </w:p>
        </w:tc>
      </w:tr>
      <w:tr w:rsidR="008C5755" w:rsidRPr="00C3316D" w:rsidTr="001F63C1">
        <w:trPr>
          <w:trHeight w:hRule="exact" w:val="233"/>
        </w:trPr>
        <w:tc>
          <w:tcPr>
            <w:tcW w:w="4361" w:type="dxa"/>
            <w:vMerge w:val="restart"/>
            <w:shd w:val="clear" w:color="auto" w:fill="DEEAF6" w:themeFill="accent1" w:themeFillTint="33"/>
            <w:vAlign w:val="center"/>
          </w:tcPr>
          <w:p w:rsidR="008C5755" w:rsidRPr="00C3316D" w:rsidRDefault="008C5755" w:rsidP="008C5755">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9</w:t>
            </w:r>
            <w:r w:rsidRPr="00C3316D">
              <w:rPr>
                <w:rFonts w:ascii="Book Antiqua" w:hAnsi="Book Antiqua" w:cs="Times New Roman"/>
                <w:b/>
              </w:rPr>
              <w:t>: Memnuniyet Oranları (%)</w:t>
            </w:r>
          </w:p>
        </w:tc>
        <w:tc>
          <w:tcPr>
            <w:tcW w:w="1843" w:type="dxa"/>
            <w:shd w:val="clear" w:color="auto" w:fill="DEEAF6" w:themeFill="accent1" w:themeFillTint="33"/>
            <w:vAlign w:val="center"/>
          </w:tcPr>
          <w:p w:rsidR="008C5755" w:rsidRPr="00C3316D" w:rsidRDefault="008C5755" w:rsidP="00FF51C3">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Veli</w:t>
            </w:r>
          </w:p>
        </w:tc>
        <w:tc>
          <w:tcPr>
            <w:tcW w:w="865" w:type="dxa"/>
            <w:shd w:val="clear" w:color="auto" w:fill="DEEAF6" w:themeFill="accent1" w:themeFillTint="33"/>
            <w:noWrap/>
            <w:vAlign w:val="center"/>
          </w:tcPr>
          <w:p w:rsidR="008C5755" w:rsidRPr="00C3316D" w:rsidRDefault="001955D8"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%65</w:t>
            </w:r>
          </w:p>
        </w:tc>
        <w:tc>
          <w:tcPr>
            <w:tcW w:w="850" w:type="dxa"/>
            <w:shd w:val="clear" w:color="auto" w:fill="DEEAF6" w:themeFill="accent1" w:themeFillTint="33"/>
            <w:vAlign w:val="center"/>
          </w:tcPr>
          <w:p w:rsidR="008C5755" w:rsidRPr="00C3316D" w:rsidRDefault="001955D8"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%67</w:t>
            </w:r>
          </w:p>
        </w:tc>
        <w:tc>
          <w:tcPr>
            <w:tcW w:w="851" w:type="dxa"/>
            <w:shd w:val="clear" w:color="auto" w:fill="DEEAF6" w:themeFill="accent1" w:themeFillTint="33"/>
            <w:vAlign w:val="center"/>
          </w:tcPr>
          <w:p w:rsidR="008C5755" w:rsidRPr="00C3316D" w:rsidRDefault="00B1348A"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%70</w:t>
            </w:r>
          </w:p>
        </w:tc>
        <w:tc>
          <w:tcPr>
            <w:tcW w:w="992" w:type="dxa"/>
            <w:shd w:val="clear" w:color="auto" w:fill="DEEAF6" w:themeFill="accent1" w:themeFillTint="33"/>
            <w:noWrap/>
            <w:vAlign w:val="center"/>
          </w:tcPr>
          <w:p w:rsidR="008C5755" w:rsidRPr="00C3316D" w:rsidRDefault="001955D8"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%70</w:t>
            </w:r>
          </w:p>
        </w:tc>
      </w:tr>
      <w:tr w:rsidR="008C5755" w:rsidRPr="00C3316D" w:rsidTr="001F63C1">
        <w:trPr>
          <w:trHeight w:hRule="exact" w:val="297"/>
        </w:trPr>
        <w:tc>
          <w:tcPr>
            <w:tcW w:w="4361" w:type="dxa"/>
            <w:vMerge/>
            <w:shd w:val="clear" w:color="auto" w:fill="DEEAF6" w:themeFill="accent1" w:themeFillTint="33"/>
          </w:tcPr>
          <w:p w:rsidR="008C5755" w:rsidRPr="00C3316D" w:rsidRDefault="008C5755" w:rsidP="00727827">
            <w:pPr>
              <w:rPr>
                <w:rFonts w:ascii="Book Antiqua" w:hAnsi="Book Antiqua" w:cs="Times New Roman"/>
                <w:b/>
              </w:rPr>
            </w:pPr>
          </w:p>
        </w:tc>
        <w:tc>
          <w:tcPr>
            <w:tcW w:w="1843" w:type="dxa"/>
            <w:shd w:val="clear" w:color="auto" w:fill="DEEAF6" w:themeFill="accent1" w:themeFillTint="33"/>
            <w:vAlign w:val="center"/>
          </w:tcPr>
          <w:p w:rsidR="008C5755" w:rsidRPr="00C3316D" w:rsidRDefault="008C5755" w:rsidP="00FF51C3">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Öğrenci</w:t>
            </w:r>
          </w:p>
        </w:tc>
        <w:tc>
          <w:tcPr>
            <w:tcW w:w="865" w:type="dxa"/>
            <w:shd w:val="clear" w:color="auto" w:fill="DEEAF6" w:themeFill="accent1" w:themeFillTint="33"/>
            <w:noWrap/>
            <w:vAlign w:val="center"/>
          </w:tcPr>
          <w:p w:rsidR="008C5755" w:rsidRPr="00C3316D" w:rsidRDefault="001955D8"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%65</w:t>
            </w:r>
          </w:p>
        </w:tc>
        <w:tc>
          <w:tcPr>
            <w:tcW w:w="850" w:type="dxa"/>
            <w:shd w:val="clear" w:color="auto" w:fill="DEEAF6" w:themeFill="accent1" w:themeFillTint="33"/>
            <w:vAlign w:val="center"/>
          </w:tcPr>
          <w:p w:rsidR="008C5755" w:rsidRPr="00C3316D" w:rsidRDefault="001955D8"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%68</w:t>
            </w:r>
          </w:p>
        </w:tc>
        <w:tc>
          <w:tcPr>
            <w:tcW w:w="851" w:type="dxa"/>
            <w:shd w:val="clear" w:color="auto" w:fill="DEEAF6" w:themeFill="accent1" w:themeFillTint="33"/>
            <w:vAlign w:val="center"/>
          </w:tcPr>
          <w:p w:rsidR="008C5755" w:rsidRPr="00C3316D" w:rsidRDefault="00B1348A"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992" w:type="dxa"/>
            <w:shd w:val="clear" w:color="auto" w:fill="DEEAF6" w:themeFill="accent1" w:themeFillTint="33"/>
            <w:noWrap/>
            <w:vAlign w:val="center"/>
          </w:tcPr>
          <w:p w:rsidR="008C5755" w:rsidRPr="00C3316D" w:rsidRDefault="001955D8" w:rsidP="001955D8">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r>
      <w:tr w:rsidR="008C5755" w:rsidRPr="00C3316D" w:rsidTr="001F63C1">
        <w:trPr>
          <w:trHeight w:hRule="exact" w:val="288"/>
        </w:trPr>
        <w:tc>
          <w:tcPr>
            <w:tcW w:w="4361" w:type="dxa"/>
            <w:vMerge/>
            <w:shd w:val="clear" w:color="auto" w:fill="DEEAF6" w:themeFill="accent1" w:themeFillTint="33"/>
          </w:tcPr>
          <w:p w:rsidR="008C5755" w:rsidRPr="00C3316D" w:rsidRDefault="008C5755" w:rsidP="00727827">
            <w:pPr>
              <w:rPr>
                <w:rFonts w:ascii="Book Antiqua" w:hAnsi="Book Antiqua" w:cs="Times New Roman"/>
                <w:b/>
              </w:rPr>
            </w:pPr>
          </w:p>
        </w:tc>
        <w:tc>
          <w:tcPr>
            <w:tcW w:w="1843" w:type="dxa"/>
            <w:shd w:val="clear" w:color="auto" w:fill="DEEAF6" w:themeFill="accent1" w:themeFillTint="33"/>
            <w:vAlign w:val="center"/>
          </w:tcPr>
          <w:p w:rsidR="008C5755" w:rsidRPr="00C3316D" w:rsidRDefault="008C5755" w:rsidP="00FF51C3">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Çalışan</w:t>
            </w:r>
          </w:p>
        </w:tc>
        <w:tc>
          <w:tcPr>
            <w:tcW w:w="865" w:type="dxa"/>
            <w:shd w:val="clear" w:color="auto" w:fill="DEEAF6" w:themeFill="accent1" w:themeFillTint="33"/>
            <w:noWrap/>
            <w:vAlign w:val="center"/>
          </w:tcPr>
          <w:p w:rsidR="008C5755" w:rsidRPr="00C3316D" w:rsidRDefault="001955D8" w:rsidP="001955D8">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%75</w:t>
            </w:r>
          </w:p>
        </w:tc>
        <w:tc>
          <w:tcPr>
            <w:tcW w:w="850" w:type="dxa"/>
            <w:shd w:val="clear" w:color="auto" w:fill="DEEAF6" w:themeFill="accent1" w:themeFillTint="33"/>
            <w:vAlign w:val="center"/>
          </w:tcPr>
          <w:p w:rsidR="008C5755" w:rsidRPr="00C3316D" w:rsidRDefault="001955D8"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%85</w:t>
            </w:r>
          </w:p>
        </w:tc>
        <w:tc>
          <w:tcPr>
            <w:tcW w:w="851" w:type="dxa"/>
            <w:shd w:val="clear" w:color="auto" w:fill="DEEAF6" w:themeFill="accent1" w:themeFillTint="33"/>
            <w:vAlign w:val="center"/>
          </w:tcPr>
          <w:p w:rsidR="008C5755" w:rsidRPr="00C3316D" w:rsidRDefault="00B1348A"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992" w:type="dxa"/>
            <w:shd w:val="clear" w:color="auto" w:fill="DEEAF6" w:themeFill="accent1" w:themeFillTint="33"/>
            <w:noWrap/>
            <w:vAlign w:val="center"/>
          </w:tcPr>
          <w:p w:rsidR="008C5755" w:rsidRPr="00C3316D" w:rsidRDefault="001955D8"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r w:rsidR="008B5508">
              <w:rPr>
                <w:rFonts w:ascii="Book Antiqua" w:eastAsia="Times New Roman" w:hAnsi="Book Antiqua" w:cs="Times New Roman"/>
                <w:lang w:eastAsia="tr-TR"/>
              </w:rPr>
              <w:t>90</w:t>
            </w:r>
          </w:p>
        </w:tc>
      </w:tr>
    </w:tbl>
    <w:p w:rsidR="0045481B" w:rsidRDefault="0045481B" w:rsidP="0010777C">
      <w:pPr>
        <w:spacing w:after="0" w:line="240" w:lineRule="auto"/>
        <w:rPr>
          <w:rFonts w:ascii="Book Antiqua" w:hAnsi="Book Antiqua"/>
          <w:b/>
          <w:lang w:eastAsia="tr-TR"/>
        </w:rPr>
      </w:pPr>
    </w:p>
    <w:p w:rsidR="00F01998" w:rsidRDefault="00F01998" w:rsidP="0010777C">
      <w:pPr>
        <w:spacing w:after="0" w:line="240" w:lineRule="auto"/>
        <w:rPr>
          <w:rFonts w:ascii="Book Antiqua" w:hAnsi="Book Antiqua"/>
          <w:b/>
          <w:lang w:eastAsia="tr-TR"/>
        </w:rPr>
      </w:pPr>
      <w:r w:rsidRPr="0010777C">
        <w:rPr>
          <w:rFonts w:ascii="Book Antiqua" w:hAnsi="Book Antiqua"/>
          <w:b/>
          <w:lang w:eastAsia="tr-TR"/>
        </w:rPr>
        <w:lastRenderedPageBreak/>
        <w:t xml:space="preserve">Tablo </w:t>
      </w:r>
      <w:r>
        <w:rPr>
          <w:rFonts w:ascii="Book Antiqua" w:hAnsi="Book Antiqua"/>
          <w:b/>
          <w:lang w:eastAsia="tr-TR"/>
        </w:rPr>
        <w:t>32</w:t>
      </w:r>
      <w:r w:rsidRPr="0010777C">
        <w:rPr>
          <w:rFonts w:ascii="Book Antiqua" w:hAnsi="Book Antiqua"/>
          <w:b/>
          <w:lang w:eastAsia="tr-TR"/>
        </w:rPr>
        <w:t>. Tedbirler</w:t>
      </w:r>
    </w:p>
    <w:p w:rsidR="00F01998" w:rsidRDefault="00F01998" w:rsidP="0010777C">
      <w:pPr>
        <w:spacing w:after="0" w:line="240" w:lineRule="auto"/>
        <w:rPr>
          <w:rFonts w:ascii="Book Antiqua" w:hAnsi="Book Antiqua"/>
          <w:b/>
          <w:lang w:eastAsia="tr-TR"/>
        </w:rPr>
      </w:pPr>
    </w:p>
    <w:tbl>
      <w:tblPr>
        <w:tblpPr w:leftFromText="141" w:rightFromText="141" w:vertAnchor="page" w:horzAnchor="margin" w:tblpY="2215"/>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17"/>
        <w:gridCol w:w="8569"/>
      </w:tblGrid>
      <w:tr w:rsidR="00F01998" w:rsidRPr="00D61917" w:rsidTr="00F01998">
        <w:trPr>
          <w:trHeight w:val="273"/>
        </w:trPr>
        <w:tc>
          <w:tcPr>
            <w:tcW w:w="386" w:type="pct"/>
            <w:tcBorders>
              <w:bottom w:val="single" w:sz="6" w:space="0" w:color="000000"/>
            </w:tcBorders>
            <w:shd w:val="clear" w:color="auto" w:fill="2E74B5" w:themeFill="accent1" w:themeFillShade="BF"/>
            <w:vAlign w:val="center"/>
          </w:tcPr>
          <w:p w:rsidR="00F01998" w:rsidRPr="0010777C" w:rsidRDefault="00F01998" w:rsidP="00F01998">
            <w:pPr>
              <w:spacing w:after="0"/>
              <w:jc w:val="center"/>
              <w:rPr>
                <w:rFonts w:ascii="Book Antiqua" w:hAnsi="Book Antiqua"/>
                <w:b/>
                <w:bCs/>
                <w:color w:val="FFFFFF" w:themeColor="background1"/>
              </w:rPr>
            </w:pPr>
            <w:r w:rsidRPr="0010777C">
              <w:rPr>
                <w:rFonts w:ascii="Book Antiqua" w:hAnsi="Book Antiqua"/>
                <w:b/>
                <w:bCs/>
                <w:color w:val="FFFFFF" w:themeColor="background1"/>
              </w:rPr>
              <w:t>Sıra No</w:t>
            </w:r>
          </w:p>
        </w:tc>
        <w:tc>
          <w:tcPr>
            <w:tcW w:w="4614" w:type="pct"/>
            <w:tcBorders>
              <w:bottom w:val="single" w:sz="6" w:space="0" w:color="000000"/>
            </w:tcBorders>
            <w:shd w:val="clear" w:color="auto" w:fill="2E74B5" w:themeFill="accent1" w:themeFillShade="BF"/>
            <w:vAlign w:val="center"/>
          </w:tcPr>
          <w:p w:rsidR="00F01998" w:rsidRPr="0010777C" w:rsidRDefault="00F01998" w:rsidP="00F01998">
            <w:pPr>
              <w:spacing w:after="0"/>
              <w:jc w:val="center"/>
              <w:rPr>
                <w:rFonts w:ascii="Book Antiqua" w:hAnsi="Book Antiqua"/>
                <w:b/>
                <w:bCs/>
                <w:iCs/>
                <w:color w:val="FFFFFF" w:themeColor="background1"/>
              </w:rPr>
            </w:pPr>
            <w:r w:rsidRPr="0010777C">
              <w:rPr>
                <w:rFonts w:ascii="Book Antiqua" w:hAnsi="Book Antiqua"/>
                <w:b/>
                <w:bCs/>
                <w:color w:val="FFFFFF" w:themeColor="background1"/>
              </w:rPr>
              <w:t>TEDBİRLER</w:t>
            </w:r>
          </w:p>
        </w:tc>
      </w:tr>
      <w:tr w:rsidR="00F01998" w:rsidRPr="00C3316D" w:rsidTr="00F01998">
        <w:trPr>
          <w:trHeight w:hRule="exact" w:val="603"/>
        </w:trPr>
        <w:tc>
          <w:tcPr>
            <w:tcW w:w="386" w:type="pct"/>
            <w:shd w:val="clear" w:color="auto" w:fill="BDD6EE" w:themeFill="accent1" w:themeFillTint="66"/>
            <w:vAlign w:val="center"/>
          </w:tcPr>
          <w:p w:rsidR="00F01998" w:rsidRPr="00C3316D" w:rsidRDefault="00F01998" w:rsidP="00F01998">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32</w:t>
            </w:r>
          </w:p>
        </w:tc>
        <w:tc>
          <w:tcPr>
            <w:tcW w:w="4614" w:type="pct"/>
            <w:shd w:val="clear" w:color="auto" w:fill="BDD6EE" w:themeFill="accent1" w:themeFillTint="66"/>
          </w:tcPr>
          <w:p w:rsidR="00F01998" w:rsidRPr="00C3316D" w:rsidRDefault="00F01998" w:rsidP="00F01998">
            <w:pPr>
              <w:jc w:val="both"/>
              <w:rPr>
                <w:rFonts w:ascii="Book Antiqua" w:hAnsi="Book Antiqua" w:cs="Times New Roman"/>
              </w:rPr>
            </w:pPr>
            <w:r w:rsidRPr="00C3316D">
              <w:rPr>
                <w:rFonts w:ascii="Book Antiqua" w:hAnsi="Book Antiqua" w:cs="Times New Roman"/>
              </w:rPr>
              <w:t>Okulun hizmet sunmakla sorumlu olduğu vatandaşlar kamu hizmet standartları hususunda bilgilendirilecektir.</w:t>
            </w:r>
          </w:p>
        </w:tc>
      </w:tr>
      <w:tr w:rsidR="00F01998" w:rsidRPr="00C3316D" w:rsidTr="00F01998">
        <w:trPr>
          <w:trHeight w:hRule="exact" w:val="627"/>
        </w:trPr>
        <w:tc>
          <w:tcPr>
            <w:tcW w:w="386" w:type="pct"/>
            <w:shd w:val="clear" w:color="auto" w:fill="BDD6EE" w:themeFill="accent1" w:themeFillTint="66"/>
            <w:vAlign w:val="center"/>
          </w:tcPr>
          <w:p w:rsidR="00F01998" w:rsidRPr="00C3316D" w:rsidRDefault="00F01998" w:rsidP="00F01998">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33</w:t>
            </w:r>
          </w:p>
        </w:tc>
        <w:tc>
          <w:tcPr>
            <w:tcW w:w="4614" w:type="pct"/>
            <w:shd w:val="clear" w:color="auto" w:fill="BDD6EE" w:themeFill="accent1" w:themeFillTint="66"/>
            <w:vAlign w:val="center"/>
          </w:tcPr>
          <w:p w:rsidR="00F01998" w:rsidRPr="00C3316D" w:rsidRDefault="00F01998" w:rsidP="00F01998">
            <w:pPr>
              <w:spacing w:after="0" w:line="240" w:lineRule="auto"/>
              <w:jc w:val="both"/>
              <w:rPr>
                <w:rFonts w:ascii="Book Antiqua" w:eastAsia="Times New Roman" w:hAnsi="Book Antiqua" w:cs="Times New Roman"/>
                <w:color w:val="000000"/>
                <w:lang w:eastAsia="tr-TR"/>
              </w:rPr>
            </w:pPr>
            <w:r w:rsidRPr="00C3316D">
              <w:rPr>
                <w:rFonts w:ascii="Book Antiqua" w:hAnsi="Book Antiqua" w:cs="Times New Roman"/>
              </w:rPr>
              <w:t>Karar alma ve süreçlerine iç ve dış paydaşların daha çok dâhil edildiği mekanizmalar geliştirilecektir.</w:t>
            </w:r>
          </w:p>
        </w:tc>
      </w:tr>
      <w:tr w:rsidR="00F01998" w:rsidRPr="00C3316D" w:rsidTr="00F01998">
        <w:trPr>
          <w:trHeight w:hRule="exact" w:val="290"/>
        </w:trPr>
        <w:tc>
          <w:tcPr>
            <w:tcW w:w="386" w:type="pct"/>
            <w:shd w:val="clear" w:color="auto" w:fill="BDD6EE" w:themeFill="accent1" w:themeFillTint="66"/>
            <w:vAlign w:val="center"/>
          </w:tcPr>
          <w:p w:rsidR="00F01998" w:rsidRPr="00C3316D" w:rsidRDefault="00F01998" w:rsidP="00F01998">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34</w:t>
            </w:r>
          </w:p>
        </w:tc>
        <w:tc>
          <w:tcPr>
            <w:tcW w:w="4614" w:type="pct"/>
            <w:shd w:val="clear" w:color="auto" w:fill="BDD6EE" w:themeFill="accent1" w:themeFillTint="66"/>
            <w:vAlign w:val="center"/>
          </w:tcPr>
          <w:p w:rsidR="00F01998" w:rsidRPr="00C3316D" w:rsidRDefault="00F01998" w:rsidP="00F01998">
            <w:pPr>
              <w:spacing w:after="0" w:line="240" w:lineRule="auto"/>
              <w:jc w:val="both"/>
              <w:rPr>
                <w:rFonts w:ascii="Book Antiqua" w:eastAsia="Times New Roman" w:hAnsi="Book Antiqua" w:cs="Times New Roman"/>
                <w:color w:val="000000"/>
                <w:lang w:eastAsia="tr-TR"/>
              </w:rPr>
            </w:pPr>
            <w:r w:rsidRPr="00C3316D">
              <w:rPr>
                <w:rFonts w:ascii="Book Antiqua" w:hAnsi="Book Antiqua" w:cs="Times New Roman"/>
              </w:rPr>
              <w:t>Veli, Öğrenci ve Çalışan memnuniyet anketleri yapılarak sonuçları analiz edilecektir.</w:t>
            </w:r>
          </w:p>
        </w:tc>
      </w:tr>
      <w:tr w:rsidR="00F01998" w:rsidRPr="00C3316D" w:rsidTr="00F01998">
        <w:trPr>
          <w:trHeight w:hRule="exact" w:val="709"/>
        </w:trPr>
        <w:tc>
          <w:tcPr>
            <w:tcW w:w="386" w:type="pct"/>
            <w:shd w:val="clear" w:color="auto" w:fill="BDD6EE" w:themeFill="accent1" w:themeFillTint="66"/>
            <w:vAlign w:val="center"/>
          </w:tcPr>
          <w:p w:rsidR="00F01998" w:rsidRPr="00C3316D" w:rsidRDefault="00F01998" w:rsidP="00F01998">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35</w:t>
            </w:r>
          </w:p>
        </w:tc>
        <w:tc>
          <w:tcPr>
            <w:tcW w:w="4614" w:type="pct"/>
            <w:shd w:val="clear" w:color="auto" w:fill="BDD6EE" w:themeFill="accent1" w:themeFillTint="66"/>
            <w:vAlign w:val="center"/>
          </w:tcPr>
          <w:p w:rsidR="00F01998" w:rsidRPr="00C3316D" w:rsidRDefault="00F01998" w:rsidP="00F01998">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Kitap okumanın yükseköğrenime geçiş sınavında faydasını kavratarak kitap okuma oranını arttırılacaktır.</w:t>
            </w:r>
          </w:p>
        </w:tc>
      </w:tr>
      <w:tr w:rsidR="00F01998" w:rsidRPr="00C3316D" w:rsidTr="00F01998">
        <w:trPr>
          <w:trHeight w:hRule="exact" w:val="569"/>
        </w:trPr>
        <w:tc>
          <w:tcPr>
            <w:tcW w:w="386" w:type="pct"/>
            <w:shd w:val="clear" w:color="auto" w:fill="BDD6EE" w:themeFill="accent1" w:themeFillTint="66"/>
            <w:vAlign w:val="center"/>
          </w:tcPr>
          <w:p w:rsidR="00F01998" w:rsidRPr="00C3316D" w:rsidRDefault="00F01998" w:rsidP="00F01998">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36</w:t>
            </w:r>
          </w:p>
        </w:tc>
        <w:tc>
          <w:tcPr>
            <w:tcW w:w="4614" w:type="pct"/>
            <w:shd w:val="clear" w:color="auto" w:fill="BDD6EE" w:themeFill="accent1" w:themeFillTint="66"/>
            <w:vAlign w:val="center"/>
          </w:tcPr>
          <w:p w:rsidR="00F01998" w:rsidRPr="00C3316D" w:rsidRDefault="00F01998" w:rsidP="00F01998">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Kelime hazinesini arttırmak, sözlük kullanma alışkanlığı kazandırmak.</w:t>
            </w:r>
          </w:p>
        </w:tc>
      </w:tr>
      <w:tr w:rsidR="00F01998" w:rsidRPr="00C3316D" w:rsidTr="00F01998">
        <w:trPr>
          <w:trHeight w:hRule="exact" w:val="851"/>
        </w:trPr>
        <w:tc>
          <w:tcPr>
            <w:tcW w:w="386" w:type="pct"/>
            <w:shd w:val="clear" w:color="auto" w:fill="BDD6EE" w:themeFill="accent1" w:themeFillTint="66"/>
            <w:vAlign w:val="center"/>
          </w:tcPr>
          <w:p w:rsidR="00F01998" w:rsidRPr="00C3316D" w:rsidRDefault="00F01998" w:rsidP="00F01998">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37</w:t>
            </w:r>
          </w:p>
        </w:tc>
        <w:tc>
          <w:tcPr>
            <w:tcW w:w="4614" w:type="pct"/>
            <w:shd w:val="clear" w:color="auto" w:fill="BDD6EE" w:themeFill="accent1" w:themeFillTint="66"/>
            <w:vAlign w:val="center"/>
          </w:tcPr>
          <w:p w:rsidR="00F01998" w:rsidRPr="00C3316D" w:rsidRDefault="00F01998" w:rsidP="00F01998">
            <w:pPr>
              <w:spacing w:after="0" w:line="240" w:lineRule="auto"/>
              <w:jc w:val="both"/>
              <w:rPr>
                <w:rFonts w:ascii="Book Antiqua" w:hAnsi="Book Antiqua" w:cs="Times New Roman"/>
              </w:rPr>
            </w:pPr>
            <w:r>
              <w:rPr>
                <w:rFonts w:ascii="Book Antiqua" w:hAnsi="Book Antiqua" w:cs="Times New Roman"/>
              </w:rPr>
              <w:t>Okulumuzda 2019 yılına kadar her eğitim-öğretim yılında kutlanması gereken belirli gün ve haftalara ek olarak 1 seminer veya gezi yapılacak ve bu her yıl 1 adet arttırılarak devam edecektir.</w:t>
            </w:r>
          </w:p>
        </w:tc>
      </w:tr>
      <w:tr w:rsidR="00F01998" w:rsidRPr="00C3316D" w:rsidTr="00F01998">
        <w:trPr>
          <w:trHeight w:hRule="exact" w:val="569"/>
        </w:trPr>
        <w:tc>
          <w:tcPr>
            <w:tcW w:w="386" w:type="pct"/>
            <w:shd w:val="clear" w:color="auto" w:fill="BDD6EE" w:themeFill="accent1" w:themeFillTint="66"/>
            <w:vAlign w:val="center"/>
          </w:tcPr>
          <w:p w:rsidR="00F01998" w:rsidRPr="00C3316D" w:rsidRDefault="00F01998" w:rsidP="00F01998">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38</w:t>
            </w:r>
          </w:p>
        </w:tc>
        <w:tc>
          <w:tcPr>
            <w:tcW w:w="4614" w:type="pct"/>
            <w:shd w:val="clear" w:color="auto" w:fill="BDD6EE" w:themeFill="accent1" w:themeFillTint="66"/>
            <w:vAlign w:val="center"/>
          </w:tcPr>
          <w:p w:rsidR="00F01998" w:rsidRPr="00C3316D" w:rsidRDefault="00F01998" w:rsidP="00F01998">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Sosyal aktivitelerden faydalanma öğrenci oranı 2019 yılına kadar %90’a ulaştırmaya çalışılacak.</w:t>
            </w:r>
          </w:p>
        </w:tc>
      </w:tr>
      <w:tr w:rsidR="00F01998" w:rsidRPr="00C3316D" w:rsidTr="00F01998">
        <w:trPr>
          <w:trHeight w:hRule="exact" w:val="569"/>
        </w:trPr>
        <w:tc>
          <w:tcPr>
            <w:tcW w:w="386" w:type="pct"/>
            <w:shd w:val="clear" w:color="auto" w:fill="BDD6EE" w:themeFill="accent1" w:themeFillTint="66"/>
            <w:vAlign w:val="center"/>
          </w:tcPr>
          <w:p w:rsidR="00F01998" w:rsidRPr="00C3316D" w:rsidRDefault="00F01998" w:rsidP="00F01998">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39</w:t>
            </w:r>
          </w:p>
        </w:tc>
        <w:tc>
          <w:tcPr>
            <w:tcW w:w="4614" w:type="pct"/>
            <w:shd w:val="clear" w:color="auto" w:fill="BDD6EE" w:themeFill="accent1" w:themeFillTint="66"/>
            <w:vAlign w:val="center"/>
          </w:tcPr>
          <w:p w:rsidR="00F01998" w:rsidRPr="00C3316D" w:rsidRDefault="00F01998" w:rsidP="00F01998">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Çevre kirliliği ilgili çalışmalar yapan sivil toplum örgütleri ile kamu kurum ve kuruluşlarının çalışmalarından öğrencilerimizi haberdar etmek.</w:t>
            </w:r>
          </w:p>
        </w:tc>
      </w:tr>
      <w:tr w:rsidR="00F01998" w:rsidRPr="00C3316D" w:rsidTr="00F01998">
        <w:trPr>
          <w:trHeight w:hRule="exact" w:val="569"/>
        </w:trPr>
        <w:tc>
          <w:tcPr>
            <w:tcW w:w="386" w:type="pct"/>
            <w:shd w:val="clear" w:color="auto" w:fill="BDD6EE" w:themeFill="accent1" w:themeFillTint="66"/>
            <w:vAlign w:val="center"/>
          </w:tcPr>
          <w:p w:rsidR="00F01998" w:rsidRPr="00C3316D" w:rsidRDefault="00F01998" w:rsidP="00F01998">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40</w:t>
            </w:r>
          </w:p>
        </w:tc>
        <w:tc>
          <w:tcPr>
            <w:tcW w:w="4614" w:type="pct"/>
            <w:shd w:val="clear" w:color="auto" w:fill="BDD6EE" w:themeFill="accent1" w:themeFillTint="66"/>
            <w:vAlign w:val="center"/>
          </w:tcPr>
          <w:p w:rsidR="00F01998" w:rsidRPr="00C3316D" w:rsidRDefault="003C5412" w:rsidP="00F01998">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Üniversiteye giriş oranını arttırmak öğrencilerimizin kendi ile ilgili ve yeteneklerine uygun meslekleri belirlemelerinde ve seçim yapmalarına yardımcı olmak.</w:t>
            </w:r>
          </w:p>
        </w:tc>
      </w:tr>
      <w:tr w:rsidR="00F01998" w:rsidRPr="00C3316D" w:rsidTr="00F01998">
        <w:trPr>
          <w:trHeight w:hRule="exact" w:val="569"/>
        </w:trPr>
        <w:tc>
          <w:tcPr>
            <w:tcW w:w="386" w:type="pct"/>
            <w:shd w:val="clear" w:color="auto" w:fill="BDD6EE" w:themeFill="accent1" w:themeFillTint="66"/>
            <w:vAlign w:val="center"/>
          </w:tcPr>
          <w:p w:rsidR="00F01998" w:rsidRPr="00C3316D" w:rsidRDefault="00F01998" w:rsidP="00F01998">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41</w:t>
            </w:r>
          </w:p>
        </w:tc>
        <w:tc>
          <w:tcPr>
            <w:tcW w:w="4614" w:type="pct"/>
            <w:shd w:val="clear" w:color="auto" w:fill="BDD6EE" w:themeFill="accent1" w:themeFillTint="66"/>
            <w:vAlign w:val="center"/>
          </w:tcPr>
          <w:p w:rsidR="00F01998" w:rsidRPr="00C3316D" w:rsidRDefault="003C5412" w:rsidP="00F01998">
            <w:pPr>
              <w:spacing w:after="0" w:line="240" w:lineRule="auto"/>
              <w:rPr>
                <w:rFonts w:ascii="Book Antiqua" w:hAnsi="Book Antiqua" w:cs="Times New Roman"/>
                <w:lang w:eastAsia="tr-TR"/>
              </w:rPr>
            </w:pPr>
            <w:r>
              <w:rPr>
                <w:rFonts w:ascii="Book Antiqua" w:hAnsi="Book Antiqua" w:cs="Times New Roman"/>
                <w:lang w:eastAsia="tr-TR"/>
              </w:rPr>
              <w:t>Okulumuzda sosyal ve kültürel faaliyetleri gelenek haline getirmek</w:t>
            </w:r>
            <w:r w:rsidR="008D4BEE">
              <w:rPr>
                <w:rFonts w:ascii="Book Antiqua" w:hAnsi="Book Antiqua" w:cs="Times New Roman"/>
                <w:lang w:eastAsia="tr-TR"/>
              </w:rPr>
              <w:t xml:space="preserve"> ve öğrencilerin akademik başarılarını arttırmak</w:t>
            </w:r>
          </w:p>
        </w:tc>
      </w:tr>
    </w:tbl>
    <w:p w:rsidR="00F01998" w:rsidRDefault="00F01998" w:rsidP="0010777C">
      <w:pPr>
        <w:spacing w:after="0" w:line="240" w:lineRule="auto"/>
        <w:rPr>
          <w:rFonts w:ascii="Book Antiqua" w:hAnsi="Book Antiqua"/>
          <w:b/>
          <w:lang w:eastAsia="tr-TR"/>
        </w:rPr>
      </w:pPr>
    </w:p>
    <w:p w:rsidR="0010777C" w:rsidRPr="0010777C" w:rsidRDefault="0010777C" w:rsidP="0010777C">
      <w:pPr>
        <w:spacing w:after="0" w:line="240" w:lineRule="auto"/>
        <w:rPr>
          <w:rFonts w:ascii="Book Antiqua" w:hAnsi="Book Antiqua"/>
          <w:b/>
          <w:lang w:eastAsia="tr-TR"/>
        </w:rPr>
      </w:pPr>
    </w:p>
    <w:p w:rsidR="0010777C" w:rsidRPr="0010777C" w:rsidRDefault="0010777C" w:rsidP="0010777C">
      <w:pPr>
        <w:rPr>
          <w:lang w:eastAsia="tr-TR"/>
        </w:rPr>
        <w:sectPr w:rsidR="0010777C" w:rsidRPr="0010777C" w:rsidSect="006F4D1C">
          <w:pgSz w:w="11906" w:h="16838"/>
          <w:pgMar w:top="1418" w:right="1418" w:bottom="1418" w:left="1418" w:header="709" w:footer="709" w:gutter="0"/>
          <w:cols w:space="708"/>
          <w:docGrid w:linePitch="360"/>
        </w:sectPr>
      </w:pPr>
    </w:p>
    <w:p w:rsidR="0010777C" w:rsidRDefault="0010777C" w:rsidP="00775DD2">
      <w:pPr>
        <w:pStyle w:val="Balk1"/>
        <w:spacing w:before="0" w:after="200" w:line="360" w:lineRule="auto"/>
        <w:jc w:val="both"/>
        <w:rPr>
          <w:rFonts w:ascii="Book Antiqua" w:hAnsi="Book Antiqua"/>
          <w:sz w:val="22"/>
          <w:szCs w:val="22"/>
        </w:rPr>
      </w:pPr>
      <w:bookmarkStart w:id="97" w:name="_Toc410741145"/>
      <w:bookmarkStart w:id="98" w:name="_Toc413597781"/>
      <w:bookmarkStart w:id="99" w:name="_Toc418147576"/>
      <w:bookmarkEnd w:id="96"/>
    </w:p>
    <w:p w:rsidR="00CB5D36" w:rsidRPr="0010777C" w:rsidRDefault="00CB5D36" w:rsidP="00775DD2">
      <w:pPr>
        <w:pStyle w:val="Balk1"/>
        <w:spacing w:before="0" w:after="200" w:line="360" w:lineRule="auto"/>
        <w:jc w:val="both"/>
        <w:rPr>
          <w:rFonts w:ascii="Book Antiqua" w:hAnsi="Book Antiqua"/>
          <w:sz w:val="30"/>
          <w:szCs w:val="30"/>
        </w:rPr>
      </w:pPr>
      <w:r w:rsidRPr="0010777C">
        <w:rPr>
          <w:rFonts w:ascii="Book Antiqua" w:hAnsi="Book Antiqua"/>
          <w:sz w:val="30"/>
          <w:szCs w:val="30"/>
        </w:rPr>
        <w:t>4.BÖLÜM</w:t>
      </w:r>
      <w:bookmarkEnd w:id="97"/>
      <w:bookmarkEnd w:id="98"/>
      <w:bookmarkEnd w:id="99"/>
    </w:p>
    <w:p w:rsidR="00CB5D36" w:rsidRPr="0010777C" w:rsidRDefault="00CB5D36" w:rsidP="00CB5D36">
      <w:pPr>
        <w:pStyle w:val="Balk1"/>
        <w:spacing w:before="0" w:after="200" w:line="360" w:lineRule="auto"/>
        <w:jc w:val="both"/>
        <w:rPr>
          <w:rFonts w:ascii="Book Antiqua" w:hAnsi="Book Antiqua"/>
          <w:sz w:val="30"/>
          <w:szCs w:val="30"/>
        </w:rPr>
      </w:pPr>
      <w:bookmarkStart w:id="100" w:name="_Toc410741146"/>
      <w:bookmarkStart w:id="101" w:name="_Toc413597782"/>
      <w:bookmarkStart w:id="102" w:name="_Toc418147577"/>
      <w:r w:rsidRPr="0010777C">
        <w:rPr>
          <w:rFonts w:ascii="Book Antiqua" w:hAnsi="Book Antiqua"/>
          <w:sz w:val="30"/>
          <w:szCs w:val="30"/>
        </w:rPr>
        <w:t>MALİYETLENDİRME</w:t>
      </w:r>
      <w:bookmarkEnd w:id="100"/>
      <w:bookmarkEnd w:id="101"/>
      <w:bookmarkEnd w:id="102"/>
    </w:p>
    <w:p w:rsidR="00CB6711" w:rsidRDefault="00CB6711" w:rsidP="00CB6711">
      <w:pPr>
        <w:rPr>
          <w:rFonts w:ascii="Book Antiqua" w:hAnsi="Book Antiqua" w:cs="Times New Roman"/>
          <w:b/>
        </w:rPr>
      </w:pPr>
      <w:r w:rsidRPr="00C3316D">
        <w:rPr>
          <w:rFonts w:ascii="Book Antiqua" w:hAnsi="Book Antiqua" w:cs="Times New Roman"/>
          <w:b/>
        </w:rPr>
        <w:t>FAALİYET VE PROJELER</w:t>
      </w:r>
    </w:p>
    <w:p w:rsidR="00CB6711" w:rsidRPr="00C3316D" w:rsidRDefault="00CB6711" w:rsidP="00C12418">
      <w:pPr>
        <w:ind w:firstLine="708"/>
        <w:rPr>
          <w:rFonts w:ascii="Book Antiqua" w:hAnsi="Book Antiqua" w:cs="Times New Roman"/>
        </w:rPr>
      </w:pPr>
      <w:r w:rsidRPr="00C3316D">
        <w:rPr>
          <w:rFonts w:ascii="Book Antiqua" w:hAnsi="Book Antiqua" w:cs="Times New Roman"/>
        </w:rPr>
        <w:t>Tüm amaç ve hedeflerle ilgili performans göstergelerinde iyileştirmeye yönelik olarak geliştirilecek faaliyet ve projeler öngörülen tedbirler doğrultusunda tespit edilmiştir.</w:t>
      </w:r>
    </w:p>
    <w:p w:rsidR="00CF4623" w:rsidRPr="00D7097D" w:rsidRDefault="00CB6711">
      <w:pPr>
        <w:rPr>
          <w:rFonts w:ascii="Book Antiqua" w:hAnsi="Book Antiqua" w:cs="Times New Roman"/>
          <w:b/>
        </w:rPr>
      </w:pPr>
      <w:r w:rsidRPr="00C3316D">
        <w:rPr>
          <w:rFonts w:ascii="Book Antiqua" w:hAnsi="Book Antiqua" w:cs="Times New Roman"/>
          <w:b/>
        </w:rPr>
        <w:t>Tablo</w:t>
      </w:r>
      <w:r w:rsidR="00C53B2C">
        <w:rPr>
          <w:rFonts w:ascii="Book Antiqua" w:hAnsi="Book Antiqua" w:cs="Times New Roman"/>
          <w:b/>
        </w:rPr>
        <w:t>33</w:t>
      </w:r>
      <w:r w:rsidR="00111881">
        <w:rPr>
          <w:rFonts w:ascii="Book Antiqua" w:hAnsi="Book Antiqua" w:cs="Times New Roman"/>
          <w:b/>
        </w:rPr>
        <w:t xml:space="preserve">. </w:t>
      </w:r>
      <w:r w:rsidRPr="00C3316D">
        <w:rPr>
          <w:rFonts w:ascii="Book Antiqua" w:hAnsi="Book Antiqua" w:cs="Times New Roman"/>
          <w:b/>
        </w:rPr>
        <w:t>Faaliyet ve Projeler</w:t>
      </w:r>
    </w:p>
    <w:tbl>
      <w:tblPr>
        <w:tblStyle w:val="OrtaGlgeleme2-Vurgu5"/>
        <w:tblW w:w="5000" w:type="pct"/>
        <w:tblLook w:val="0660"/>
      </w:tblPr>
      <w:tblGrid>
        <w:gridCol w:w="9286"/>
      </w:tblGrid>
      <w:tr w:rsidR="00CF4623" w:rsidTr="00D7097D">
        <w:trPr>
          <w:cnfStyle w:val="100000000000"/>
        </w:trPr>
        <w:tc>
          <w:tcPr>
            <w:tcW w:w="5000" w:type="pct"/>
            <w:tcBorders>
              <w:bottom w:val="outset" w:sz="6" w:space="0" w:color="auto"/>
              <w:right w:val="outset" w:sz="6" w:space="0" w:color="auto"/>
            </w:tcBorders>
            <w:noWrap/>
            <w:vAlign w:val="center"/>
          </w:tcPr>
          <w:p w:rsidR="00CF4623" w:rsidRPr="00D7097D" w:rsidRDefault="00D7097D" w:rsidP="00D7097D">
            <w:pPr>
              <w:jc w:val="center"/>
              <w:rPr>
                <w:rFonts w:ascii="Book Antiqua" w:hAnsi="Book Antiqua"/>
              </w:rPr>
            </w:pPr>
            <w:r>
              <w:rPr>
                <w:rFonts w:ascii="Book Antiqua" w:hAnsi="Book Antiqua"/>
              </w:rPr>
              <w:t>TEMA: EĞİTİM VE ÖĞRETİME KATILIM</w:t>
            </w:r>
          </w:p>
        </w:tc>
      </w:tr>
      <w:tr w:rsidR="00D7097D" w:rsidTr="00D7097D">
        <w:tc>
          <w:tcPr>
            <w:tcW w:w="5000" w:type="pct"/>
            <w:tcBorders>
              <w:bottom w:val="outset" w:sz="6" w:space="0" w:color="auto"/>
              <w:right w:val="outset" w:sz="6" w:space="0" w:color="auto"/>
            </w:tcBorders>
            <w:shd w:val="clear" w:color="auto" w:fill="2E74B5" w:themeFill="accent1" w:themeFillShade="BF"/>
            <w:noWrap/>
            <w:vAlign w:val="center"/>
          </w:tcPr>
          <w:p w:rsidR="00D7097D" w:rsidRPr="00D7097D" w:rsidRDefault="00D7097D" w:rsidP="00D7097D">
            <w:pPr>
              <w:jc w:val="center"/>
              <w:rPr>
                <w:rFonts w:ascii="Book Antiqua" w:hAnsi="Book Antiqua"/>
                <w:b/>
                <w:color w:val="FFFFFF" w:themeColor="background1"/>
              </w:rPr>
            </w:pPr>
            <w:r w:rsidRPr="00D7097D">
              <w:rPr>
                <w:rFonts w:ascii="Book Antiqua" w:hAnsi="Book Antiqua"/>
                <w:b/>
                <w:color w:val="FFFFFF" w:themeColor="background1"/>
              </w:rPr>
              <w:t>STRATEJİK AMAÇ 1</w:t>
            </w:r>
          </w:p>
        </w:tc>
      </w:tr>
      <w:tr w:rsidR="00CF4623" w:rsidTr="00D7097D">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CF4623" w:rsidRPr="00D7097D" w:rsidRDefault="00D7097D" w:rsidP="00D7097D">
            <w:pPr>
              <w:tabs>
                <w:tab w:val="left" w:pos="1618"/>
              </w:tabs>
              <w:jc w:val="center"/>
              <w:rPr>
                <w:rFonts w:ascii="Book Antiqua" w:hAnsi="Book Antiqua"/>
              </w:rPr>
            </w:pPr>
            <w:r w:rsidRPr="00D7097D">
              <w:rPr>
                <w:rFonts w:ascii="Book Antiqua" w:hAnsi="Book Antiqua"/>
              </w:rPr>
              <w:t xml:space="preserve">STRATEJİK HEDEF </w:t>
            </w:r>
            <w:r>
              <w:rPr>
                <w:rFonts w:ascii="Book Antiqua" w:hAnsi="Book Antiqua"/>
              </w:rPr>
              <w:t>1.1</w:t>
            </w:r>
          </w:p>
        </w:tc>
      </w:tr>
      <w:tr w:rsidR="00CF4623" w:rsidTr="00D7097D">
        <w:trPr>
          <w:trHeight w:hRule="exact" w:val="422"/>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tcPr>
          <w:p w:rsidR="00CF4623" w:rsidRPr="00D7097D" w:rsidRDefault="00D7097D">
            <w:pPr>
              <w:rPr>
                <w:rFonts w:ascii="Book Antiqua" w:hAnsi="Book Antiqua"/>
              </w:rPr>
            </w:pPr>
            <w:r w:rsidRPr="00D7097D">
              <w:rPr>
                <w:rFonts w:ascii="Book Antiqua" w:eastAsia="Times New Roman" w:hAnsi="Book Antiqua" w:cs="Calibri"/>
                <w:color w:val="000000"/>
              </w:rPr>
              <w:t>Risk Takip Kurulu çalışma programı hazırlanacaktır.</w:t>
            </w:r>
          </w:p>
        </w:tc>
      </w:tr>
      <w:tr w:rsidR="00CF4623" w:rsidTr="00D7097D">
        <w:trPr>
          <w:trHeight w:hRule="exact" w:val="42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tcPr>
          <w:p w:rsidR="00CF4623" w:rsidRPr="00D7097D" w:rsidRDefault="00D7097D">
            <w:pPr>
              <w:rPr>
                <w:rFonts w:ascii="Book Antiqua" w:hAnsi="Book Antiqua"/>
              </w:rPr>
            </w:pPr>
            <w:r w:rsidRPr="00D7097D">
              <w:rPr>
                <w:rFonts w:ascii="Book Antiqua" w:eastAsia="Times New Roman" w:hAnsi="Book Antiqua" w:cs="Calibri"/>
                <w:color w:val="000000"/>
              </w:rPr>
              <w:t>Ev ziyaretleri için program yapılacaktır.</w:t>
            </w:r>
          </w:p>
        </w:tc>
      </w:tr>
      <w:tr w:rsidR="00D7097D" w:rsidTr="00D7097D">
        <w:trPr>
          <w:cnfStyle w:val="010000000000"/>
          <w:trHeight w:hRule="exact" w:val="420"/>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center"/>
          </w:tcPr>
          <w:p w:rsidR="00D7097D" w:rsidRPr="00D7097D" w:rsidRDefault="00184F3D" w:rsidP="00D7097D">
            <w:pPr>
              <w:spacing w:after="0" w:line="240" w:lineRule="auto"/>
              <w:rPr>
                <w:rFonts w:ascii="Book Antiqua" w:eastAsia="Times New Roman" w:hAnsi="Book Antiqua" w:cs="Calibri"/>
              </w:rPr>
            </w:pPr>
            <w:r>
              <w:rPr>
                <w:rFonts w:ascii="Book Antiqua" w:eastAsia="Times New Roman" w:hAnsi="Book Antiqua" w:cs="Calibri"/>
              </w:rPr>
              <w:t>Okuma alışkanlığı kazandırılacaktır. Buna yönelik projeler hazırlanacaktır.</w:t>
            </w:r>
          </w:p>
        </w:tc>
      </w:tr>
    </w:tbl>
    <w:p w:rsidR="00CF4623" w:rsidRDefault="00CF4623" w:rsidP="00CB6711">
      <w:pPr>
        <w:rPr>
          <w:rFonts w:ascii="Book Antiqua" w:hAnsi="Book Antiqua" w:cs="Times New Roman"/>
          <w:b/>
        </w:rPr>
      </w:pPr>
    </w:p>
    <w:p w:rsidR="00184F3D" w:rsidRDefault="00184F3D" w:rsidP="00CB6711">
      <w:pPr>
        <w:rPr>
          <w:rFonts w:ascii="Book Antiqua" w:hAnsi="Book Antiqua" w:cs="Times New Roman"/>
          <w:b/>
        </w:rPr>
      </w:pPr>
    </w:p>
    <w:tbl>
      <w:tblPr>
        <w:tblStyle w:val="OrtaGlgeleme2-Vurgu5"/>
        <w:tblW w:w="5000" w:type="pct"/>
        <w:tblLook w:val="0660"/>
      </w:tblPr>
      <w:tblGrid>
        <w:gridCol w:w="9286"/>
      </w:tblGrid>
      <w:tr w:rsidR="00D7097D" w:rsidTr="002C5CF2">
        <w:trPr>
          <w:cnfStyle w:val="100000000000"/>
        </w:trPr>
        <w:tc>
          <w:tcPr>
            <w:tcW w:w="5000" w:type="pct"/>
            <w:tcBorders>
              <w:bottom w:val="outset" w:sz="6" w:space="0" w:color="auto"/>
              <w:right w:val="outset" w:sz="6" w:space="0" w:color="auto"/>
            </w:tcBorders>
            <w:noWrap/>
            <w:vAlign w:val="center"/>
          </w:tcPr>
          <w:p w:rsidR="00D7097D" w:rsidRPr="00D7097D" w:rsidRDefault="00D7097D" w:rsidP="00D7097D">
            <w:pPr>
              <w:jc w:val="center"/>
              <w:rPr>
                <w:rFonts w:ascii="Book Antiqua" w:hAnsi="Book Antiqua"/>
              </w:rPr>
            </w:pPr>
            <w:r>
              <w:rPr>
                <w:rFonts w:ascii="Book Antiqua" w:hAnsi="Book Antiqua"/>
              </w:rPr>
              <w:t>TEMA: EĞİTİM VE ÖĞRETİMDE KALİTE</w:t>
            </w:r>
          </w:p>
        </w:tc>
      </w:tr>
      <w:tr w:rsidR="00D7097D" w:rsidTr="002C5CF2">
        <w:tc>
          <w:tcPr>
            <w:tcW w:w="5000" w:type="pct"/>
            <w:tcBorders>
              <w:bottom w:val="outset" w:sz="6" w:space="0" w:color="auto"/>
              <w:right w:val="outset" w:sz="6" w:space="0" w:color="auto"/>
            </w:tcBorders>
            <w:shd w:val="clear" w:color="auto" w:fill="2E74B5" w:themeFill="accent1" w:themeFillShade="BF"/>
            <w:noWrap/>
            <w:vAlign w:val="center"/>
          </w:tcPr>
          <w:p w:rsidR="00D7097D" w:rsidRPr="00D7097D" w:rsidRDefault="00D7097D" w:rsidP="00D7097D">
            <w:pPr>
              <w:jc w:val="center"/>
              <w:rPr>
                <w:rFonts w:ascii="Book Antiqua" w:hAnsi="Book Antiqua"/>
                <w:b/>
                <w:color w:val="FFFFFF" w:themeColor="background1"/>
              </w:rPr>
            </w:pPr>
            <w:r w:rsidRPr="00D7097D">
              <w:rPr>
                <w:rFonts w:ascii="Book Antiqua" w:hAnsi="Book Antiqua"/>
                <w:b/>
                <w:color w:val="FFFFFF" w:themeColor="background1"/>
              </w:rPr>
              <w:t xml:space="preserve">STRATEJİK AMAÇ </w:t>
            </w:r>
            <w:r>
              <w:rPr>
                <w:rFonts w:ascii="Book Antiqua" w:hAnsi="Book Antiqua"/>
                <w:b/>
                <w:color w:val="FFFFFF" w:themeColor="background1"/>
              </w:rPr>
              <w:t>2</w:t>
            </w:r>
          </w:p>
        </w:tc>
      </w:tr>
      <w:tr w:rsidR="00D7097D" w:rsidTr="002C5CF2">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D7097D" w:rsidRPr="00D7097D" w:rsidRDefault="00D7097D" w:rsidP="00D7097D">
            <w:pPr>
              <w:tabs>
                <w:tab w:val="left" w:pos="1618"/>
              </w:tabs>
              <w:jc w:val="center"/>
              <w:rPr>
                <w:rFonts w:ascii="Book Antiqua" w:hAnsi="Book Antiqua"/>
              </w:rPr>
            </w:pPr>
            <w:r w:rsidRPr="00D7097D">
              <w:rPr>
                <w:rFonts w:ascii="Book Antiqua" w:hAnsi="Book Antiqua"/>
              </w:rPr>
              <w:t xml:space="preserve">STRATEJİK HEDEF </w:t>
            </w:r>
            <w:r>
              <w:rPr>
                <w:rFonts w:ascii="Book Antiqua" w:hAnsi="Book Antiqua"/>
              </w:rPr>
              <w:t>2.1</w:t>
            </w:r>
          </w:p>
        </w:tc>
      </w:tr>
      <w:tr w:rsidR="00D7097D" w:rsidTr="00D7097D">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7097D" w:rsidRPr="00C3316D" w:rsidRDefault="00D7097D" w:rsidP="00D7097D">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Takviye dersler ve sosyal etkinliklerin programlı bir şekilde sunulduğu kulüp çalışmaları yapılacaktır.</w:t>
            </w:r>
          </w:p>
        </w:tc>
      </w:tr>
      <w:tr w:rsidR="00D7097D" w:rsidTr="00D7097D">
        <w:trPr>
          <w:trHeight w:hRule="exact" w:val="851"/>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7097D" w:rsidRPr="00C3316D" w:rsidRDefault="00D7097D" w:rsidP="00D7097D">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"Beyaz Bayrak" ve "Beslenme Dostu" projelerine katılabilmek ve katılım sonunda ilgili sertifikaları alabilmek için gerekli şartları sağlayabilmek amacıyla komisyon kurulacaktır. Komisyon gözetim ve denetiminde ilgili sertifikaları almak amacıyla çalışmalar yapılacaktır.</w:t>
            </w:r>
          </w:p>
        </w:tc>
      </w:tr>
      <w:tr w:rsidR="00D7097D" w:rsidTr="00B223C4">
        <w:trPr>
          <w:trHeight w:hRule="exact" w:val="557"/>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7097D" w:rsidRPr="00C3316D" w:rsidRDefault="00184F3D" w:rsidP="00D7097D">
            <w:pPr>
              <w:spacing w:after="0" w:line="240" w:lineRule="auto"/>
              <w:rPr>
                <w:rFonts w:ascii="Book Antiqua" w:eastAsia="Times New Roman" w:hAnsi="Book Antiqua" w:cs="Calibri"/>
                <w:color w:val="000000"/>
              </w:rPr>
            </w:pPr>
            <w:r>
              <w:rPr>
                <w:rFonts w:ascii="Book Antiqua" w:eastAsia="Times New Roman" w:hAnsi="Book Antiqua" w:cs="Calibri"/>
                <w:color w:val="000000"/>
              </w:rPr>
              <w:t>Yetiştirme kursu kapsamında öğrencilerin başarısını arttırmaya yönelik ders programında yapılacak eksikler bu takviye kursları saati arttırılacaktır.</w:t>
            </w:r>
          </w:p>
        </w:tc>
      </w:tr>
      <w:tr w:rsidR="00D7097D" w:rsidTr="002C5CF2">
        <w:trPr>
          <w:cnfStyle w:val="010000000000"/>
          <w:trHeight w:hRule="exact" w:val="567"/>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7097D" w:rsidRPr="00C3316D" w:rsidRDefault="00184F3D" w:rsidP="00D7097D">
            <w:pPr>
              <w:spacing w:after="0" w:line="240" w:lineRule="auto"/>
              <w:rPr>
                <w:rFonts w:ascii="Book Antiqua" w:eastAsia="Times New Roman" w:hAnsi="Book Antiqua" w:cs="Calibri"/>
              </w:rPr>
            </w:pPr>
            <w:r>
              <w:rPr>
                <w:rFonts w:ascii="Book Antiqua" w:eastAsia="Times New Roman" w:hAnsi="Book Antiqua" w:cs="Calibri"/>
              </w:rPr>
              <w:t>Öğrencilerin ilgi ve yeteneklerine göre kendilerini gerçekleştirebilmelerini sağlamak amacıyla Rehberlik ve Psikolojik Danışma Hizmetleri daha etkili kılınacaktır.</w:t>
            </w:r>
          </w:p>
        </w:tc>
      </w:tr>
    </w:tbl>
    <w:p w:rsidR="00D7097D" w:rsidRDefault="00D7097D" w:rsidP="00CB6711">
      <w:pPr>
        <w:rPr>
          <w:rFonts w:ascii="Book Antiqua" w:hAnsi="Book Antiqua" w:cs="Times New Roman"/>
          <w:b/>
        </w:rPr>
      </w:pPr>
    </w:p>
    <w:p w:rsidR="009E4FAE" w:rsidRDefault="009E4FAE" w:rsidP="00CB6711">
      <w:pPr>
        <w:rPr>
          <w:rFonts w:ascii="Book Antiqua" w:hAnsi="Book Antiqua" w:cs="Times New Roman"/>
          <w:b/>
        </w:rPr>
      </w:pPr>
    </w:p>
    <w:p w:rsidR="00881198" w:rsidRDefault="00881198" w:rsidP="00CB6711">
      <w:pPr>
        <w:rPr>
          <w:rFonts w:ascii="Book Antiqua" w:hAnsi="Book Antiqua" w:cs="Times New Roman"/>
          <w:b/>
        </w:rPr>
      </w:pPr>
    </w:p>
    <w:tbl>
      <w:tblPr>
        <w:tblStyle w:val="OrtaGlgeleme2-Vurgu5"/>
        <w:tblW w:w="5000" w:type="pct"/>
        <w:tblLook w:val="0660"/>
      </w:tblPr>
      <w:tblGrid>
        <w:gridCol w:w="9286"/>
      </w:tblGrid>
      <w:tr w:rsidR="00B223C4" w:rsidTr="002C5CF2">
        <w:trPr>
          <w:cnfStyle w:val="100000000000"/>
        </w:trPr>
        <w:tc>
          <w:tcPr>
            <w:tcW w:w="5000" w:type="pct"/>
            <w:tcBorders>
              <w:bottom w:val="outset" w:sz="6" w:space="0" w:color="auto"/>
              <w:right w:val="outset" w:sz="6" w:space="0" w:color="auto"/>
            </w:tcBorders>
            <w:noWrap/>
            <w:vAlign w:val="center"/>
          </w:tcPr>
          <w:p w:rsidR="00B223C4" w:rsidRPr="00D7097D" w:rsidRDefault="00B223C4" w:rsidP="002C5CF2">
            <w:pPr>
              <w:jc w:val="center"/>
              <w:rPr>
                <w:rFonts w:ascii="Book Antiqua" w:hAnsi="Book Antiqua"/>
              </w:rPr>
            </w:pPr>
            <w:r>
              <w:rPr>
                <w:rFonts w:ascii="Book Antiqua" w:hAnsi="Book Antiqua"/>
              </w:rPr>
              <w:lastRenderedPageBreak/>
              <w:t>TEMA: EĞİTİM VE ÖĞRETİMDE KALİTE</w:t>
            </w:r>
          </w:p>
        </w:tc>
      </w:tr>
      <w:tr w:rsidR="00B223C4" w:rsidTr="002C5CF2">
        <w:tc>
          <w:tcPr>
            <w:tcW w:w="5000" w:type="pct"/>
            <w:tcBorders>
              <w:bottom w:val="outset" w:sz="6" w:space="0" w:color="auto"/>
              <w:right w:val="outset" w:sz="6" w:space="0" w:color="auto"/>
            </w:tcBorders>
            <w:shd w:val="clear" w:color="auto" w:fill="2E74B5" w:themeFill="accent1" w:themeFillShade="BF"/>
            <w:noWrap/>
            <w:vAlign w:val="center"/>
          </w:tcPr>
          <w:p w:rsidR="00B223C4" w:rsidRPr="00D7097D" w:rsidRDefault="00B223C4" w:rsidP="002C5CF2">
            <w:pPr>
              <w:jc w:val="center"/>
              <w:rPr>
                <w:rFonts w:ascii="Book Antiqua" w:hAnsi="Book Antiqua"/>
                <w:b/>
                <w:color w:val="FFFFFF" w:themeColor="background1"/>
              </w:rPr>
            </w:pPr>
            <w:r w:rsidRPr="00D7097D">
              <w:rPr>
                <w:rFonts w:ascii="Book Antiqua" w:hAnsi="Book Antiqua"/>
                <w:b/>
                <w:color w:val="FFFFFF" w:themeColor="background1"/>
              </w:rPr>
              <w:t xml:space="preserve">STRATEJİK AMAÇ </w:t>
            </w:r>
            <w:r>
              <w:rPr>
                <w:rFonts w:ascii="Book Antiqua" w:hAnsi="Book Antiqua"/>
                <w:b/>
                <w:color w:val="FFFFFF" w:themeColor="background1"/>
              </w:rPr>
              <w:t>2</w:t>
            </w:r>
          </w:p>
        </w:tc>
      </w:tr>
      <w:tr w:rsidR="00B223C4" w:rsidTr="002C5CF2">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B223C4" w:rsidRPr="00D7097D" w:rsidRDefault="00B223C4" w:rsidP="00B8445B">
            <w:pPr>
              <w:tabs>
                <w:tab w:val="left" w:pos="1618"/>
              </w:tabs>
              <w:jc w:val="center"/>
              <w:rPr>
                <w:rFonts w:ascii="Book Antiqua" w:hAnsi="Book Antiqua"/>
              </w:rPr>
            </w:pPr>
            <w:r w:rsidRPr="00D7097D">
              <w:rPr>
                <w:rFonts w:ascii="Book Antiqua" w:hAnsi="Book Antiqua"/>
              </w:rPr>
              <w:t xml:space="preserve">STRATEJİK HEDEF </w:t>
            </w:r>
            <w:r>
              <w:rPr>
                <w:rFonts w:ascii="Book Antiqua" w:hAnsi="Book Antiqua"/>
              </w:rPr>
              <w:t>2.</w:t>
            </w:r>
            <w:r w:rsidR="00B8445B">
              <w:rPr>
                <w:rFonts w:ascii="Book Antiqua" w:hAnsi="Book Antiqua"/>
              </w:rPr>
              <w:t>2</w:t>
            </w:r>
          </w:p>
        </w:tc>
      </w:tr>
      <w:tr w:rsidR="00B223C4" w:rsidTr="002C5CF2">
        <w:trPr>
          <w:trHeight w:hRule="exact" w:val="849"/>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223C4" w:rsidRPr="00C3316D" w:rsidRDefault="00B223C4" w:rsidP="005310A6">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 xml:space="preserve">Uluslararası hareket programlarına ile AB projelerine katılım ve E-Twining projesinin etkin yürütülmesi için  için 1 müdür yardımcısı, 2 İngilizce Öğretmeni  ve 2 </w:t>
            </w:r>
            <w:r w:rsidR="005310A6" w:rsidRPr="005310A6">
              <w:t xml:space="preserve">Meslek </w:t>
            </w:r>
            <w:r w:rsidRPr="00C3316D">
              <w:rPr>
                <w:rFonts w:ascii="Book Antiqua" w:eastAsia="Times New Roman" w:hAnsi="Book Antiqua" w:cs="Calibri"/>
                <w:color w:val="000000"/>
              </w:rPr>
              <w:t>Öğretmeninden oluşan 5 kişilik bir komisyon kurulacaktır.</w:t>
            </w:r>
          </w:p>
        </w:tc>
      </w:tr>
      <w:tr w:rsidR="00B223C4" w:rsidTr="00C53465">
        <w:trPr>
          <w:cnfStyle w:val="010000000000"/>
          <w:trHeight w:hRule="exact" w:val="633"/>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223C4" w:rsidRPr="00C3316D" w:rsidRDefault="00B8445B" w:rsidP="00B223C4">
            <w:pPr>
              <w:spacing w:after="0" w:line="240" w:lineRule="auto"/>
              <w:rPr>
                <w:rFonts w:ascii="Book Antiqua" w:eastAsia="Times New Roman" w:hAnsi="Book Antiqua" w:cs="Calibri"/>
              </w:rPr>
            </w:pPr>
            <w:r>
              <w:rPr>
                <w:rFonts w:ascii="Book Antiqua" w:eastAsia="Times New Roman" w:hAnsi="Book Antiqua" w:cs="Calibri"/>
              </w:rPr>
              <w:t xml:space="preserve">Özel öğretime ihtiyaç duyan öğrencilerimizin daha kaliteli eğitim almalarını sağlamak ve toplumsal </w:t>
            </w:r>
            <w:r w:rsidR="00C53465">
              <w:rPr>
                <w:rFonts w:ascii="Book Antiqua" w:eastAsia="Times New Roman" w:hAnsi="Book Antiqua" w:cs="Calibri"/>
              </w:rPr>
              <w:t>farkındalık yaratmak.</w:t>
            </w:r>
          </w:p>
        </w:tc>
      </w:tr>
    </w:tbl>
    <w:p w:rsidR="0010777C" w:rsidRDefault="0010777C" w:rsidP="00CB6711">
      <w:pPr>
        <w:rPr>
          <w:rFonts w:ascii="Book Antiqua" w:hAnsi="Book Antiqua" w:cs="Times New Roman"/>
          <w:b/>
        </w:rPr>
      </w:pPr>
    </w:p>
    <w:tbl>
      <w:tblPr>
        <w:tblStyle w:val="OrtaGlgeleme2-Vurgu5"/>
        <w:tblW w:w="5000" w:type="pct"/>
        <w:tblLook w:val="0660"/>
      </w:tblPr>
      <w:tblGrid>
        <w:gridCol w:w="9286"/>
      </w:tblGrid>
      <w:tr w:rsidR="00B223C4" w:rsidTr="00B223C4">
        <w:trPr>
          <w:cnfStyle w:val="100000000000"/>
          <w:trHeight w:hRule="exact" w:val="465"/>
        </w:trPr>
        <w:tc>
          <w:tcPr>
            <w:tcW w:w="5000" w:type="pct"/>
            <w:tcBorders>
              <w:bottom w:val="outset" w:sz="6" w:space="0" w:color="auto"/>
              <w:right w:val="outset" w:sz="6" w:space="0" w:color="auto"/>
            </w:tcBorders>
            <w:noWrap/>
            <w:vAlign w:val="center"/>
          </w:tcPr>
          <w:p w:rsidR="00B223C4" w:rsidRPr="00D7097D" w:rsidRDefault="00B223C4" w:rsidP="00B223C4">
            <w:pPr>
              <w:jc w:val="center"/>
              <w:rPr>
                <w:rFonts w:ascii="Book Antiqua" w:hAnsi="Book Antiqua"/>
              </w:rPr>
            </w:pPr>
            <w:r>
              <w:rPr>
                <w:rFonts w:ascii="Book Antiqua" w:hAnsi="Book Antiqua"/>
              </w:rPr>
              <w:t>TEMA: KURUMSAL KAPASİTE</w:t>
            </w:r>
          </w:p>
        </w:tc>
      </w:tr>
      <w:tr w:rsidR="00B223C4" w:rsidTr="00B223C4">
        <w:trPr>
          <w:trHeight w:hRule="exact" w:val="284"/>
        </w:trPr>
        <w:tc>
          <w:tcPr>
            <w:tcW w:w="5000" w:type="pct"/>
            <w:tcBorders>
              <w:bottom w:val="outset" w:sz="6" w:space="0" w:color="auto"/>
              <w:right w:val="outset" w:sz="6" w:space="0" w:color="auto"/>
            </w:tcBorders>
            <w:shd w:val="clear" w:color="auto" w:fill="2E74B5" w:themeFill="accent1" w:themeFillShade="BF"/>
            <w:noWrap/>
            <w:vAlign w:val="center"/>
          </w:tcPr>
          <w:p w:rsidR="00B223C4" w:rsidRPr="00D7097D" w:rsidRDefault="00B223C4" w:rsidP="00B223C4">
            <w:pPr>
              <w:jc w:val="center"/>
              <w:rPr>
                <w:rFonts w:ascii="Book Antiqua" w:hAnsi="Book Antiqua"/>
                <w:b/>
                <w:color w:val="FFFFFF" w:themeColor="background1"/>
              </w:rPr>
            </w:pPr>
            <w:r w:rsidRPr="00D7097D">
              <w:rPr>
                <w:rFonts w:ascii="Book Antiqua" w:hAnsi="Book Antiqua"/>
                <w:b/>
                <w:color w:val="FFFFFF" w:themeColor="background1"/>
              </w:rPr>
              <w:t xml:space="preserve">STRATEJİK AMAÇ </w:t>
            </w:r>
            <w:r>
              <w:rPr>
                <w:rFonts w:ascii="Book Antiqua" w:hAnsi="Book Antiqua"/>
                <w:b/>
                <w:color w:val="FFFFFF" w:themeColor="background1"/>
              </w:rPr>
              <w:t>3</w:t>
            </w:r>
          </w:p>
        </w:tc>
      </w:tr>
      <w:tr w:rsidR="00B223C4" w:rsidTr="00B223C4">
        <w:trPr>
          <w:trHeight w:hRule="exact" w:val="284"/>
        </w:trPr>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B223C4" w:rsidRPr="00D7097D" w:rsidRDefault="00B223C4" w:rsidP="00B223C4">
            <w:pPr>
              <w:tabs>
                <w:tab w:val="left" w:pos="1618"/>
              </w:tabs>
              <w:jc w:val="center"/>
              <w:rPr>
                <w:rFonts w:ascii="Book Antiqua" w:hAnsi="Book Antiqua"/>
              </w:rPr>
            </w:pPr>
            <w:r w:rsidRPr="00D7097D">
              <w:rPr>
                <w:rFonts w:ascii="Book Antiqua" w:hAnsi="Book Antiqua"/>
              </w:rPr>
              <w:t xml:space="preserve">STRATEJİK HEDEF </w:t>
            </w:r>
            <w:r>
              <w:rPr>
                <w:rFonts w:ascii="Book Antiqua" w:hAnsi="Book Antiqua"/>
              </w:rPr>
              <w:t>3.1</w:t>
            </w:r>
          </w:p>
        </w:tc>
      </w:tr>
      <w:tr w:rsidR="00B223C4" w:rsidTr="002C5CF2">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223C4" w:rsidRPr="00C3316D" w:rsidRDefault="00B223C4" w:rsidP="00B223C4">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Hizmetiçi eğitim, uzaktan eğitim gibi faaliyetlere katılımın personele başarı belgesi teklif edilmesinde önemli bir kriter olacağı  vurgulanacaktır.</w:t>
            </w:r>
          </w:p>
        </w:tc>
      </w:tr>
      <w:tr w:rsidR="00B223C4" w:rsidTr="00B223C4">
        <w:trPr>
          <w:trHeight w:hRule="exact" w:val="310"/>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223C4" w:rsidRPr="00C3316D" w:rsidRDefault="00881198" w:rsidP="00B223C4">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Her yıl çalışanların katılacağı en az iki etkinlik düzenlenecektir. (Gezi, piknik v.b.)</w:t>
            </w:r>
          </w:p>
        </w:tc>
      </w:tr>
      <w:tr w:rsidR="00B223C4" w:rsidTr="002C5CF2">
        <w:trPr>
          <w:cnfStyle w:val="010000000000"/>
          <w:trHeight w:hRule="exact" w:val="304"/>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223C4" w:rsidRPr="00C3316D" w:rsidRDefault="00B223C4" w:rsidP="00B223C4">
            <w:pPr>
              <w:spacing w:after="0" w:line="240" w:lineRule="auto"/>
              <w:rPr>
                <w:rFonts w:ascii="Book Antiqua" w:eastAsia="Times New Roman" w:hAnsi="Book Antiqua" w:cs="Calibri"/>
              </w:rPr>
            </w:pPr>
            <w:r w:rsidRPr="00C3316D">
              <w:rPr>
                <w:rFonts w:ascii="Book Antiqua" w:eastAsia="Times New Roman" w:hAnsi="Book Antiqua" w:cs="Calibri"/>
              </w:rPr>
              <w:t>Okul içinde öğretmenler arası turnuvalar düzenlenecektir.</w:t>
            </w:r>
          </w:p>
        </w:tc>
      </w:tr>
    </w:tbl>
    <w:tbl>
      <w:tblPr>
        <w:tblStyle w:val="OrtaGlgeleme2-Vurgu5"/>
        <w:tblpPr w:leftFromText="141" w:rightFromText="141" w:vertAnchor="text" w:horzAnchor="margin" w:tblpY="366"/>
        <w:tblW w:w="5000" w:type="pct"/>
        <w:tblLook w:val="0660"/>
      </w:tblPr>
      <w:tblGrid>
        <w:gridCol w:w="9286"/>
      </w:tblGrid>
      <w:tr w:rsidR="00B223C4" w:rsidTr="00B223C4">
        <w:trPr>
          <w:cnfStyle w:val="100000000000"/>
          <w:trHeight w:hRule="exact" w:val="284"/>
        </w:trPr>
        <w:tc>
          <w:tcPr>
            <w:tcW w:w="5000" w:type="pct"/>
            <w:tcBorders>
              <w:bottom w:val="outset" w:sz="6" w:space="0" w:color="auto"/>
              <w:right w:val="outset" w:sz="6" w:space="0" w:color="auto"/>
            </w:tcBorders>
            <w:shd w:val="clear" w:color="auto" w:fill="2E74B5" w:themeFill="accent1" w:themeFillShade="BF"/>
            <w:noWrap/>
            <w:vAlign w:val="center"/>
          </w:tcPr>
          <w:p w:rsidR="00B223C4" w:rsidRPr="00D7097D" w:rsidRDefault="00B223C4" w:rsidP="00B223C4">
            <w:pPr>
              <w:jc w:val="center"/>
              <w:rPr>
                <w:rFonts w:ascii="Book Antiqua" w:hAnsi="Book Antiqua"/>
                <w:b w:val="0"/>
              </w:rPr>
            </w:pPr>
            <w:r w:rsidRPr="00D7097D">
              <w:rPr>
                <w:rFonts w:ascii="Book Antiqua" w:hAnsi="Book Antiqua"/>
                <w:b w:val="0"/>
              </w:rPr>
              <w:t xml:space="preserve">STRATEJİK AMAÇ </w:t>
            </w:r>
            <w:r>
              <w:rPr>
                <w:rFonts w:ascii="Book Antiqua" w:hAnsi="Book Antiqua"/>
                <w:b w:val="0"/>
              </w:rPr>
              <w:t>3</w:t>
            </w:r>
          </w:p>
        </w:tc>
      </w:tr>
      <w:tr w:rsidR="00B223C4" w:rsidTr="00B223C4">
        <w:trPr>
          <w:trHeight w:hRule="exact" w:val="284"/>
        </w:trPr>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B223C4" w:rsidRPr="00D7097D" w:rsidRDefault="00B223C4" w:rsidP="00B223C4">
            <w:pPr>
              <w:tabs>
                <w:tab w:val="left" w:pos="1618"/>
              </w:tabs>
              <w:jc w:val="center"/>
              <w:rPr>
                <w:rFonts w:ascii="Book Antiqua" w:hAnsi="Book Antiqua"/>
              </w:rPr>
            </w:pPr>
            <w:r w:rsidRPr="00D7097D">
              <w:rPr>
                <w:rFonts w:ascii="Book Antiqua" w:hAnsi="Book Antiqua"/>
              </w:rPr>
              <w:t xml:space="preserve">STRATEJİK HEDEF </w:t>
            </w:r>
            <w:r>
              <w:rPr>
                <w:rFonts w:ascii="Book Antiqua" w:hAnsi="Book Antiqua"/>
              </w:rPr>
              <w:t>3.2</w:t>
            </w:r>
          </w:p>
        </w:tc>
      </w:tr>
      <w:tr w:rsidR="00881198" w:rsidTr="00B223C4">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Okula yeni bölümlerin kazandırılması ve donanımın yenilenmesi aşamasında hayırsever vatandaşlarla iletişime geçilecektir.</w:t>
            </w:r>
          </w:p>
        </w:tc>
      </w:tr>
      <w:tr w:rsidR="00881198" w:rsidTr="00C53465">
        <w:trPr>
          <w:trHeight w:hRule="exact" w:val="345"/>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En az bir derslik Z- Kütüphane olarak düzenlenecektir.</w:t>
            </w:r>
          </w:p>
        </w:tc>
      </w:tr>
      <w:tr w:rsidR="00881198" w:rsidTr="00B223C4">
        <w:trPr>
          <w:trHeight w:hRule="exact" w:val="286"/>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En az 1 derslik zekâ oyunları odası olarak düzenlenecektir.</w:t>
            </w:r>
          </w:p>
        </w:tc>
      </w:tr>
      <w:tr w:rsidR="00881198" w:rsidTr="00B223C4">
        <w:trPr>
          <w:trHeight w:hRule="exact" w:val="304"/>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En az 1 derslik Yabancı Dil laboratuvarı olarak düzenlenecektir.</w:t>
            </w:r>
          </w:p>
        </w:tc>
      </w:tr>
      <w:tr w:rsidR="00881198" w:rsidTr="00C53465">
        <w:trPr>
          <w:trHeight w:hRule="exact" w:val="304"/>
        </w:trPr>
        <w:tc>
          <w:tcPr>
            <w:tcW w:w="5000" w:type="pct"/>
            <w:tcBorders>
              <w:top w:val="outset" w:sz="6" w:space="0" w:color="auto"/>
              <w:left w:val="outset" w:sz="6" w:space="0" w:color="auto"/>
              <w:bottom w:val="single" w:sz="4"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Özel Eğitim Dersliğinin donanımı mevzuata uygun olarak yapılacaktır.</w:t>
            </w:r>
          </w:p>
        </w:tc>
      </w:tr>
      <w:tr w:rsidR="00881198" w:rsidTr="00C53465">
        <w:trPr>
          <w:cnfStyle w:val="010000000000"/>
          <w:trHeight w:hRule="exact" w:val="362"/>
        </w:trPr>
        <w:tc>
          <w:tcPr>
            <w:tcW w:w="5000"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rsidR="00881198" w:rsidRPr="00C3316D" w:rsidRDefault="00C53465" w:rsidP="00C53465">
            <w:pPr>
              <w:spacing w:after="0" w:line="240" w:lineRule="auto"/>
              <w:rPr>
                <w:rFonts w:ascii="Book Antiqua" w:eastAsia="Times New Roman" w:hAnsi="Book Antiqua" w:cs="Calibri"/>
              </w:rPr>
            </w:pPr>
            <w:r w:rsidRPr="00C3316D">
              <w:rPr>
                <w:rFonts w:ascii="Book Antiqua" w:eastAsia="Times New Roman" w:hAnsi="Book Antiqua" w:cs="Calibri"/>
              </w:rPr>
              <w:t>Okulun risk analizi yaptırılacaktır.</w:t>
            </w:r>
          </w:p>
        </w:tc>
      </w:tr>
    </w:tbl>
    <w:p w:rsidR="00D7097D" w:rsidRDefault="00C53465" w:rsidP="00C53465">
      <w:pPr>
        <w:tabs>
          <w:tab w:val="left" w:pos="3836"/>
        </w:tabs>
        <w:rPr>
          <w:rFonts w:ascii="Book Antiqua" w:hAnsi="Book Antiqua" w:cs="Times New Roman"/>
          <w:b/>
        </w:rPr>
      </w:pPr>
      <w:r>
        <w:rPr>
          <w:rFonts w:ascii="Book Antiqua" w:hAnsi="Book Antiqua" w:cs="Times New Roman"/>
          <w:b/>
        </w:rPr>
        <w:tab/>
      </w:r>
    </w:p>
    <w:tbl>
      <w:tblPr>
        <w:tblStyle w:val="OrtaGlgeleme2-Vurgu5"/>
        <w:tblpPr w:leftFromText="141" w:rightFromText="141" w:vertAnchor="text" w:horzAnchor="margin" w:tblpY="88"/>
        <w:tblW w:w="5000" w:type="pct"/>
        <w:tblLook w:val="0660"/>
      </w:tblPr>
      <w:tblGrid>
        <w:gridCol w:w="9286"/>
      </w:tblGrid>
      <w:tr w:rsidR="00B223C4" w:rsidTr="00B223C4">
        <w:trPr>
          <w:cnfStyle w:val="100000000000"/>
          <w:trHeight w:hRule="exact" w:val="284"/>
        </w:trPr>
        <w:tc>
          <w:tcPr>
            <w:tcW w:w="5000" w:type="pct"/>
            <w:tcBorders>
              <w:bottom w:val="outset" w:sz="6" w:space="0" w:color="auto"/>
              <w:right w:val="outset" w:sz="6" w:space="0" w:color="auto"/>
            </w:tcBorders>
            <w:shd w:val="clear" w:color="auto" w:fill="2E74B5" w:themeFill="accent1" w:themeFillShade="BF"/>
            <w:noWrap/>
            <w:vAlign w:val="center"/>
          </w:tcPr>
          <w:p w:rsidR="00B223C4" w:rsidRPr="00D7097D" w:rsidRDefault="00B223C4" w:rsidP="00B223C4">
            <w:pPr>
              <w:jc w:val="center"/>
              <w:rPr>
                <w:rFonts w:ascii="Book Antiqua" w:hAnsi="Book Antiqua"/>
                <w:b w:val="0"/>
              </w:rPr>
            </w:pPr>
            <w:r w:rsidRPr="00D7097D">
              <w:rPr>
                <w:rFonts w:ascii="Book Antiqua" w:hAnsi="Book Antiqua"/>
                <w:b w:val="0"/>
              </w:rPr>
              <w:t xml:space="preserve">STRATEJİK AMAÇ </w:t>
            </w:r>
            <w:r>
              <w:rPr>
                <w:rFonts w:ascii="Book Antiqua" w:hAnsi="Book Antiqua"/>
                <w:b w:val="0"/>
              </w:rPr>
              <w:t>3</w:t>
            </w:r>
          </w:p>
        </w:tc>
      </w:tr>
      <w:tr w:rsidR="00B223C4" w:rsidTr="00B223C4">
        <w:trPr>
          <w:trHeight w:hRule="exact" w:val="284"/>
        </w:trPr>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B223C4" w:rsidRPr="00D7097D" w:rsidRDefault="00B223C4" w:rsidP="005717DF">
            <w:pPr>
              <w:tabs>
                <w:tab w:val="left" w:pos="1618"/>
              </w:tabs>
              <w:jc w:val="center"/>
              <w:rPr>
                <w:rFonts w:ascii="Book Antiqua" w:hAnsi="Book Antiqua"/>
              </w:rPr>
            </w:pPr>
            <w:r w:rsidRPr="00D7097D">
              <w:rPr>
                <w:rFonts w:ascii="Book Antiqua" w:hAnsi="Book Antiqua"/>
              </w:rPr>
              <w:t xml:space="preserve">STRATEJİK HEDEF </w:t>
            </w:r>
            <w:r>
              <w:rPr>
                <w:rFonts w:ascii="Book Antiqua" w:hAnsi="Book Antiqua"/>
              </w:rPr>
              <w:t>3.</w:t>
            </w:r>
            <w:r w:rsidR="005717DF">
              <w:rPr>
                <w:rFonts w:ascii="Book Antiqua" w:hAnsi="Book Antiqua"/>
              </w:rPr>
              <w:t>3</w:t>
            </w:r>
          </w:p>
        </w:tc>
      </w:tr>
      <w:tr w:rsidR="00881198" w:rsidTr="00B223C4">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Kamu Hizmet Standartları çıkartılarak okulda asılacak ve resmi web sitesinde yayımlanacaktır.</w:t>
            </w:r>
          </w:p>
        </w:tc>
      </w:tr>
      <w:tr w:rsidR="00881198" w:rsidTr="00B223C4">
        <w:trPr>
          <w:cnfStyle w:val="010000000000"/>
          <w:trHeight w:hRule="exact" w:val="642"/>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rPr>
            </w:pPr>
            <w:r w:rsidRPr="00C3316D">
              <w:rPr>
                <w:rFonts w:ascii="Book Antiqua" w:eastAsia="Times New Roman" w:hAnsi="Book Antiqua" w:cs="Calibri"/>
              </w:rPr>
              <w:t>Veli, öğrenci ve çalışan memnuniyet anketleri her yıl mayıs ayında düzenli olarak yapılacaktır.</w:t>
            </w:r>
          </w:p>
        </w:tc>
      </w:tr>
    </w:tbl>
    <w:p w:rsidR="00D7097D" w:rsidRDefault="00D7097D" w:rsidP="00CB6711">
      <w:pPr>
        <w:rPr>
          <w:rFonts w:ascii="Book Antiqua" w:hAnsi="Book Antiqua" w:cs="Times New Roman"/>
          <w:b/>
        </w:rPr>
      </w:pPr>
    </w:p>
    <w:p w:rsidR="00CB5D36" w:rsidRPr="00C3316D" w:rsidRDefault="00CB5D36" w:rsidP="00EE0F99">
      <w:pPr>
        <w:spacing w:line="360" w:lineRule="auto"/>
        <w:jc w:val="both"/>
        <w:rPr>
          <w:rFonts w:ascii="Book Antiqua" w:hAnsi="Book Antiqua" w:cs="Times New Roman"/>
          <w:b/>
        </w:rPr>
        <w:sectPr w:rsidR="00CB5D36" w:rsidRPr="00C3316D" w:rsidSect="006F4D1C">
          <w:pgSz w:w="11906" w:h="16838"/>
          <w:pgMar w:top="1418" w:right="1418" w:bottom="1418" w:left="1418" w:header="709" w:footer="709" w:gutter="0"/>
          <w:cols w:space="708"/>
          <w:docGrid w:linePitch="360"/>
        </w:sectPr>
      </w:pPr>
    </w:p>
    <w:p w:rsidR="00C12418" w:rsidRPr="00C3316D" w:rsidRDefault="00C12418" w:rsidP="00C12418">
      <w:pPr>
        <w:pStyle w:val="ResimYazs"/>
        <w:spacing w:after="0"/>
        <w:rPr>
          <w:rFonts w:ascii="Book Antiqua" w:hAnsi="Book Antiqua" w:cs="Times New Roman"/>
          <w:color w:val="auto"/>
          <w:sz w:val="22"/>
          <w:szCs w:val="22"/>
        </w:rPr>
      </w:pPr>
      <w:bookmarkStart w:id="103" w:name="_Toc416084895"/>
    </w:p>
    <w:p w:rsidR="00102122" w:rsidRDefault="00C12418" w:rsidP="00C12418">
      <w:pPr>
        <w:pStyle w:val="ResimYazs"/>
        <w:spacing w:after="0"/>
        <w:rPr>
          <w:rFonts w:ascii="Book Antiqua" w:hAnsi="Book Antiqua" w:cs="Times New Roman"/>
          <w:bCs w:val="0"/>
          <w:color w:val="auto"/>
          <w:sz w:val="22"/>
          <w:szCs w:val="22"/>
        </w:rPr>
      </w:pPr>
      <w:r w:rsidRPr="00C3316D">
        <w:rPr>
          <w:rFonts w:ascii="Book Antiqua" w:hAnsi="Book Antiqua" w:cs="Times New Roman"/>
          <w:color w:val="auto"/>
          <w:sz w:val="22"/>
          <w:szCs w:val="22"/>
        </w:rPr>
        <w:t xml:space="preserve">Tablo </w:t>
      </w:r>
      <w:r w:rsidR="00C53B2C">
        <w:rPr>
          <w:rFonts w:ascii="Book Antiqua" w:hAnsi="Book Antiqua" w:cs="Times New Roman"/>
          <w:color w:val="auto"/>
          <w:sz w:val="22"/>
          <w:szCs w:val="22"/>
        </w:rPr>
        <w:t>34</w:t>
      </w:r>
      <w:r w:rsidR="00111881">
        <w:rPr>
          <w:rFonts w:ascii="Book Antiqua" w:hAnsi="Book Antiqua" w:cs="Times New Roman"/>
          <w:color w:val="auto"/>
          <w:sz w:val="22"/>
          <w:szCs w:val="22"/>
        </w:rPr>
        <w:t xml:space="preserve">. </w:t>
      </w:r>
      <w:r w:rsidRPr="00C3316D">
        <w:rPr>
          <w:rFonts w:ascii="Book Antiqua" w:hAnsi="Book Antiqua" w:cs="Times New Roman"/>
          <w:bCs w:val="0"/>
          <w:color w:val="auto"/>
          <w:sz w:val="22"/>
          <w:szCs w:val="22"/>
        </w:rPr>
        <w:t>2015-2019 Stratejik Planı Faaliyet/Proje Maliyetlendirme Tablosu</w:t>
      </w:r>
      <w:bookmarkEnd w:id="103"/>
    </w:p>
    <w:tbl>
      <w:tblPr>
        <w:tblW w:w="13198" w:type="dxa"/>
        <w:tblInd w:w="55" w:type="dxa"/>
        <w:tblCellMar>
          <w:left w:w="70" w:type="dxa"/>
          <w:right w:w="70" w:type="dxa"/>
        </w:tblCellMar>
        <w:tblLook w:val="04A0"/>
      </w:tblPr>
      <w:tblGrid>
        <w:gridCol w:w="2342"/>
        <w:gridCol w:w="2635"/>
        <w:gridCol w:w="1701"/>
        <w:gridCol w:w="1559"/>
        <w:gridCol w:w="1701"/>
        <w:gridCol w:w="1559"/>
        <w:gridCol w:w="1701"/>
      </w:tblGrid>
      <w:tr w:rsidR="00892B69" w:rsidRPr="00C3316D" w:rsidTr="005310A6">
        <w:trPr>
          <w:trHeight w:val="705"/>
        </w:trPr>
        <w:tc>
          <w:tcPr>
            <w:tcW w:w="13198" w:type="dxa"/>
            <w:gridSpan w:val="7"/>
            <w:tcBorders>
              <w:top w:val="single" w:sz="8" w:space="0" w:color="auto"/>
              <w:left w:val="single" w:sz="8" w:space="0" w:color="auto"/>
              <w:right w:val="single" w:sz="8" w:space="0" w:color="000000"/>
            </w:tcBorders>
            <w:shd w:val="clear" w:color="auto" w:fill="2E74B5" w:themeFill="accent1" w:themeFillShade="BF"/>
            <w:noWrap/>
            <w:vAlign w:val="center"/>
            <w:hideMark/>
          </w:tcPr>
          <w:p w:rsidR="00892B69" w:rsidRPr="00111881" w:rsidRDefault="00892B69" w:rsidP="00892B69">
            <w:pPr>
              <w:spacing w:after="0" w:line="240" w:lineRule="auto"/>
              <w:jc w:val="center"/>
              <w:rPr>
                <w:rFonts w:ascii="Book Antiqua" w:eastAsia="Times New Roman" w:hAnsi="Book Antiqua" w:cs="Times New Roman"/>
                <w:b/>
                <w:bCs/>
                <w:color w:val="FFFFFF" w:themeColor="background1"/>
                <w:lang w:eastAsia="tr-TR"/>
              </w:rPr>
            </w:pPr>
            <w:r w:rsidRPr="00111881">
              <w:rPr>
                <w:rFonts w:ascii="Book Antiqua" w:eastAsia="Times New Roman" w:hAnsi="Book Antiqua" w:cs="Times New Roman"/>
                <w:b/>
                <w:bCs/>
                <w:color w:val="FFFFFF" w:themeColor="background1"/>
                <w:lang w:eastAsia="tr-TR"/>
              </w:rPr>
              <w:t>2015-2019 STRATEJİK PLANI FAALİYET/PROJE MALİYETLENDİRME TABLOSU</w:t>
            </w:r>
          </w:p>
        </w:tc>
      </w:tr>
      <w:tr w:rsidR="00092DC1" w:rsidRPr="00C3316D" w:rsidTr="005310A6">
        <w:trPr>
          <w:trHeight w:val="702"/>
        </w:trPr>
        <w:tc>
          <w:tcPr>
            <w:tcW w:w="2342"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AMAÇLAR</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HEDEFLER</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2015</w:t>
            </w:r>
          </w:p>
        </w:tc>
        <w:tc>
          <w:tcPr>
            <w:tcW w:w="1559"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2016</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2017</w:t>
            </w:r>
          </w:p>
        </w:tc>
        <w:tc>
          <w:tcPr>
            <w:tcW w:w="1559"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2018</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2019</w:t>
            </w:r>
          </w:p>
        </w:tc>
      </w:tr>
      <w:tr w:rsidR="00092DC1" w:rsidRPr="00C3316D" w:rsidTr="005310A6">
        <w:trPr>
          <w:trHeight w:val="702"/>
        </w:trPr>
        <w:tc>
          <w:tcPr>
            <w:tcW w:w="2342" w:type="dxa"/>
            <w:tcBorders>
              <w:top w:val="nil"/>
              <w:left w:val="single" w:sz="8" w:space="0" w:color="auto"/>
              <w:bottom w:val="nil"/>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1</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 1.1</w:t>
            </w:r>
          </w:p>
        </w:tc>
        <w:tc>
          <w:tcPr>
            <w:tcW w:w="1701" w:type="dxa"/>
            <w:tcBorders>
              <w:top w:val="nil"/>
              <w:left w:val="nil"/>
              <w:bottom w:val="nil"/>
              <w:right w:val="nil"/>
            </w:tcBorders>
            <w:shd w:val="clear" w:color="auto" w:fill="DEEAF6" w:themeFill="accent1" w:themeFillTint="33"/>
            <w:noWrap/>
            <w:vAlign w:val="center"/>
          </w:tcPr>
          <w:p w:rsidR="00892B69" w:rsidRPr="00C3316D" w:rsidRDefault="009D74A9"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600</w:t>
            </w:r>
          </w:p>
        </w:tc>
        <w:tc>
          <w:tcPr>
            <w:tcW w:w="1559" w:type="dxa"/>
            <w:tcBorders>
              <w:top w:val="nil"/>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9D74A9"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700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892B69" w:rsidRPr="00C3316D" w:rsidRDefault="009D74A9"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800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892B69" w:rsidRPr="00C3316D" w:rsidRDefault="009D74A9" w:rsidP="009D74A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950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892B69" w:rsidRPr="00C3316D" w:rsidRDefault="009D74A9"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1250</w:t>
            </w:r>
          </w:p>
        </w:tc>
      </w:tr>
      <w:tr w:rsidR="007F3543" w:rsidRPr="00C3316D" w:rsidTr="005310A6">
        <w:trPr>
          <w:trHeight w:val="702"/>
        </w:trPr>
        <w:tc>
          <w:tcPr>
            <w:tcW w:w="2342"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7F3543" w:rsidRPr="00C3316D" w:rsidRDefault="007F3543"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2</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7F3543" w:rsidRPr="00C3316D" w:rsidRDefault="007F3543"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 2.1</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7F3543" w:rsidRPr="00C3316D" w:rsidRDefault="009D74A9"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1500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7F3543" w:rsidRPr="00C3316D" w:rsidRDefault="009D74A9"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1600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7F3543" w:rsidRPr="00C3316D" w:rsidRDefault="009D74A9"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1800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7F3543" w:rsidRPr="00C3316D" w:rsidRDefault="009D74A9"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1900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7F3543" w:rsidRPr="00C3316D" w:rsidRDefault="009D74A9"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2200</w:t>
            </w:r>
          </w:p>
        </w:tc>
      </w:tr>
      <w:tr w:rsidR="007F3543" w:rsidRPr="00C3316D" w:rsidTr="005310A6">
        <w:trPr>
          <w:trHeight w:val="702"/>
        </w:trPr>
        <w:tc>
          <w:tcPr>
            <w:tcW w:w="2342" w:type="dxa"/>
            <w:vMerge/>
            <w:tcBorders>
              <w:left w:val="single" w:sz="8" w:space="0" w:color="auto"/>
              <w:right w:val="single" w:sz="8" w:space="0" w:color="auto"/>
            </w:tcBorders>
            <w:shd w:val="clear" w:color="auto" w:fill="DEEAF6" w:themeFill="accent1" w:themeFillTint="33"/>
            <w:vAlign w:val="center"/>
            <w:hideMark/>
          </w:tcPr>
          <w:p w:rsidR="007F3543" w:rsidRPr="00C3316D" w:rsidRDefault="007F3543" w:rsidP="00892B69">
            <w:pPr>
              <w:spacing w:after="0" w:line="240" w:lineRule="auto"/>
              <w:rPr>
                <w:rFonts w:ascii="Book Antiqua" w:eastAsia="Times New Roman" w:hAnsi="Book Antiqua" w:cs="Times New Roman"/>
                <w:b/>
                <w:bCs/>
                <w:color w:val="000000"/>
                <w:lang w:eastAsia="tr-TR"/>
              </w:rPr>
            </w:pP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7F3543" w:rsidRPr="00C3316D" w:rsidRDefault="007F3543"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HEDEF2.2</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7F3543" w:rsidRPr="00C3316D" w:rsidRDefault="005310A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2500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7F3543" w:rsidRPr="00C3316D" w:rsidRDefault="005310A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2700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7F3543" w:rsidRPr="00C3316D" w:rsidRDefault="005310A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3000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7F3543" w:rsidRPr="00C3316D" w:rsidRDefault="005310A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3000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7F3543" w:rsidRPr="00C3316D" w:rsidRDefault="005310A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3500</w:t>
            </w:r>
          </w:p>
        </w:tc>
      </w:tr>
      <w:tr w:rsidR="005310A6" w:rsidRPr="00C3316D" w:rsidTr="005310A6">
        <w:trPr>
          <w:trHeight w:val="702"/>
        </w:trPr>
        <w:tc>
          <w:tcPr>
            <w:tcW w:w="2342" w:type="dxa"/>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5310A6" w:rsidRPr="00C3316D" w:rsidRDefault="005310A6"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3</w:t>
            </w: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5310A6" w:rsidRPr="00C3316D" w:rsidRDefault="005310A6"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 3.1</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5310A6" w:rsidRPr="00C3316D" w:rsidRDefault="005310A6" w:rsidP="002B3BB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2500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5310A6" w:rsidRPr="00C3316D" w:rsidRDefault="005310A6" w:rsidP="002B3BB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2700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5310A6" w:rsidRPr="00C3316D" w:rsidRDefault="005310A6" w:rsidP="002B3BB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3000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5310A6" w:rsidRPr="00C3316D" w:rsidRDefault="005310A6" w:rsidP="002B3BB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3000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5310A6" w:rsidRPr="00C3316D" w:rsidRDefault="005310A6" w:rsidP="002B3BB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3500</w:t>
            </w:r>
          </w:p>
        </w:tc>
      </w:tr>
      <w:tr w:rsidR="005310A6" w:rsidRPr="00C3316D" w:rsidTr="005310A6">
        <w:trPr>
          <w:trHeight w:val="702"/>
        </w:trPr>
        <w:tc>
          <w:tcPr>
            <w:tcW w:w="2342"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5310A6" w:rsidRPr="00C3316D" w:rsidRDefault="005310A6" w:rsidP="00892B69">
            <w:pPr>
              <w:spacing w:after="0" w:line="240" w:lineRule="auto"/>
              <w:rPr>
                <w:rFonts w:ascii="Book Antiqua" w:eastAsia="Times New Roman" w:hAnsi="Book Antiqua" w:cs="Times New Roman"/>
                <w:b/>
                <w:bCs/>
                <w:color w:val="000000"/>
                <w:lang w:eastAsia="tr-TR"/>
              </w:rPr>
            </w:pP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5310A6" w:rsidRPr="00C3316D" w:rsidRDefault="005310A6"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 3.2</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5310A6" w:rsidRPr="00C3316D" w:rsidRDefault="005310A6" w:rsidP="002B3BB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2500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5310A6" w:rsidRPr="00C3316D" w:rsidRDefault="005310A6" w:rsidP="002B3BB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2700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5310A6" w:rsidRPr="00C3316D" w:rsidRDefault="005310A6" w:rsidP="002B3BB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w:t>
            </w:r>
            <w:r>
              <w:rPr>
                <w:rFonts w:ascii="Book Antiqua" w:eastAsia="Times New Roman" w:hAnsi="Book Antiqua" w:cs="Times New Roman"/>
                <w:b/>
                <w:bCs/>
                <w:color w:val="000000"/>
                <w:lang w:eastAsia="tr-TR"/>
              </w:rPr>
              <w:t>1</w:t>
            </w:r>
            <w:r>
              <w:rPr>
                <w:rFonts w:ascii="Book Antiqua" w:eastAsia="Times New Roman" w:hAnsi="Book Antiqua" w:cs="Times New Roman"/>
                <w:b/>
                <w:bCs/>
                <w:color w:val="000000"/>
                <w:lang w:eastAsia="tr-TR"/>
              </w:rPr>
              <w:t>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5310A6" w:rsidRPr="00C3316D" w:rsidRDefault="005310A6" w:rsidP="005310A6">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w:t>
            </w:r>
            <w:r>
              <w:rPr>
                <w:rFonts w:ascii="Book Antiqua" w:eastAsia="Times New Roman" w:hAnsi="Book Antiqua" w:cs="Times New Roman"/>
                <w:b/>
                <w:bCs/>
                <w:color w:val="000000"/>
                <w:lang w:eastAsia="tr-TR"/>
              </w:rPr>
              <w:t>15</w:t>
            </w:r>
            <w:r>
              <w:rPr>
                <w:rFonts w:ascii="Book Antiqua" w:eastAsia="Times New Roman" w:hAnsi="Book Antiqua" w:cs="Times New Roman"/>
                <w:b/>
                <w:bCs/>
                <w:color w:val="000000"/>
                <w:lang w:eastAsia="tr-TR"/>
              </w:rPr>
              <w:t>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5310A6" w:rsidRPr="00C3316D" w:rsidRDefault="005310A6" w:rsidP="002B3BB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3500</w:t>
            </w:r>
          </w:p>
        </w:tc>
      </w:tr>
      <w:tr w:rsidR="00092DC1" w:rsidRPr="00C3316D" w:rsidTr="005310A6">
        <w:trPr>
          <w:trHeight w:val="702"/>
        </w:trPr>
        <w:tc>
          <w:tcPr>
            <w:tcW w:w="2342"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892B69" w:rsidRPr="00C3316D" w:rsidRDefault="00892B69" w:rsidP="00892B69">
            <w:pPr>
              <w:spacing w:after="0" w:line="240" w:lineRule="auto"/>
              <w:rPr>
                <w:rFonts w:ascii="Book Antiqua" w:eastAsia="Times New Roman" w:hAnsi="Book Antiqua" w:cs="Times New Roman"/>
                <w:b/>
                <w:bCs/>
                <w:color w:val="000000"/>
                <w:lang w:eastAsia="tr-TR"/>
              </w:rPr>
            </w:pP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HEDEF3.3</w:t>
            </w:r>
          </w:p>
        </w:tc>
        <w:tc>
          <w:tcPr>
            <w:tcW w:w="1701" w:type="dxa"/>
            <w:tcBorders>
              <w:top w:val="single" w:sz="8" w:space="0" w:color="auto"/>
              <w:left w:val="nil"/>
              <w:bottom w:val="single" w:sz="8" w:space="0" w:color="auto"/>
              <w:right w:val="nil"/>
            </w:tcBorders>
            <w:shd w:val="clear" w:color="auto" w:fill="DEEAF6" w:themeFill="accent1" w:themeFillTint="33"/>
            <w:noWrap/>
            <w:vAlign w:val="center"/>
          </w:tcPr>
          <w:p w:rsidR="00892B69" w:rsidRPr="00C3316D" w:rsidRDefault="005310A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5310A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5310A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5310A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892B69" w:rsidRPr="00C3316D" w:rsidRDefault="005310A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r>
      <w:tr w:rsidR="00092DC1" w:rsidRPr="00C3316D" w:rsidTr="005310A6">
        <w:trPr>
          <w:trHeight w:val="900"/>
        </w:trPr>
        <w:tc>
          <w:tcPr>
            <w:tcW w:w="4977"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right"/>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TOPLAM BÜTÇE</w:t>
            </w:r>
          </w:p>
        </w:tc>
        <w:tc>
          <w:tcPr>
            <w:tcW w:w="170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5310A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9600</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5310A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10300</w:t>
            </w:r>
          </w:p>
        </w:tc>
        <w:tc>
          <w:tcPr>
            <w:tcW w:w="170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5310A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11700</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5310A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12000</w:t>
            </w:r>
          </w:p>
        </w:tc>
        <w:tc>
          <w:tcPr>
            <w:tcW w:w="170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5310A6"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15200</w:t>
            </w:r>
          </w:p>
        </w:tc>
      </w:tr>
    </w:tbl>
    <w:p w:rsidR="00892B69" w:rsidRPr="00C3316D" w:rsidRDefault="00892B69" w:rsidP="00892B69">
      <w:pPr>
        <w:rPr>
          <w:rFonts w:ascii="Book Antiqua" w:hAnsi="Book Antiqua"/>
          <w:lang w:eastAsia="tr-TR"/>
        </w:rPr>
      </w:pPr>
    </w:p>
    <w:p w:rsidR="00892B69" w:rsidRPr="00C3316D" w:rsidRDefault="00892B69" w:rsidP="00EE0F99">
      <w:pPr>
        <w:spacing w:line="360" w:lineRule="auto"/>
        <w:rPr>
          <w:rFonts w:ascii="Book Antiqua" w:hAnsi="Book Antiqua"/>
        </w:rPr>
        <w:sectPr w:rsidR="00892B69" w:rsidRPr="00C3316D" w:rsidSect="006F4D1C">
          <w:pgSz w:w="16838" w:h="11906" w:orient="landscape"/>
          <w:pgMar w:top="1418" w:right="1418" w:bottom="1418" w:left="1418" w:header="709" w:footer="709" w:gutter="0"/>
          <w:cols w:space="708"/>
          <w:docGrid w:linePitch="360"/>
        </w:sectPr>
      </w:pPr>
    </w:p>
    <w:p w:rsidR="007F3543" w:rsidRDefault="007F3543" w:rsidP="001E4A90">
      <w:pPr>
        <w:pStyle w:val="Balk1"/>
        <w:spacing w:before="0" w:after="200" w:line="360" w:lineRule="auto"/>
        <w:ind w:left="360"/>
        <w:jc w:val="left"/>
        <w:rPr>
          <w:rFonts w:ascii="Book Antiqua" w:hAnsi="Book Antiqua"/>
          <w:sz w:val="32"/>
          <w:szCs w:val="32"/>
        </w:rPr>
      </w:pPr>
      <w:bookmarkStart w:id="104" w:name="_Toc409281040"/>
      <w:bookmarkStart w:id="105" w:name="_Toc410741147"/>
      <w:bookmarkStart w:id="106" w:name="_Toc413597783"/>
      <w:bookmarkStart w:id="107" w:name="_Toc418147578"/>
    </w:p>
    <w:p w:rsidR="00B12313" w:rsidRPr="00111881" w:rsidRDefault="00FD1D0E" w:rsidP="001E4A90">
      <w:pPr>
        <w:pStyle w:val="Balk1"/>
        <w:spacing w:before="0" w:after="200" w:line="360" w:lineRule="auto"/>
        <w:ind w:left="360"/>
        <w:jc w:val="left"/>
        <w:rPr>
          <w:rFonts w:ascii="Book Antiqua" w:hAnsi="Book Antiqua"/>
          <w:sz w:val="32"/>
          <w:szCs w:val="32"/>
        </w:rPr>
      </w:pPr>
      <w:r w:rsidRPr="00111881">
        <w:rPr>
          <w:rFonts w:ascii="Book Antiqua" w:hAnsi="Book Antiqua"/>
          <w:sz w:val="32"/>
          <w:szCs w:val="32"/>
        </w:rPr>
        <w:t>5</w:t>
      </w:r>
      <w:r w:rsidR="001E4A90" w:rsidRPr="00111881">
        <w:rPr>
          <w:rFonts w:ascii="Book Antiqua" w:hAnsi="Book Antiqua"/>
          <w:sz w:val="32"/>
          <w:szCs w:val="32"/>
        </w:rPr>
        <w:t>.</w:t>
      </w:r>
      <w:r w:rsidR="00B12313" w:rsidRPr="00111881">
        <w:rPr>
          <w:rFonts w:ascii="Book Antiqua" w:hAnsi="Book Antiqua"/>
          <w:sz w:val="32"/>
          <w:szCs w:val="32"/>
        </w:rPr>
        <w:t>BÖLÜM</w:t>
      </w:r>
      <w:bookmarkEnd w:id="104"/>
      <w:bookmarkEnd w:id="105"/>
      <w:bookmarkEnd w:id="106"/>
      <w:bookmarkEnd w:id="107"/>
    </w:p>
    <w:p w:rsidR="00671F2F" w:rsidRPr="00111881" w:rsidRDefault="00B12313" w:rsidP="00474406">
      <w:pPr>
        <w:pStyle w:val="Balk1"/>
        <w:spacing w:before="0" w:after="200" w:line="360" w:lineRule="auto"/>
        <w:jc w:val="left"/>
        <w:rPr>
          <w:rFonts w:ascii="Book Antiqua" w:hAnsi="Book Antiqua"/>
          <w:sz w:val="32"/>
          <w:szCs w:val="32"/>
        </w:rPr>
      </w:pPr>
      <w:bookmarkStart w:id="108" w:name="_Toc409281041"/>
      <w:bookmarkStart w:id="109" w:name="_Toc410741148"/>
      <w:bookmarkStart w:id="110" w:name="_Toc413597784"/>
      <w:bookmarkStart w:id="111" w:name="_Toc418147579"/>
      <w:r w:rsidRPr="00111881">
        <w:rPr>
          <w:rFonts w:ascii="Book Antiqua" w:hAnsi="Book Antiqua"/>
          <w:sz w:val="32"/>
          <w:szCs w:val="32"/>
        </w:rPr>
        <w:t>İZLEME ve DEĞERLENDİRME</w:t>
      </w:r>
      <w:bookmarkEnd w:id="108"/>
      <w:bookmarkEnd w:id="109"/>
      <w:bookmarkEnd w:id="110"/>
      <w:bookmarkEnd w:id="111"/>
    </w:p>
    <w:p w:rsidR="00671F2F" w:rsidRPr="00C3316D" w:rsidRDefault="007F3543" w:rsidP="00B57E70">
      <w:pPr>
        <w:keepNext/>
        <w:keepLines/>
        <w:numPr>
          <w:ilvl w:val="0"/>
          <w:numId w:val="30"/>
        </w:numPr>
        <w:spacing w:after="0" w:line="360" w:lineRule="auto"/>
        <w:jc w:val="both"/>
        <w:outlineLvl w:val="1"/>
        <w:rPr>
          <w:rFonts w:ascii="Book Antiqua" w:eastAsia="Times New Roman" w:hAnsi="Book Antiqua" w:cs="Times New Roman"/>
          <w:b/>
          <w:bCs/>
        </w:rPr>
      </w:pPr>
      <w:bookmarkStart w:id="112" w:name="_Toc416353995"/>
      <w:bookmarkStart w:id="113" w:name="_Toc417970517"/>
      <w:bookmarkStart w:id="114" w:name="_Toc420575101"/>
      <w:r>
        <w:rPr>
          <w:rFonts w:ascii="Book Antiqua" w:hAnsi="Book Antiqua" w:cs="Times New Roman"/>
          <w:b/>
        </w:rPr>
        <w:t xml:space="preserve">ŞEHİT BİNBAŞI BEDİR KARABIYIK MESLEKİ VE TEKNİK ANADOLU LİSESİ </w:t>
      </w:r>
      <w:r w:rsidR="009E4FAE">
        <w:rPr>
          <w:rFonts w:ascii="Book Antiqua" w:hAnsi="Book Antiqua" w:cs="Times New Roman"/>
          <w:b/>
        </w:rPr>
        <w:t xml:space="preserve">OKULU </w:t>
      </w:r>
      <w:r w:rsidR="00671F2F" w:rsidRPr="00C3316D">
        <w:rPr>
          <w:rFonts w:ascii="Book Antiqua" w:eastAsia="Times New Roman" w:hAnsi="Book Antiqua" w:cs="Times New Roman"/>
          <w:b/>
          <w:bCs/>
        </w:rPr>
        <w:t>2010-2014 STRATEJİK PLANIN DEĞERLENDİRMESİ</w:t>
      </w:r>
      <w:bookmarkEnd w:id="112"/>
      <w:bookmarkEnd w:id="113"/>
      <w:bookmarkEnd w:id="114"/>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t>2013 yılında çıkartılan Kamu Mali Yönetimi ve Kontrol Kanunu ile yasal bir zorunluk haline gelen Stratejik plan çalışmaları 2006/55 sayılı Genelge ile 2006 yılı Eylül ayında başlamış ve 2009 yılı Aralık ayında Millî Eğitim Bakanlığının ilk Stratejik Planının kamuoyuna açıklanmasıyla tamamlanmıştır.</w:t>
      </w:r>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007F3543">
        <w:rPr>
          <w:rFonts w:ascii="Book Antiqua" w:hAnsi="Book Antiqua" w:cs="Times New Roman"/>
        </w:rPr>
        <w:t xml:space="preserve">Şehit Binbaşı Bedir Karabıyık Mesleki ve Teknik Anadolu Lisesi </w:t>
      </w:r>
      <w:r w:rsidR="009E4FAE">
        <w:rPr>
          <w:rFonts w:ascii="Book Antiqua" w:hAnsi="Book Antiqua" w:cs="Times New Roman"/>
        </w:rPr>
        <w:t>Okulu</w:t>
      </w:r>
      <w:r w:rsidRPr="00C3316D">
        <w:rPr>
          <w:rFonts w:ascii="Book Antiqua" w:hAnsi="Book Antiqua" w:cs="Times New Roman"/>
        </w:rPr>
        <w:t xml:space="preserve"> 2010-2014 Stratejik Planında </w:t>
      </w:r>
      <w:r w:rsidR="00630CC0" w:rsidRPr="00C3316D">
        <w:rPr>
          <w:rFonts w:ascii="Book Antiqua" w:hAnsi="Book Antiqua" w:cs="Times New Roman"/>
        </w:rPr>
        <w:t xml:space="preserve">Eğitim-Öğretim başlığıyla </w:t>
      </w:r>
      <w:r w:rsidR="0047089E">
        <w:rPr>
          <w:rFonts w:ascii="Book Antiqua" w:hAnsi="Book Antiqua" w:cs="Times New Roman"/>
        </w:rPr>
        <w:t>….</w:t>
      </w:r>
      <w:r w:rsidR="00630CC0" w:rsidRPr="00C3316D">
        <w:rPr>
          <w:rFonts w:ascii="Book Antiqua" w:hAnsi="Book Antiqua" w:cs="Times New Roman"/>
        </w:rPr>
        <w:t xml:space="preserve"> tema </w:t>
      </w:r>
      <w:r w:rsidRPr="00C3316D">
        <w:rPr>
          <w:rFonts w:ascii="Book Antiqua" w:hAnsi="Book Antiqua" w:cs="Times New Roman"/>
        </w:rPr>
        <w:t xml:space="preserve">altında </w:t>
      </w:r>
      <w:r w:rsidR="0047089E">
        <w:rPr>
          <w:rFonts w:ascii="Book Antiqua" w:hAnsi="Book Antiqua" w:cs="Times New Roman"/>
        </w:rPr>
        <w:t>…..</w:t>
      </w:r>
      <w:r w:rsidRPr="00C3316D">
        <w:rPr>
          <w:rFonts w:ascii="Book Antiqua" w:hAnsi="Book Antiqua" w:cs="Times New Roman"/>
        </w:rPr>
        <w:t xml:space="preserve">Stratejik Amaç ve </w:t>
      </w:r>
      <w:r w:rsidR="0047089E">
        <w:rPr>
          <w:rFonts w:ascii="Book Antiqua" w:hAnsi="Book Antiqua" w:cs="Times New Roman"/>
        </w:rPr>
        <w:t>……</w:t>
      </w:r>
      <w:r w:rsidRPr="00C3316D">
        <w:rPr>
          <w:rFonts w:ascii="Book Antiqua" w:hAnsi="Book Antiqua" w:cs="Times New Roman"/>
        </w:rPr>
        <w:t xml:space="preserve"> Stratejik Hedef yer almıştır. </w:t>
      </w:r>
      <w:r w:rsidR="00630CC0" w:rsidRPr="00C3316D">
        <w:rPr>
          <w:rFonts w:ascii="Book Antiqua" w:hAnsi="Book Antiqua" w:cs="Times New Roman"/>
        </w:rPr>
        <w:t xml:space="preserve">Katılımcı bir anlayışla hazırlanan ilk stratejik </w:t>
      </w:r>
      <w:r w:rsidR="00C20D04" w:rsidRPr="00C3316D">
        <w:rPr>
          <w:rFonts w:ascii="Book Antiqua" w:hAnsi="Book Antiqua" w:cs="Times New Roman"/>
        </w:rPr>
        <w:t>planda performans</w:t>
      </w:r>
      <w:r w:rsidRPr="00C3316D">
        <w:rPr>
          <w:rFonts w:ascii="Book Antiqua" w:hAnsi="Book Antiqua" w:cs="Times New Roman"/>
        </w:rPr>
        <w:t xml:space="preserve"> programları, </w:t>
      </w:r>
      <w:r w:rsidR="00630CC0" w:rsidRPr="00C3316D">
        <w:rPr>
          <w:rFonts w:ascii="Book Antiqua" w:hAnsi="Book Antiqua" w:cs="Times New Roman"/>
        </w:rPr>
        <w:t>s</w:t>
      </w:r>
      <w:r w:rsidRPr="00C3316D">
        <w:rPr>
          <w:rFonts w:ascii="Book Antiqua" w:hAnsi="Book Antiqua" w:cs="Times New Roman"/>
        </w:rPr>
        <w:t xml:space="preserve">tratejik </w:t>
      </w:r>
      <w:r w:rsidR="00630CC0" w:rsidRPr="00C3316D">
        <w:rPr>
          <w:rFonts w:ascii="Book Antiqua" w:hAnsi="Book Antiqua" w:cs="Times New Roman"/>
        </w:rPr>
        <w:t>h</w:t>
      </w:r>
      <w:r w:rsidRPr="00C3316D">
        <w:rPr>
          <w:rFonts w:ascii="Book Antiqua" w:hAnsi="Book Antiqua" w:cs="Times New Roman"/>
        </w:rPr>
        <w:t>edeflere dayalı olarak belirlenen yıllık performans hedefleri ile oluşturulmuştur.</w:t>
      </w:r>
      <w:r w:rsidR="00E97053" w:rsidRPr="00C3316D">
        <w:rPr>
          <w:rFonts w:ascii="Book Antiqua" w:hAnsi="Book Antiqua" w:cs="Times New Roman"/>
        </w:rPr>
        <w:t xml:space="preserve"> 2010-2014 Stratejik Planı i</w:t>
      </w:r>
      <w:r w:rsidR="00630CC0" w:rsidRPr="00C3316D">
        <w:rPr>
          <w:rFonts w:ascii="Book Antiqua" w:hAnsi="Book Antiqua" w:cs="Times New Roman"/>
        </w:rPr>
        <w:t xml:space="preserve">lk olmasının getirdiği bazı eksiklikleri göze çarpsa </w:t>
      </w:r>
      <w:r w:rsidR="001654FF" w:rsidRPr="00C3316D">
        <w:rPr>
          <w:rFonts w:ascii="Book Antiqua" w:hAnsi="Book Antiqua" w:cs="Times New Roman"/>
        </w:rPr>
        <w:t>da uzun</w:t>
      </w:r>
      <w:r w:rsidRPr="00C3316D">
        <w:rPr>
          <w:rFonts w:ascii="Book Antiqua" w:hAnsi="Book Antiqua" w:cs="Times New Roman"/>
        </w:rPr>
        <w:t xml:space="preserve"> dönemli planlama anlayışının </w:t>
      </w:r>
      <w:r w:rsidR="00630CC0" w:rsidRPr="00C3316D">
        <w:rPr>
          <w:rFonts w:ascii="Book Antiqua" w:hAnsi="Book Antiqua" w:cs="Times New Roman"/>
        </w:rPr>
        <w:t>okulumuzca</w:t>
      </w:r>
      <w:r w:rsidRPr="00C3316D">
        <w:rPr>
          <w:rFonts w:ascii="Book Antiqua" w:hAnsi="Book Antiqua" w:cs="Times New Roman"/>
        </w:rPr>
        <w:t xml:space="preserve"> benimsenmesi ile kurumsallığın ve sürdürülebilir yönetim anlayışının gelişme</w:t>
      </w:r>
      <w:r w:rsidR="00630CC0" w:rsidRPr="00C3316D">
        <w:rPr>
          <w:rFonts w:ascii="Book Antiqua" w:hAnsi="Book Antiqua" w:cs="Times New Roman"/>
        </w:rPr>
        <w:t>sine katkı sağlanmıştır.</w:t>
      </w:r>
    </w:p>
    <w:p w:rsidR="00630CC0" w:rsidRPr="00C3316D" w:rsidRDefault="00630CC0"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00C20D04" w:rsidRPr="00C3316D">
        <w:rPr>
          <w:rFonts w:ascii="Book Antiqua" w:hAnsi="Book Antiqua" w:cs="Times New Roman"/>
        </w:rPr>
        <w:t xml:space="preserve">İlk plan yapıldığında okulumuzun </w:t>
      </w:r>
      <w:r w:rsidRPr="00C3316D">
        <w:rPr>
          <w:rFonts w:ascii="Book Antiqua" w:hAnsi="Book Antiqua" w:cs="Times New Roman"/>
        </w:rPr>
        <w:t xml:space="preserve">henüz 4+4+4 eğitim sistemi gündemde </w:t>
      </w:r>
      <w:r w:rsidR="00C20D04" w:rsidRPr="00C3316D">
        <w:rPr>
          <w:rFonts w:ascii="Book Antiqua" w:hAnsi="Book Antiqua" w:cs="Times New Roman"/>
        </w:rPr>
        <w:t>olmaması gibi nedenlerle hedeflerle</w:t>
      </w:r>
      <w:r w:rsidRPr="00C3316D">
        <w:rPr>
          <w:rFonts w:ascii="Book Antiqua" w:hAnsi="Book Antiqua" w:cs="Times New Roman"/>
        </w:rPr>
        <w:t xml:space="preserve"> ilgili bazı unsurların gerçekleşmesi mümkün olmamıştır.</w:t>
      </w:r>
    </w:p>
    <w:p w:rsidR="00671F2F" w:rsidRPr="00C3316D" w:rsidRDefault="00C20D04"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00303A00">
        <w:rPr>
          <w:rFonts w:ascii="Book Antiqua" w:hAnsi="Book Antiqua" w:cs="Times New Roman"/>
        </w:rPr>
        <w:t xml:space="preserve">Şehit Binbaşı Bedir Karabıyık Mesleki ve Teknik Anadolu Lisesi </w:t>
      </w:r>
      <w:r w:rsidR="009E4FAE">
        <w:rPr>
          <w:rFonts w:ascii="Book Antiqua" w:hAnsi="Book Antiqua" w:cs="Times New Roman"/>
        </w:rPr>
        <w:t>Okulu</w:t>
      </w:r>
      <w:r w:rsidR="001654FF" w:rsidRPr="00C3316D">
        <w:rPr>
          <w:rFonts w:ascii="Book Antiqua" w:hAnsi="Book Antiqua" w:cs="Times New Roman"/>
        </w:rPr>
        <w:t>2010</w:t>
      </w:r>
      <w:r w:rsidR="00671F2F" w:rsidRPr="00C3316D">
        <w:rPr>
          <w:rFonts w:ascii="Book Antiqua" w:hAnsi="Book Antiqua" w:cs="Times New Roman"/>
        </w:rPr>
        <w:t>-2014 Stratejik Planının gerçekle</w:t>
      </w:r>
      <w:r w:rsidR="00A04A59" w:rsidRPr="00C3316D">
        <w:rPr>
          <w:rFonts w:ascii="Book Antiqua" w:hAnsi="Book Antiqua" w:cs="Times New Roman"/>
        </w:rPr>
        <w:t xml:space="preserve">şme durumu değerlendirildiğinde mali ve teknolojik altyapıda göreceli de olsa birtakım iyileşmelerin olduğu görülmüştür.  </w:t>
      </w:r>
      <w:r w:rsidR="00671F2F" w:rsidRPr="00C3316D">
        <w:rPr>
          <w:rFonts w:ascii="Book Antiqua" w:hAnsi="Book Antiqua" w:cs="Times New Roman"/>
        </w:rPr>
        <w:t>2010-2014 Stratejik Plan döneminde önemli iyileşme sağlanan alan</w:t>
      </w:r>
      <w:r w:rsidR="00A04A59" w:rsidRPr="00C3316D">
        <w:rPr>
          <w:rFonts w:ascii="Book Antiqua" w:hAnsi="Book Antiqua" w:cs="Times New Roman"/>
        </w:rPr>
        <w:t xml:space="preserve">lara yönelik ikinci plan döneminde de etkin çalışmaların yapılması öngörülmüştür. Ayrıca sorun olan ve geliştirilmesi gereken alanlar tespit edilerek bunların giderilmesine </w:t>
      </w:r>
      <w:r w:rsidR="001654FF" w:rsidRPr="00C3316D">
        <w:rPr>
          <w:rFonts w:ascii="Book Antiqua" w:hAnsi="Book Antiqua" w:cs="Times New Roman"/>
        </w:rPr>
        <w:t>yönelik hedef</w:t>
      </w:r>
      <w:r w:rsidR="00671F2F" w:rsidRPr="00C3316D">
        <w:rPr>
          <w:rFonts w:ascii="Book Antiqua" w:hAnsi="Book Antiqua" w:cs="Times New Roman"/>
        </w:rPr>
        <w:t xml:space="preserve"> ve tedbirler </w:t>
      </w:r>
      <w:r w:rsidR="00A04A59" w:rsidRPr="00C3316D">
        <w:rPr>
          <w:rFonts w:ascii="Book Antiqua" w:hAnsi="Book Antiqua" w:cs="Times New Roman"/>
        </w:rPr>
        <w:t>belirlenmiş ve</w:t>
      </w:r>
      <w:r w:rsidR="00671F2F" w:rsidRPr="00C3316D">
        <w:rPr>
          <w:rFonts w:ascii="Book Antiqua" w:hAnsi="Book Antiqua" w:cs="Times New Roman"/>
        </w:rPr>
        <w:t xml:space="preserve"> bunların gerçekleşme durumlarını izlemek üzere göstergeler oluşturulmuştur.</w:t>
      </w:r>
    </w:p>
    <w:p w:rsidR="00303A00" w:rsidRDefault="00303A00" w:rsidP="00B57E70">
      <w:pPr>
        <w:spacing w:after="0" w:line="360" w:lineRule="auto"/>
        <w:jc w:val="both"/>
        <w:rPr>
          <w:rFonts w:ascii="Book Antiqua" w:hAnsi="Book Antiqua" w:cs="Times New Roman"/>
          <w:b/>
        </w:rPr>
      </w:pPr>
    </w:p>
    <w:p w:rsidR="00671F2F" w:rsidRPr="00303A00" w:rsidRDefault="00303A00" w:rsidP="00B57E70">
      <w:pPr>
        <w:spacing w:after="0" w:line="360" w:lineRule="auto"/>
        <w:jc w:val="both"/>
        <w:rPr>
          <w:rFonts w:ascii="Book Antiqua" w:hAnsi="Book Antiqua" w:cs="Times New Roman"/>
          <w:b/>
        </w:rPr>
      </w:pPr>
      <w:r w:rsidRPr="00303A00">
        <w:rPr>
          <w:rFonts w:ascii="Book Antiqua" w:hAnsi="Book Antiqua" w:cs="Times New Roman"/>
          <w:b/>
        </w:rPr>
        <w:t xml:space="preserve">Şehit Binbaşı Bedir Karabıyık Mesleki ve Teknik Anadolu Lisesi Okulu </w:t>
      </w:r>
      <w:r w:rsidR="00671F2F" w:rsidRPr="00303A00">
        <w:rPr>
          <w:rFonts w:ascii="Book Antiqua" w:hAnsi="Book Antiqua" w:cs="Times New Roman"/>
          <w:b/>
        </w:rPr>
        <w:t>2010-2014 Stratejik Planı Gösterge Gerçekleşme Durumu</w:t>
      </w:r>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Pr="00C3316D">
        <w:rPr>
          <w:rFonts w:ascii="Book Antiqua" w:hAnsi="Book Antiqua" w:cs="Times New Roman"/>
        </w:rPr>
        <w:tab/>
        <w:t xml:space="preserve">12 yıllık zorunlu </w:t>
      </w:r>
      <w:r w:rsidR="001654FF" w:rsidRPr="00C3316D">
        <w:rPr>
          <w:rFonts w:ascii="Book Antiqua" w:hAnsi="Book Antiqua" w:cs="Times New Roman"/>
        </w:rPr>
        <w:t>eğitim düzenlemesinin</w:t>
      </w:r>
      <w:r w:rsidRPr="00C3316D">
        <w:rPr>
          <w:rFonts w:ascii="Book Antiqua" w:hAnsi="Book Antiqua" w:cs="Times New Roman"/>
        </w:rPr>
        <w:t xml:space="preserve"> I. Plan döneminde hayata </w:t>
      </w:r>
      <w:r w:rsidR="001654FF" w:rsidRPr="00C3316D">
        <w:rPr>
          <w:rFonts w:ascii="Book Antiqua" w:hAnsi="Book Antiqua" w:cs="Times New Roman"/>
        </w:rPr>
        <w:t>geçirilmesi</w:t>
      </w:r>
      <w:r w:rsidRPr="00C3316D">
        <w:rPr>
          <w:rFonts w:ascii="Book Antiqua" w:hAnsi="Book Antiqua" w:cs="Times New Roman"/>
        </w:rPr>
        <w:t xml:space="preserve"> Stratejik Planda yer alan önemli sayıda stratejinin uygulanmasını etkilemiş dolayısıyla bazı göstergelerin </w:t>
      </w:r>
      <w:r w:rsidR="001654FF" w:rsidRPr="00C3316D">
        <w:rPr>
          <w:rFonts w:ascii="Book Antiqua" w:hAnsi="Book Antiqua" w:cs="Times New Roman"/>
        </w:rPr>
        <w:t>hedeflerinden uzak kalmasına neden olmuştur.</w:t>
      </w:r>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lastRenderedPageBreak/>
        <w:tab/>
        <w:t xml:space="preserve">Buna göre, </w:t>
      </w:r>
      <w:r w:rsidR="00303A00">
        <w:rPr>
          <w:rFonts w:ascii="Book Antiqua" w:hAnsi="Book Antiqua" w:cs="Times New Roman"/>
        </w:rPr>
        <w:t xml:space="preserve">Şehit Binbaşı Bedir Karabıyık Mesleki ve Teknik Anadolu Lisesi </w:t>
      </w:r>
      <w:r w:rsidR="009E4FAE">
        <w:rPr>
          <w:rFonts w:ascii="Book Antiqua" w:hAnsi="Book Antiqua" w:cs="Times New Roman"/>
        </w:rPr>
        <w:t>Okulu</w:t>
      </w:r>
      <w:r w:rsidRPr="00C3316D">
        <w:rPr>
          <w:rFonts w:ascii="Book Antiqua" w:hAnsi="Book Antiqua" w:cs="Times New Roman"/>
        </w:rPr>
        <w:t xml:space="preserve">2010-2014 yılı Stratejik Planında belirlenen </w:t>
      </w:r>
      <w:r w:rsidR="00474406" w:rsidRPr="00C3316D">
        <w:rPr>
          <w:rFonts w:ascii="Book Antiqua" w:hAnsi="Book Antiqua" w:cs="Times New Roman"/>
        </w:rPr>
        <w:t xml:space="preserve">1 </w:t>
      </w:r>
      <w:r w:rsidRPr="00C3316D">
        <w:rPr>
          <w:rFonts w:ascii="Book Antiqua" w:hAnsi="Book Antiqua" w:cs="Times New Roman"/>
        </w:rPr>
        <w:t xml:space="preserve">tema altındaki </w:t>
      </w:r>
      <w:r w:rsidR="00410851">
        <w:rPr>
          <w:rFonts w:ascii="Book Antiqua" w:hAnsi="Book Antiqua" w:cs="Times New Roman"/>
        </w:rPr>
        <w:t xml:space="preserve"> 3</w:t>
      </w:r>
      <w:r w:rsidRPr="00C3316D">
        <w:rPr>
          <w:rFonts w:ascii="Book Antiqua" w:hAnsi="Book Antiqua" w:cs="Times New Roman"/>
        </w:rPr>
        <w:t xml:space="preserve"> Stratejik Amaç ve </w:t>
      </w:r>
      <w:r w:rsidR="00410851">
        <w:rPr>
          <w:rFonts w:ascii="Book Antiqua" w:hAnsi="Book Antiqua" w:cs="Times New Roman"/>
        </w:rPr>
        <w:t xml:space="preserve">6 </w:t>
      </w:r>
      <w:r w:rsidRPr="00C3316D">
        <w:rPr>
          <w:rFonts w:ascii="Book Antiqua" w:hAnsi="Book Antiqua" w:cs="Times New Roman"/>
        </w:rPr>
        <w:t xml:space="preserve"> Stratejik Hedefe ulaşmak için belirlenen </w:t>
      </w:r>
      <w:r w:rsidR="00410851">
        <w:rPr>
          <w:rFonts w:ascii="Book Antiqua" w:hAnsi="Book Antiqua" w:cs="Times New Roman"/>
        </w:rPr>
        <w:t>6</w:t>
      </w:r>
      <w:r w:rsidR="00474406" w:rsidRPr="00C3316D">
        <w:rPr>
          <w:rFonts w:ascii="Book Antiqua" w:hAnsi="Book Antiqua" w:cs="Times New Roman"/>
        </w:rPr>
        <w:t xml:space="preserve"> göstergeden; </w:t>
      </w:r>
    </w:p>
    <w:p w:rsidR="00671F2F" w:rsidRPr="00C3316D" w:rsidRDefault="00410851" w:rsidP="00B57E70">
      <w:pPr>
        <w:numPr>
          <w:ilvl w:val="0"/>
          <w:numId w:val="31"/>
        </w:numPr>
        <w:spacing w:after="0" w:line="360" w:lineRule="auto"/>
        <w:ind w:left="568" w:hanging="284"/>
        <w:contextualSpacing/>
        <w:jc w:val="both"/>
        <w:rPr>
          <w:rFonts w:ascii="Book Antiqua" w:hAnsi="Book Antiqua" w:cs="Times New Roman"/>
        </w:rPr>
      </w:pPr>
      <w:r>
        <w:rPr>
          <w:rFonts w:ascii="Book Antiqua" w:hAnsi="Book Antiqua" w:cs="Times New Roman"/>
        </w:rPr>
        <w:t>3</w:t>
      </w:r>
      <w:r w:rsidR="00474406" w:rsidRPr="00C3316D">
        <w:rPr>
          <w:rFonts w:ascii="Book Antiqua" w:hAnsi="Book Antiqua" w:cs="Times New Roman"/>
        </w:rPr>
        <w:t xml:space="preserve"> tanesinde</w:t>
      </w:r>
      <w:r w:rsidR="00671F2F" w:rsidRPr="00C3316D">
        <w:rPr>
          <w:rFonts w:ascii="Book Antiqua" w:hAnsi="Book Antiqua" w:cs="Times New Roman"/>
        </w:rPr>
        <w:t xml:space="preserve"> %</w:t>
      </w:r>
      <w:r>
        <w:rPr>
          <w:rFonts w:ascii="Book Antiqua" w:hAnsi="Book Antiqua" w:cs="Times New Roman"/>
        </w:rPr>
        <w:t>100</w:t>
      </w:r>
      <w:r w:rsidR="00671F2F" w:rsidRPr="00C3316D">
        <w:rPr>
          <w:rFonts w:ascii="Book Antiqua" w:hAnsi="Book Antiqua" w:cs="Times New Roman"/>
        </w:rPr>
        <w:t xml:space="preserve">bir gerçekleşme oranı yakalanmıştır. </w:t>
      </w:r>
    </w:p>
    <w:p w:rsidR="00671F2F" w:rsidRPr="00C3316D" w:rsidRDefault="00410851" w:rsidP="00B57E70">
      <w:pPr>
        <w:numPr>
          <w:ilvl w:val="0"/>
          <w:numId w:val="31"/>
        </w:numPr>
        <w:spacing w:after="0" w:line="360" w:lineRule="auto"/>
        <w:ind w:left="568" w:hanging="284"/>
        <w:contextualSpacing/>
        <w:jc w:val="both"/>
        <w:rPr>
          <w:rFonts w:ascii="Book Antiqua" w:hAnsi="Book Antiqua" w:cs="Times New Roman"/>
        </w:rPr>
      </w:pPr>
      <w:r>
        <w:rPr>
          <w:rFonts w:ascii="Book Antiqua" w:hAnsi="Book Antiqua" w:cs="Times New Roman"/>
        </w:rPr>
        <w:t xml:space="preserve">3 </w:t>
      </w:r>
      <w:r w:rsidR="00474406" w:rsidRPr="00C3316D">
        <w:rPr>
          <w:rFonts w:ascii="Book Antiqua" w:hAnsi="Book Antiqua" w:cs="Times New Roman"/>
        </w:rPr>
        <w:t xml:space="preserve">tanesinde de </w:t>
      </w:r>
      <w:r w:rsidR="00671F2F" w:rsidRPr="00C3316D">
        <w:rPr>
          <w:rFonts w:ascii="Book Antiqua" w:hAnsi="Book Antiqua" w:cs="Times New Roman"/>
        </w:rPr>
        <w:t xml:space="preserve"> % </w:t>
      </w:r>
      <w:r>
        <w:rPr>
          <w:rFonts w:ascii="Book Antiqua" w:hAnsi="Book Antiqua" w:cs="Times New Roman"/>
        </w:rPr>
        <w:t>70</w:t>
      </w:r>
      <w:r w:rsidR="00671F2F" w:rsidRPr="00C3316D">
        <w:rPr>
          <w:rFonts w:ascii="Book Antiqua" w:hAnsi="Book Antiqua" w:cs="Times New Roman"/>
        </w:rPr>
        <w:t xml:space="preserve"> bir gerçekleşme oranı yakalanmıştır.</w:t>
      </w:r>
    </w:p>
    <w:p w:rsidR="00671F2F" w:rsidRDefault="00474406"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002C6FD1">
        <w:rPr>
          <w:rFonts w:ascii="Book Antiqua" w:hAnsi="Book Antiqua" w:cs="Times New Roman"/>
        </w:rPr>
        <w:t xml:space="preserve">Şehit Binbaşı Bedir Karabıyık Mesleki ve Teknik Anadolu Lisesi  </w:t>
      </w:r>
      <w:r w:rsidR="009E4FAE">
        <w:rPr>
          <w:rFonts w:ascii="Book Antiqua" w:hAnsi="Book Antiqua" w:cs="Times New Roman"/>
        </w:rPr>
        <w:t>Okulu</w:t>
      </w:r>
      <w:r w:rsidR="0047089E">
        <w:rPr>
          <w:rFonts w:ascii="Book Antiqua" w:hAnsi="Book Antiqua" w:cs="Times New Roman"/>
        </w:rPr>
        <w:t>..</w:t>
      </w:r>
      <w:r w:rsidRPr="00C3316D">
        <w:rPr>
          <w:rFonts w:ascii="Book Antiqua" w:hAnsi="Book Antiqua" w:cs="Times New Roman"/>
        </w:rPr>
        <w:t>2015</w:t>
      </w:r>
      <w:r w:rsidR="00671F2F" w:rsidRPr="00C3316D">
        <w:rPr>
          <w:rFonts w:ascii="Book Antiqua" w:hAnsi="Book Antiqua" w:cs="Times New Roman"/>
        </w:rPr>
        <w:t xml:space="preserve">-2019 Stratejik Planı’nda yer alan amaç, hedef, gösterge ve tedbirlerin belirlenmesinde Küçükçekmece Millî Eğitim Müdürlüğü </w:t>
      </w:r>
      <w:r w:rsidRPr="00C3316D">
        <w:rPr>
          <w:rFonts w:ascii="Book Antiqua" w:hAnsi="Book Antiqua" w:cs="Times New Roman"/>
        </w:rPr>
        <w:t xml:space="preserve">ve </w:t>
      </w:r>
      <w:r w:rsidR="002C6FD1">
        <w:rPr>
          <w:rFonts w:ascii="Book Antiqua" w:hAnsi="Book Antiqua" w:cs="Times New Roman"/>
        </w:rPr>
        <w:t xml:space="preserve">Şehit Binbaşı Bedir Karabıyık Mesleki ve Teknik Anadolu Lisesi </w:t>
      </w:r>
      <w:r w:rsidR="00CE6C96">
        <w:rPr>
          <w:rFonts w:ascii="Book Antiqua" w:hAnsi="Book Antiqua" w:cs="Times New Roman"/>
        </w:rPr>
        <w:t>Okulu</w:t>
      </w:r>
      <w:r w:rsidR="0047089E">
        <w:rPr>
          <w:rFonts w:ascii="Book Antiqua" w:hAnsi="Book Antiqua" w:cs="Times New Roman"/>
        </w:rPr>
        <w:t>.</w:t>
      </w:r>
      <w:r w:rsidRPr="00C3316D">
        <w:rPr>
          <w:rFonts w:ascii="Book Antiqua" w:hAnsi="Book Antiqua" w:cs="Times New Roman"/>
        </w:rPr>
        <w:t xml:space="preserve"> Müdürlüğü </w:t>
      </w:r>
      <w:r w:rsidR="00671F2F" w:rsidRPr="00C3316D">
        <w:rPr>
          <w:rFonts w:ascii="Book Antiqua" w:hAnsi="Book Antiqua" w:cs="Times New Roman"/>
        </w:rPr>
        <w:t xml:space="preserve">2010-2014 Stratejik Planı’nın değerlendirilmesi sonucu elde edilen veriler belirleyici unsurlar arasında yer almıştır. </w:t>
      </w:r>
    </w:p>
    <w:p w:rsidR="00701A2C" w:rsidRPr="00C3316D" w:rsidRDefault="00701A2C" w:rsidP="00474406">
      <w:pPr>
        <w:tabs>
          <w:tab w:val="left" w:pos="426"/>
        </w:tabs>
        <w:spacing w:after="0"/>
        <w:jc w:val="both"/>
        <w:rPr>
          <w:rFonts w:ascii="Book Antiqua" w:hAnsi="Book Antiqua" w:cs="Times New Roman"/>
        </w:rPr>
      </w:pPr>
    </w:p>
    <w:p w:rsidR="00B12313" w:rsidRPr="00C3316D" w:rsidRDefault="00303A00" w:rsidP="00671F2F">
      <w:pPr>
        <w:pStyle w:val="Balk21"/>
        <w:numPr>
          <w:ilvl w:val="0"/>
          <w:numId w:val="30"/>
        </w:numPr>
        <w:spacing w:line="360" w:lineRule="auto"/>
        <w:jc w:val="center"/>
        <w:rPr>
          <w:sz w:val="22"/>
          <w:szCs w:val="22"/>
        </w:rPr>
      </w:pPr>
      <w:r w:rsidRPr="00303A00">
        <w:rPr>
          <w:sz w:val="22"/>
          <w:szCs w:val="22"/>
        </w:rPr>
        <w:t xml:space="preserve">ŞEHİT BİNBAŞI BEDİR KARABIYIK MESLEKİ VE TEKNİK ANADOLU LİSESİ </w:t>
      </w:r>
      <w:r w:rsidR="002C6FD1">
        <w:rPr>
          <w:sz w:val="22"/>
          <w:szCs w:val="22"/>
        </w:rPr>
        <w:t xml:space="preserve">OKULU </w:t>
      </w:r>
      <w:r w:rsidR="002C6FD1" w:rsidRPr="00C3316D">
        <w:rPr>
          <w:sz w:val="22"/>
          <w:szCs w:val="22"/>
        </w:rPr>
        <w:t>2015</w:t>
      </w:r>
      <w:r w:rsidR="00B12313" w:rsidRPr="00C3316D">
        <w:rPr>
          <w:sz w:val="22"/>
          <w:szCs w:val="22"/>
        </w:rPr>
        <w:t>-2019 STRATEJİK PLANI</w:t>
      </w:r>
    </w:p>
    <w:p w:rsidR="00B12313" w:rsidRPr="00C3316D" w:rsidRDefault="00B12313" w:rsidP="00F56E6D">
      <w:pPr>
        <w:spacing w:line="360" w:lineRule="auto"/>
        <w:jc w:val="center"/>
        <w:rPr>
          <w:rFonts w:ascii="Book Antiqua" w:hAnsi="Book Antiqua" w:cs="Times New Roman"/>
          <w:b/>
        </w:rPr>
      </w:pPr>
      <w:r w:rsidRPr="00C3316D">
        <w:rPr>
          <w:rFonts w:ascii="Book Antiqua" w:hAnsi="Book Antiqua" w:cs="Times New Roman"/>
          <w:b/>
        </w:rPr>
        <w:t>İZLEME VE DEĞERLENDİRME MODELİ</w:t>
      </w:r>
    </w:p>
    <w:p w:rsidR="00B12313" w:rsidRPr="00E812F0" w:rsidRDefault="00B12313" w:rsidP="00E812F0">
      <w:pPr>
        <w:spacing w:line="360" w:lineRule="auto"/>
        <w:ind w:firstLine="708"/>
        <w:jc w:val="both"/>
        <w:rPr>
          <w:rFonts w:ascii="Book Antiqua" w:hAnsi="Book Antiqua" w:cs="Times New Roman"/>
        </w:rPr>
      </w:pPr>
      <w:r w:rsidRPr="00C3316D">
        <w:rPr>
          <w:rFonts w:ascii="Book Antiqua" w:hAnsi="Book Antiqua" w:cs="Times New Roman"/>
        </w:rPr>
        <w:t xml:space="preserve">5018 sayılı Kamu Mali Yönetimi ve Kontrol Kanunun </w:t>
      </w:r>
      <w:r w:rsidR="00E812F0">
        <w:rPr>
          <w:rFonts w:ascii="Book Antiqua" w:hAnsi="Book Antiqua" w:cs="Times New Roman"/>
        </w:rPr>
        <w:t xml:space="preserve">amaçları </w:t>
      </w:r>
      <w:r w:rsidRPr="00C3316D">
        <w:rPr>
          <w:rFonts w:ascii="Book Antiqua" w:hAnsi="Book Antiqua" w:cs="Times New Roman"/>
        </w:rPr>
        <w:t>doğrultusunda k</w:t>
      </w:r>
      <w:r w:rsidRPr="00C3316D">
        <w:rPr>
          <w:rFonts w:ascii="Book Antiqua" w:eastAsia="Calibri" w:hAnsi="Book Antiqua" w:cs="Times New Roman"/>
        </w:rPr>
        <w:t>amu idareleri</w:t>
      </w:r>
      <w:r w:rsidRPr="00C3316D">
        <w:rPr>
          <w:rFonts w:ascii="Book Antiqua" w:hAnsi="Book Antiqua" w:cs="Times New Roman"/>
        </w:rPr>
        <w:t>nin</w:t>
      </w:r>
      <w:r w:rsidRPr="00C3316D">
        <w:rPr>
          <w:rFonts w:ascii="Book Antiqua" w:eastAsia="Calibri" w:hAnsi="Book Antiqua" w:cs="Times New Roman"/>
        </w:rPr>
        <w:t>;</w:t>
      </w:r>
      <w:r w:rsidRPr="00C3316D">
        <w:rPr>
          <w:rFonts w:ascii="Book Antiqua" w:hAnsi="Book Antiqua" w:cs="Times New Roman"/>
        </w:rPr>
        <w:t xml:space="preserve"> stratejik planlar vasıtasıyla,</w:t>
      </w:r>
      <w:r w:rsidR="00E812F0">
        <w:rPr>
          <w:rFonts w:ascii="Book Antiqua" w:eastAsia="Calibri" w:hAnsi="Book Antiqua" w:cs="Times New Roman"/>
        </w:rPr>
        <w:t xml:space="preserve">üst politika belgeleri ve </w:t>
      </w:r>
      <w:r w:rsidRPr="00C3316D">
        <w:rPr>
          <w:rFonts w:ascii="Book Antiqua" w:eastAsia="Calibri" w:hAnsi="Book Antiqua" w:cs="Times New Roman"/>
        </w:rPr>
        <w:t>benimsedikleri temel ilkeler çerçevesinde geleceğe ilişkin m</w:t>
      </w:r>
      <w:r w:rsidRPr="00C3316D">
        <w:rPr>
          <w:rFonts w:ascii="Book Antiqua" w:hAnsi="Book Antiqua" w:cs="Times New Roman"/>
        </w:rPr>
        <w:t>isyon ve vizyonlarını oluşturması</w:t>
      </w:r>
      <w:r w:rsidRPr="00C3316D">
        <w:rPr>
          <w:rFonts w:ascii="Book Antiqua" w:eastAsia="Calibri" w:hAnsi="Book Antiqua" w:cs="Times New Roman"/>
        </w:rPr>
        <w:t xml:space="preserve">,  stratejik amaçlar </w:t>
      </w:r>
      <w:r w:rsidRPr="00C3316D">
        <w:rPr>
          <w:rFonts w:ascii="Book Antiqua" w:hAnsi="Book Antiqua" w:cs="Times New Roman"/>
        </w:rPr>
        <w:t>ve ölçülebilir hedefler saptaması</w:t>
      </w:r>
      <w:r w:rsidRPr="00C3316D">
        <w:rPr>
          <w:rFonts w:ascii="Book Antiqua" w:eastAsia="Calibri" w:hAnsi="Book Antiqua" w:cs="Times New Roman"/>
        </w:rPr>
        <w:t xml:space="preserve">, performanslarını önceden belirlenmiş olan </w:t>
      </w:r>
      <w:r w:rsidRPr="00C3316D">
        <w:rPr>
          <w:rFonts w:ascii="Book Antiqua" w:hAnsi="Book Antiqua" w:cs="Times New Roman"/>
        </w:rPr>
        <w:t>göstergeler doğrultusunda ölçmesi</w:t>
      </w:r>
      <w:r w:rsidRPr="00C3316D">
        <w:rPr>
          <w:rFonts w:ascii="Book Antiqua" w:eastAsia="Calibri" w:hAnsi="Book Antiqua" w:cs="Times New Roman"/>
        </w:rPr>
        <w:t xml:space="preserve"> ve bu sürecin izleme ve değerlendirmesi</w:t>
      </w:r>
      <w:r w:rsidRPr="00C3316D">
        <w:rPr>
          <w:rFonts w:ascii="Book Antiqua" w:hAnsi="Book Antiqua" w:cs="Times New Roman"/>
        </w:rPr>
        <w:t>ni yapmaları gerekmektedir.</w:t>
      </w:r>
      <w:r w:rsidRPr="00C3316D">
        <w:rPr>
          <w:rFonts w:ascii="Book Antiqua" w:eastAsia="Calibri" w:hAnsi="Book Antiqua" w:cs="Times New Roman"/>
        </w:rPr>
        <w:t> </w:t>
      </w:r>
    </w:p>
    <w:p w:rsidR="00B12313" w:rsidRPr="00C3316D" w:rsidRDefault="00B12313" w:rsidP="00714373">
      <w:pPr>
        <w:spacing w:line="360" w:lineRule="auto"/>
        <w:ind w:firstLine="708"/>
        <w:jc w:val="both"/>
        <w:rPr>
          <w:rFonts w:ascii="Book Antiqua" w:hAnsi="Book Antiqua" w:cs="Times New Roman"/>
          <w:b/>
        </w:rPr>
      </w:pPr>
      <w:r w:rsidRPr="00C3316D">
        <w:rPr>
          <w:rFonts w:ascii="Book Antiqua" w:hAnsi="Book Antiqua" w:cs="Times New Roman"/>
        </w:rPr>
        <w:t xml:space="preserve">Bu kapsamda </w:t>
      </w:r>
      <w:r w:rsidR="00001353">
        <w:rPr>
          <w:rFonts w:ascii="Book Antiqua" w:hAnsi="Book Antiqua" w:cs="Times New Roman"/>
        </w:rPr>
        <w:t xml:space="preserve">üst politika belgeleri ve özellikle </w:t>
      </w:r>
      <w:r w:rsidR="001B15E7" w:rsidRPr="00C3316D">
        <w:rPr>
          <w:rFonts w:ascii="Book Antiqua" w:hAnsi="Book Antiqua" w:cs="Times New Roman"/>
        </w:rPr>
        <w:t>Küçükçekmece İlçe Milli Eğitim Müdü</w:t>
      </w:r>
      <w:r w:rsidR="00001353">
        <w:rPr>
          <w:rFonts w:ascii="Book Antiqua" w:hAnsi="Book Antiqua" w:cs="Times New Roman"/>
        </w:rPr>
        <w:t xml:space="preserve">rlüğü 2015-2019 Stratejik Planı da gözetilerek </w:t>
      </w:r>
      <w:r w:rsidR="002C6FD1">
        <w:rPr>
          <w:rFonts w:ascii="Book Antiqua" w:hAnsi="Book Antiqua" w:cs="Times New Roman"/>
        </w:rPr>
        <w:t xml:space="preserve">Şehit Binbaşı Bedir Karabıyık Mesleki ve Teknik Anadolu Lisesi </w:t>
      </w:r>
      <w:r w:rsidR="00CE6C96">
        <w:rPr>
          <w:rFonts w:ascii="Book Antiqua" w:hAnsi="Book Antiqua" w:cs="Times New Roman"/>
        </w:rPr>
        <w:t>Okulu</w:t>
      </w:r>
      <w:r w:rsidR="00001353">
        <w:rPr>
          <w:rFonts w:ascii="Book Antiqua" w:hAnsi="Book Antiqua" w:cs="Times New Roman"/>
        </w:rPr>
        <w:t>Stratejik Planı hazırlanmıştır.</w:t>
      </w:r>
    </w:p>
    <w:p w:rsidR="00B12313" w:rsidRPr="00C3316D" w:rsidRDefault="00B12313" w:rsidP="00714373">
      <w:pPr>
        <w:autoSpaceDE w:val="0"/>
        <w:autoSpaceDN w:val="0"/>
        <w:adjustRightInd w:val="0"/>
        <w:spacing w:line="360" w:lineRule="auto"/>
        <w:ind w:firstLine="360"/>
        <w:jc w:val="both"/>
        <w:rPr>
          <w:rFonts w:ascii="Book Antiqua" w:hAnsi="Book Antiqua" w:cs="Times New Roman"/>
        </w:rPr>
      </w:pPr>
      <w:r w:rsidRPr="00C3316D">
        <w:rPr>
          <w:rFonts w:ascii="Book Antiqua" w:hAnsi="Book Antiqua" w:cs="Times New Roman"/>
        </w:rPr>
        <w:t xml:space="preserve">İzleme, stratejik plan uygulamasının </w:t>
      </w:r>
      <w:r w:rsidR="00001353">
        <w:rPr>
          <w:rFonts w:ascii="Book Antiqua" w:hAnsi="Book Antiqua" w:cs="Times New Roman"/>
        </w:rPr>
        <w:t>düzenli periyotlarla</w:t>
      </w:r>
      <w:r w:rsidRPr="00C3316D">
        <w:rPr>
          <w:rFonts w:ascii="Book Antiqua" w:hAnsi="Book Antiqua" w:cs="Times New Roman"/>
        </w:rPr>
        <w:t xml:space="preserve"> takip edilmesi ve raporlanmasıdır. Değerlendirme ise, uygulama sonuçlarının </w:t>
      </w:r>
      <w:r w:rsidR="00001353">
        <w:rPr>
          <w:rFonts w:ascii="Book Antiqua" w:hAnsi="Book Antiqua" w:cs="Times New Roman"/>
        </w:rPr>
        <w:t xml:space="preserve">plandaki </w:t>
      </w:r>
      <w:r w:rsidRPr="00C3316D">
        <w:rPr>
          <w:rFonts w:ascii="Book Antiqua" w:hAnsi="Book Antiqua" w:cs="Times New Roman"/>
        </w:rPr>
        <w:t xml:space="preserve">amaç ve hedeflere kıyasla ölçülmesi ve söz konusu amaç ve hedeflerin tutarlılık ve uygunluğunun </w:t>
      </w:r>
      <w:r w:rsidR="00001353">
        <w:rPr>
          <w:rFonts w:ascii="Book Antiqua" w:hAnsi="Book Antiqua" w:cs="Times New Roman"/>
        </w:rPr>
        <w:t>analiz edilmesidir.</w:t>
      </w:r>
    </w:p>
    <w:p w:rsidR="00B12313" w:rsidRPr="00C3316D" w:rsidRDefault="002C6FD1" w:rsidP="00EE0F99">
      <w:pPr>
        <w:spacing w:line="360" w:lineRule="auto"/>
        <w:ind w:firstLine="360"/>
        <w:jc w:val="both"/>
        <w:rPr>
          <w:rFonts w:ascii="Book Antiqua" w:hAnsi="Book Antiqua" w:cs="Times New Roman"/>
        </w:rPr>
      </w:pPr>
      <w:r>
        <w:rPr>
          <w:rFonts w:ascii="Book Antiqua" w:hAnsi="Book Antiqua" w:cs="Times New Roman"/>
        </w:rPr>
        <w:t xml:space="preserve">Şehit Binbaşı Bedir Karabıyık Mesleki ve Teknik Anadolu Lisesi </w:t>
      </w:r>
      <w:r w:rsidR="009E4FAE">
        <w:rPr>
          <w:rFonts w:ascii="Book Antiqua" w:hAnsi="Book Antiqua" w:cs="Times New Roman"/>
        </w:rPr>
        <w:t>Okulu</w:t>
      </w:r>
      <w:r w:rsidR="00716CA6">
        <w:rPr>
          <w:rFonts w:ascii="Book Antiqua" w:hAnsi="Book Antiqua" w:cs="Times New Roman"/>
        </w:rPr>
        <w:t>Müdürlüğünün</w:t>
      </w:r>
      <w:r w:rsidR="00716CA6" w:rsidRPr="00C3316D">
        <w:rPr>
          <w:rFonts w:ascii="Book Antiqua" w:hAnsi="Book Antiqua" w:cs="Times New Roman"/>
        </w:rPr>
        <w:t xml:space="preserve"> 2015</w:t>
      </w:r>
      <w:r w:rsidR="00B12313" w:rsidRPr="00C3316D">
        <w:rPr>
          <w:rFonts w:ascii="Book Antiqua" w:hAnsi="Book Antiqua" w:cs="Times New Roman"/>
        </w:rPr>
        <w:t>-2019 Stratejik Planı İzleme ve Değerlendirme Modeli’nin çerçevesini;</w:t>
      </w:r>
    </w:p>
    <w:p w:rsidR="00B12313" w:rsidRPr="00C3316D" w:rsidRDefault="00001353" w:rsidP="00001353">
      <w:pPr>
        <w:pStyle w:val="ListeParagraf"/>
        <w:numPr>
          <w:ilvl w:val="0"/>
          <w:numId w:val="33"/>
        </w:numPr>
        <w:spacing w:line="360" w:lineRule="auto"/>
        <w:jc w:val="both"/>
        <w:rPr>
          <w:rFonts w:ascii="Book Antiqua" w:hAnsi="Book Antiqua" w:cs="Times New Roman"/>
        </w:rPr>
      </w:pPr>
      <w:r>
        <w:rPr>
          <w:rFonts w:ascii="Book Antiqua" w:hAnsi="Book Antiqua" w:cs="Times New Roman"/>
        </w:rPr>
        <w:t>P</w:t>
      </w:r>
      <w:r w:rsidR="00B12313" w:rsidRPr="00C3316D">
        <w:rPr>
          <w:rFonts w:ascii="Book Antiqua" w:hAnsi="Book Antiqua" w:cs="Times New Roman"/>
        </w:rPr>
        <w:t>erformans göstergelerinin gerçekleşme durumlarının tespit edilmesi,</w:t>
      </w:r>
    </w:p>
    <w:p w:rsidR="00B12313" w:rsidRPr="00C3316D" w:rsidRDefault="00B12313" w:rsidP="00001353">
      <w:pPr>
        <w:pStyle w:val="ListeParagraf"/>
        <w:numPr>
          <w:ilvl w:val="0"/>
          <w:numId w:val="33"/>
        </w:numPr>
        <w:spacing w:line="360" w:lineRule="auto"/>
        <w:jc w:val="both"/>
        <w:rPr>
          <w:rFonts w:ascii="Book Antiqua" w:hAnsi="Book Antiqua" w:cs="Times New Roman"/>
        </w:rPr>
      </w:pPr>
      <w:r w:rsidRPr="00C3316D">
        <w:rPr>
          <w:rFonts w:ascii="Book Antiqua" w:hAnsi="Book Antiqua" w:cs="Times New Roman"/>
        </w:rPr>
        <w:lastRenderedPageBreak/>
        <w:t>Performans göstergelerinin gerçekleşme durumlarının hedeflerle kıyaslanması,</w:t>
      </w:r>
    </w:p>
    <w:p w:rsidR="00B12313" w:rsidRPr="00C3316D" w:rsidRDefault="00B12313" w:rsidP="00001353">
      <w:pPr>
        <w:pStyle w:val="ListeParagraf"/>
        <w:numPr>
          <w:ilvl w:val="0"/>
          <w:numId w:val="33"/>
        </w:numPr>
        <w:spacing w:line="360" w:lineRule="auto"/>
        <w:jc w:val="both"/>
        <w:rPr>
          <w:rFonts w:ascii="Book Antiqua" w:hAnsi="Book Antiqua" w:cs="Times New Roman"/>
        </w:rPr>
      </w:pPr>
      <w:r w:rsidRPr="00C3316D">
        <w:rPr>
          <w:rFonts w:ascii="Book Antiqua" w:hAnsi="Book Antiqua" w:cs="Times New Roman"/>
        </w:rPr>
        <w:t>Sonuçların raporlanması ve paydaşlarla paylaşımı,</w:t>
      </w:r>
    </w:p>
    <w:p w:rsidR="00B12313" w:rsidRPr="00C3316D" w:rsidRDefault="00B12313" w:rsidP="00001353">
      <w:pPr>
        <w:pStyle w:val="ListeParagraf"/>
        <w:numPr>
          <w:ilvl w:val="0"/>
          <w:numId w:val="33"/>
        </w:numPr>
        <w:spacing w:line="360" w:lineRule="auto"/>
        <w:jc w:val="both"/>
        <w:rPr>
          <w:rFonts w:ascii="Book Antiqua" w:hAnsi="Book Antiqua" w:cs="Times New Roman"/>
        </w:rPr>
      </w:pPr>
      <w:r w:rsidRPr="00C3316D">
        <w:rPr>
          <w:rFonts w:ascii="Book Antiqua" w:hAnsi="Book Antiqua" w:cs="Times New Roman"/>
        </w:rPr>
        <w:t>Gerekli tedbirlerin alınması</w:t>
      </w:r>
    </w:p>
    <w:p w:rsidR="00B12313" w:rsidRPr="00C3316D" w:rsidRDefault="00B12313" w:rsidP="00EE0F99">
      <w:pPr>
        <w:spacing w:line="360" w:lineRule="auto"/>
        <w:jc w:val="both"/>
        <w:rPr>
          <w:rFonts w:ascii="Book Antiqua" w:hAnsi="Book Antiqua" w:cs="Times New Roman"/>
        </w:rPr>
      </w:pPr>
      <w:r w:rsidRPr="00C3316D">
        <w:rPr>
          <w:rFonts w:ascii="Book Antiqua" w:hAnsi="Book Antiqua" w:cs="Times New Roman"/>
        </w:rPr>
        <w:t>süreçleri oluşturmaktadır.</w:t>
      </w:r>
    </w:p>
    <w:p w:rsidR="00B12313" w:rsidRPr="00C3316D" w:rsidRDefault="00DE4545" w:rsidP="00056DB4">
      <w:pPr>
        <w:spacing w:line="360" w:lineRule="auto"/>
        <w:ind w:firstLine="708"/>
        <w:jc w:val="both"/>
        <w:rPr>
          <w:rFonts w:ascii="Book Antiqua" w:hAnsi="Book Antiqua" w:cs="Times New Roman"/>
        </w:rPr>
      </w:pPr>
      <w:r>
        <w:rPr>
          <w:rFonts w:ascii="Book Antiqua" w:hAnsi="Book Antiqua" w:cs="Times New Roman"/>
        </w:rPr>
        <w:t xml:space="preserve">Şehit Binbaşı Bedir Karabıyık Mesleki ve Teknik Anadolu Lisesi </w:t>
      </w:r>
      <w:r w:rsidR="009E4FAE">
        <w:rPr>
          <w:rFonts w:ascii="Book Antiqua" w:hAnsi="Book Antiqua" w:cs="Times New Roman"/>
        </w:rPr>
        <w:t>Okulu</w:t>
      </w:r>
      <w:r w:rsidR="00274063" w:rsidRPr="00C3316D">
        <w:rPr>
          <w:rFonts w:ascii="Book Antiqua" w:hAnsi="Book Antiqua" w:cs="Times New Roman"/>
        </w:rPr>
        <w:t>2015</w:t>
      </w:r>
      <w:r w:rsidR="00B12313" w:rsidRPr="00C3316D">
        <w:rPr>
          <w:rFonts w:ascii="Book Antiqua" w:hAnsi="Book Antiqua" w:cs="Times New Roman"/>
        </w:rPr>
        <w:t xml:space="preserve">-2019 Stratejik Planı’nda yer alan performans göstergelerinin gerçekleşme durumlarının tespiti yılda iki kez yapılacaktır. </w:t>
      </w:r>
      <w:r w:rsidR="00716CA6">
        <w:rPr>
          <w:rFonts w:ascii="Book Antiqua" w:hAnsi="Book Antiqua" w:cs="Times New Roman"/>
        </w:rPr>
        <w:t xml:space="preserve"> Planın hazırlanma takvimi ile ilgili sapma göz önünde bulundurularak sadece 2015 yılı için izleme bir defa sene sonunda yapılacaktır. Y</w:t>
      </w:r>
      <w:r w:rsidR="00B12313" w:rsidRPr="00C3316D">
        <w:rPr>
          <w:rFonts w:ascii="Book Antiqua" w:hAnsi="Book Antiqua" w:cs="Times New Roman"/>
        </w:rPr>
        <w:t xml:space="preserve">ılın ilk altı aylık dönemini kapsayan birinci izleme kapsamında, göstergeler ile ilgili gerçekleşme durumlarına ilişkin veriler toplanarak </w:t>
      </w:r>
      <w:r w:rsidR="00056DB4">
        <w:rPr>
          <w:rFonts w:ascii="Book Antiqua" w:hAnsi="Book Antiqua" w:cs="Times New Roman"/>
        </w:rPr>
        <w:t>raporlanacaktır.</w:t>
      </w:r>
      <w:r w:rsidR="00B12313" w:rsidRPr="00C3316D">
        <w:rPr>
          <w:rFonts w:ascii="Book Antiqua" w:hAnsi="Book Antiqua" w:cs="Times New Roman"/>
        </w:rPr>
        <w:t xml:space="preserve"> Göstergelerin gerçekleşme durumları hakkında hazırlanan rapor </w:t>
      </w:r>
      <w:r w:rsidR="00274063">
        <w:rPr>
          <w:rFonts w:ascii="Book Antiqua" w:hAnsi="Book Antiqua" w:cs="Times New Roman"/>
        </w:rPr>
        <w:t xml:space="preserve">analiz edilerek </w:t>
      </w:r>
      <w:r w:rsidR="00B12313" w:rsidRPr="00C3316D">
        <w:rPr>
          <w:rFonts w:ascii="Book Antiqua" w:hAnsi="Book Antiqua" w:cs="Times New Roman"/>
        </w:rPr>
        <w:t>göstergelerdeki yıllık hedeflere ulaşılmasını sağlamak üzere gerekli görülebilecek tedbirlerin alınması sağlanacaktır.</w:t>
      </w:r>
    </w:p>
    <w:p w:rsidR="00B12313" w:rsidRPr="00C3316D" w:rsidRDefault="00B12313" w:rsidP="00EE0F99">
      <w:pPr>
        <w:spacing w:line="360" w:lineRule="auto"/>
        <w:ind w:firstLine="708"/>
        <w:jc w:val="both"/>
        <w:rPr>
          <w:rFonts w:ascii="Book Antiqua" w:hAnsi="Book Antiqua" w:cs="Times New Roman"/>
        </w:rPr>
      </w:pPr>
      <w:r w:rsidRPr="00C3316D">
        <w:rPr>
          <w:rFonts w:ascii="Book Antiqua" w:hAnsi="Book Antiqua" w:cs="Times New Roman"/>
        </w:rPr>
        <w:t xml:space="preserve">Yılın tamamını kapsayan ikinci izleme dâhilinde; </w:t>
      </w:r>
      <w:r w:rsidR="00274063">
        <w:rPr>
          <w:rFonts w:ascii="Book Antiqua" w:hAnsi="Book Antiqua" w:cs="Times New Roman"/>
        </w:rPr>
        <w:t xml:space="preserve">stratejik planda yer alan </w:t>
      </w:r>
      <w:r w:rsidRPr="00C3316D">
        <w:rPr>
          <w:rFonts w:ascii="Book Antiqua" w:hAnsi="Book Antiqua" w:cs="Times New Roman"/>
        </w:rPr>
        <w:t xml:space="preserve">göstergeler ile ilgili yılsonu gerçekleşme durumlarına ait veriler toplanarak konsolide edilecektir. Yıl sonu gerçekleşme durumları, varsa gösterge hedeflerinden sapmalar ve bunların nedenleri </w:t>
      </w:r>
      <w:r w:rsidR="00274063">
        <w:rPr>
          <w:rFonts w:ascii="Book Antiqua" w:hAnsi="Book Antiqua" w:cs="Times New Roman"/>
        </w:rPr>
        <w:t>stratejik plan hazırlama ve koordinasyon ekibi tarafından değerlendirilerek hazırlananrapor paydaşlara sunulacaktır.</w:t>
      </w:r>
    </w:p>
    <w:p w:rsidR="00A849E0" w:rsidRPr="00C3316D" w:rsidRDefault="00F00903" w:rsidP="00EE0F99">
      <w:pPr>
        <w:spacing w:line="360" w:lineRule="auto"/>
        <w:ind w:firstLine="709"/>
        <w:jc w:val="both"/>
        <w:rPr>
          <w:rFonts w:ascii="Book Antiqua" w:hAnsi="Book Antiqua" w:cs="Times New Roman"/>
          <w:lang w:eastAsia="tr-TR"/>
        </w:rPr>
      </w:pPr>
      <w:r w:rsidRPr="00C3316D">
        <w:rPr>
          <w:rFonts w:ascii="Book Antiqua" w:hAnsi="Book Antiqua"/>
          <w:noProof/>
          <w:lang w:eastAsia="tr-TR"/>
        </w:rPr>
        <w:drawing>
          <wp:anchor distT="0" distB="0" distL="114300" distR="114300" simplePos="0" relativeHeight="251674624" behindDoc="1" locked="0" layoutInCell="1" allowOverlap="1">
            <wp:simplePos x="0" y="0"/>
            <wp:positionH relativeFrom="column">
              <wp:posOffset>-67945</wp:posOffset>
            </wp:positionH>
            <wp:positionV relativeFrom="paragraph">
              <wp:posOffset>905510</wp:posOffset>
            </wp:positionV>
            <wp:extent cx="5760720" cy="2880360"/>
            <wp:effectExtent l="0" t="0" r="0" b="0"/>
            <wp:wrapTight wrapText="bothSides">
              <wp:wrapPolygon edited="0">
                <wp:start x="0" y="0"/>
                <wp:lineTo x="0" y="21429"/>
                <wp:lineTo x="21500" y="21429"/>
                <wp:lineTo x="21500" y="0"/>
                <wp:lineTo x="0" y="0"/>
              </wp:wrapPolygon>
            </wp:wrapTight>
            <wp:docPr id="19"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19" cstate="print"/>
                    <a:srcRect/>
                    <a:stretch>
                      <a:fillRect/>
                    </a:stretch>
                  </pic:blipFill>
                  <pic:spPr bwMode="auto">
                    <a:xfrm>
                      <a:off x="0" y="0"/>
                      <a:ext cx="5760720" cy="2880360"/>
                    </a:xfrm>
                    <a:prstGeom prst="rect">
                      <a:avLst/>
                    </a:prstGeom>
                    <a:noFill/>
                    <a:ln w="12700">
                      <a:noFill/>
                      <a:miter lim="800000"/>
                      <a:headEnd/>
                      <a:tailEnd/>
                    </a:ln>
                  </pic:spPr>
                </pic:pic>
              </a:graphicData>
            </a:graphic>
          </wp:anchor>
        </w:drawing>
      </w:r>
      <w:r w:rsidR="00A849E0" w:rsidRPr="00C3316D">
        <w:rPr>
          <w:rFonts w:ascii="Book Antiqua" w:hAnsi="Book Antiqua" w:cs="Times New Roman"/>
          <w:lang w:eastAsia="tr-TR"/>
        </w:rPr>
        <w:t xml:space="preserve">Hazırlanacak yıllık performans programları ve bu programların dönemsel değerlendirme sonuçları ile Stratejik Planın izleme ve değerlendirme süreci daha gerçekçi sonuçlara ulaştırılacaktır. </w:t>
      </w:r>
    </w:p>
    <w:p w:rsidR="00DE4545" w:rsidRDefault="00DE4545" w:rsidP="00F00903">
      <w:pPr>
        <w:spacing w:line="360" w:lineRule="auto"/>
        <w:ind w:firstLine="709"/>
        <w:jc w:val="both"/>
        <w:rPr>
          <w:rFonts w:ascii="Book Antiqua" w:hAnsi="Book Antiqua" w:cs="Times New Roman"/>
          <w:lang w:eastAsia="tr-TR"/>
        </w:rPr>
      </w:pPr>
    </w:p>
    <w:p w:rsidR="00E97053" w:rsidRDefault="00A849E0" w:rsidP="00F00903">
      <w:pPr>
        <w:spacing w:line="360" w:lineRule="auto"/>
        <w:ind w:firstLine="709"/>
        <w:jc w:val="both"/>
        <w:rPr>
          <w:rFonts w:ascii="Book Antiqua" w:hAnsi="Book Antiqua" w:cs="Times New Roman"/>
          <w:lang w:eastAsia="tr-TR"/>
        </w:rPr>
      </w:pPr>
      <w:r w:rsidRPr="00C3316D">
        <w:rPr>
          <w:rFonts w:ascii="Book Antiqua" w:hAnsi="Book Antiqua" w:cs="Times New Roman"/>
          <w:lang w:eastAsia="tr-TR"/>
        </w:rPr>
        <w:t xml:space="preserve">Stratejik planda yer alan performans göstergeleri izleme ve değerlendirmeye kaynaklık edecektir.  Performans hedeflerine ulaşılıp ulaşılmadığı performans göstergesi izleme formu kullanılarak tespit edilip, </w:t>
      </w:r>
      <w:r w:rsidR="00F00903">
        <w:rPr>
          <w:rFonts w:ascii="Book Antiqua" w:hAnsi="Book Antiqua" w:cs="Times New Roman"/>
          <w:lang w:eastAsia="tr-TR"/>
        </w:rPr>
        <w:t xml:space="preserve">hedeften sapmalar varsa </w:t>
      </w:r>
      <w:r w:rsidR="00F00903" w:rsidRPr="00C3316D">
        <w:rPr>
          <w:rFonts w:ascii="Book Antiqua" w:hAnsi="Book Antiqua" w:cs="Times New Roman"/>
          <w:lang w:eastAsia="tr-TR"/>
        </w:rPr>
        <w:t>iyileştirme</w:t>
      </w:r>
      <w:r w:rsidR="00F00903">
        <w:rPr>
          <w:rFonts w:ascii="Book Antiqua" w:hAnsi="Book Antiqua" w:cs="Times New Roman"/>
          <w:lang w:eastAsia="tr-TR"/>
        </w:rPr>
        <w:t xml:space="preserve"> önerileri doğrultusunda gerekli tedbirler alınacaktır. </w:t>
      </w:r>
      <w:r w:rsidRPr="00C3316D">
        <w:rPr>
          <w:rFonts w:ascii="Book Antiqua" w:hAnsi="Book Antiqua" w:cs="Times New Roman"/>
          <w:lang w:eastAsia="tr-TR"/>
        </w:rPr>
        <w:t xml:space="preserve"> </w:t>
      </w:r>
    </w:p>
    <w:p w:rsidR="00F00903" w:rsidRPr="00C53B2C" w:rsidRDefault="00F00903" w:rsidP="00C53B2C">
      <w:pPr>
        <w:spacing w:after="120" w:line="240" w:lineRule="auto"/>
        <w:ind w:firstLine="709"/>
        <w:jc w:val="both"/>
        <w:rPr>
          <w:rFonts w:ascii="Book Antiqua" w:hAnsi="Book Antiqua" w:cs="Times New Roman"/>
          <w:b/>
          <w:lang w:eastAsia="tr-TR"/>
        </w:rPr>
      </w:pPr>
      <w:r w:rsidRPr="00C53B2C">
        <w:rPr>
          <w:rFonts w:ascii="Book Antiqua" w:hAnsi="Book Antiqua" w:cs="Times New Roman"/>
          <w:b/>
          <w:lang w:eastAsia="tr-TR"/>
        </w:rPr>
        <w:t>Tablo</w:t>
      </w:r>
      <w:r w:rsidR="00C53B2C" w:rsidRPr="00C53B2C">
        <w:rPr>
          <w:rFonts w:ascii="Book Antiqua" w:hAnsi="Book Antiqua" w:cs="Times New Roman"/>
          <w:b/>
          <w:lang w:eastAsia="tr-TR"/>
        </w:rPr>
        <w:t>35</w:t>
      </w:r>
      <w:r w:rsidR="00111881" w:rsidRPr="00C53B2C">
        <w:rPr>
          <w:rFonts w:ascii="Book Antiqua" w:hAnsi="Book Antiqua" w:cs="Times New Roman"/>
          <w:b/>
          <w:lang w:eastAsia="tr-TR"/>
        </w:rPr>
        <w:t>.</w:t>
      </w:r>
      <w:r w:rsidRPr="00C53B2C">
        <w:rPr>
          <w:rFonts w:ascii="Book Antiqua" w:hAnsi="Book Antiqua" w:cs="Times New Roman"/>
          <w:b/>
          <w:lang w:eastAsia="tr-TR"/>
        </w:rPr>
        <w:t xml:space="preserve">     İzleme ve Değerlendirme Takvimi</w:t>
      </w:r>
    </w:p>
    <w:tbl>
      <w:tblPr>
        <w:tblStyle w:val="TabloKlavuzu"/>
        <w:tblpPr w:leftFromText="141" w:rightFromText="141" w:vertAnchor="text" w:horzAnchor="margin" w:tblpY="38"/>
        <w:tblW w:w="0" w:type="auto"/>
        <w:tblLayout w:type="fixed"/>
        <w:tblLook w:val="04A0"/>
      </w:tblPr>
      <w:tblGrid>
        <w:gridCol w:w="1951"/>
        <w:gridCol w:w="2126"/>
        <w:gridCol w:w="3969"/>
        <w:gridCol w:w="1242"/>
      </w:tblGrid>
      <w:tr w:rsidR="00B12313" w:rsidRPr="00C3316D" w:rsidTr="00111881">
        <w:trPr>
          <w:trHeight w:val="985"/>
        </w:trPr>
        <w:tc>
          <w:tcPr>
            <w:tcW w:w="1951"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İzleme Değerlendirme</w:t>
            </w:r>
          </w:p>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Dönemi</w:t>
            </w:r>
          </w:p>
        </w:tc>
        <w:tc>
          <w:tcPr>
            <w:tcW w:w="2126"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Gerçekleştirilme Zamanı</w:t>
            </w:r>
          </w:p>
        </w:tc>
        <w:tc>
          <w:tcPr>
            <w:tcW w:w="3969"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İzleme Değerlendirme Dönemi</w:t>
            </w:r>
          </w:p>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Süreç Açıklaması</w:t>
            </w:r>
          </w:p>
        </w:tc>
        <w:tc>
          <w:tcPr>
            <w:tcW w:w="1242"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Zaman Kapsamı</w:t>
            </w:r>
          </w:p>
        </w:tc>
      </w:tr>
      <w:tr w:rsidR="00B12313" w:rsidRPr="00C3316D" w:rsidTr="00111881">
        <w:trPr>
          <w:trHeight w:hRule="exact" w:val="3840"/>
        </w:trPr>
        <w:tc>
          <w:tcPr>
            <w:tcW w:w="1951"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Birinci</w:t>
            </w:r>
          </w:p>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İzleme-Değerlendirme Dönemi</w:t>
            </w:r>
          </w:p>
        </w:tc>
        <w:tc>
          <w:tcPr>
            <w:tcW w:w="2126" w:type="dxa"/>
            <w:shd w:val="clear" w:color="auto" w:fill="DEEAF6" w:themeFill="accent1" w:themeFillTint="33"/>
            <w:vAlign w:val="center"/>
          </w:tcPr>
          <w:p w:rsidR="00B12313" w:rsidRPr="00C3316D" w:rsidRDefault="00B12313" w:rsidP="00EE0F99">
            <w:pPr>
              <w:pStyle w:val="ListeParagraf"/>
              <w:spacing w:line="360" w:lineRule="auto"/>
              <w:ind w:left="49"/>
              <w:jc w:val="center"/>
              <w:rPr>
                <w:rFonts w:ascii="Book Antiqua" w:hAnsi="Book Antiqua" w:cs="Arial"/>
              </w:rPr>
            </w:pPr>
            <w:r w:rsidRPr="00C3316D">
              <w:rPr>
                <w:rFonts w:ascii="Book Antiqua" w:hAnsi="Book Antiqua" w:cs="Arial"/>
              </w:rPr>
              <w:t xml:space="preserve">Her yılın </w:t>
            </w:r>
            <w:r w:rsidRPr="00C3316D">
              <w:rPr>
                <w:rFonts w:ascii="Book Antiqua" w:hAnsi="Book Antiqua" w:cs="Arial"/>
              </w:rPr>
              <w:br/>
              <w:t>Temmuz ayı içerisinde</w:t>
            </w:r>
          </w:p>
        </w:tc>
        <w:tc>
          <w:tcPr>
            <w:tcW w:w="3969" w:type="dxa"/>
            <w:shd w:val="clear" w:color="auto" w:fill="DEEAF6" w:themeFill="accent1" w:themeFillTint="33"/>
          </w:tcPr>
          <w:p w:rsidR="00B12313" w:rsidRPr="00C3316D" w:rsidRDefault="00B12313" w:rsidP="00EE0F99">
            <w:pPr>
              <w:pStyle w:val="ListeParagraf"/>
              <w:spacing w:line="360" w:lineRule="auto"/>
              <w:ind w:left="49"/>
              <w:rPr>
                <w:rFonts w:ascii="Book Antiqua" w:hAnsi="Book Antiqua" w:cs="Arial"/>
              </w:rPr>
            </w:pPr>
          </w:p>
          <w:p w:rsidR="00B12313" w:rsidRPr="00C3316D" w:rsidRDefault="00056DB4" w:rsidP="00EE0F99">
            <w:pPr>
              <w:pStyle w:val="ListeParagraf"/>
              <w:spacing w:line="360" w:lineRule="auto"/>
              <w:ind w:left="49"/>
              <w:jc w:val="both"/>
              <w:rPr>
                <w:rFonts w:ascii="Book Antiqua" w:hAnsi="Book Antiqua" w:cs="Arial"/>
              </w:rPr>
            </w:pPr>
            <w:r>
              <w:rPr>
                <w:rFonts w:ascii="Book Antiqua" w:hAnsi="Book Antiqua" w:cs="Times New Roman"/>
              </w:rPr>
              <w:t xml:space="preserve">Performans </w:t>
            </w:r>
            <w:r w:rsidRPr="00C3316D">
              <w:rPr>
                <w:rFonts w:ascii="Book Antiqua" w:hAnsi="Book Antiqua" w:cs="Times New Roman"/>
              </w:rPr>
              <w:t>göstergeler</w:t>
            </w:r>
            <w:r>
              <w:rPr>
                <w:rFonts w:ascii="Book Antiqua" w:hAnsi="Book Antiqua" w:cs="Times New Roman"/>
              </w:rPr>
              <w:t>i</w:t>
            </w:r>
            <w:r w:rsidRPr="00C3316D">
              <w:rPr>
                <w:rFonts w:ascii="Book Antiqua" w:hAnsi="Book Antiqua" w:cs="Times New Roman"/>
              </w:rPr>
              <w:t xml:space="preserve"> ile ilgili gerçekle</w:t>
            </w:r>
            <w:r>
              <w:rPr>
                <w:rFonts w:ascii="Book Antiqua" w:hAnsi="Book Antiqua" w:cs="Times New Roman"/>
              </w:rPr>
              <w:t>şme durumlarına ilişkin verilerin toplanıp raporlanması</w:t>
            </w:r>
          </w:p>
          <w:p w:rsidR="00B12313" w:rsidRPr="00BD6091" w:rsidRDefault="00B12313" w:rsidP="00EE0F99">
            <w:pPr>
              <w:pStyle w:val="ListeParagraf"/>
              <w:numPr>
                <w:ilvl w:val="0"/>
                <w:numId w:val="4"/>
              </w:numPr>
              <w:spacing w:line="360" w:lineRule="auto"/>
              <w:ind w:left="49" w:hanging="104"/>
              <w:jc w:val="both"/>
              <w:rPr>
                <w:rFonts w:ascii="Book Antiqua" w:hAnsi="Book Antiqua" w:cs="Arial"/>
              </w:rPr>
            </w:pPr>
            <w:r w:rsidRPr="00C3316D">
              <w:rPr>
                <w:rFonts w:ascii="Book Antiqua" w:hAnsi="Book Antiqua" w:cs="Arial"/>
              </w:rPr>
              <w:t xml:space="preserve">Göstergelerin gerçekleşme durumları hakkında hazırlanan raporun </w:t>
            </w:r>
            <w:r w:rsidR="00056DB4">
              <w:rPr>
                <w:rFonts w:ascii="Book Antiqua" w:hAnsi="Book Antiqua" w:cs="Arial"/>
              </w:rPr>
              <w:t>stratejik plan hazırlama ve koordinasyon ekibi tarafından değerlendirilerek Okul M</w:t>
            </w:r>
            <w:r w:rsidR="00BD6091">
              <w:rPr>
                <w:rFonts w:ascii="Book Antiqua" w:hAnsi="Book Antiqua" w:cs="Arial"/>
              </w:rPr>
              <w:t>üdürlüğüne sunulması</w:t>
            </w:r>
          </w:p>
        </w:tc>
        <w:tc>
          <w:tcPr>
            <w:tcW w:w="1242"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Ocak-Temmuz dönemi</w:t>
            </w:r>
          </w:p>
        </w:tc>
      </w:tr>
      <w:tr w:rsidR="00B12313" w:rsidRPr="00C3316D" w:rsidTr="00DE4545">
        <w:trPr>
          <w:trHeight w:hRule="exact" w:val="4960"/>
        </w:trPr>
        <w:tc>
          <w:tcPr>
            <w:tcW w:w="1951"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İkinci</w:t>
            </w:r>
          </w:p>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İzleme-Değerlendirme Dönemi</w:t>
            </w:r>
          </w:p>
        </w:tc>
        <w:tc>
          <w:tcPr>
            <w:tcW w:w="2126"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rPr>
            </w:pPr>
            <w:r w:rsidRPr="00C3316D">
              <w:rPr>
                <w:rFonts w:ascii="Book Antiqua" w:hAnsi="Book Antiqua" w:cs="Arial"/>
              </w:rPr>
              <w:t>İzleyen yılın Şubat ayı sonuna kadar</w:t>
            </w:r>
          </w:p>
        </w:tc>
        <w:tc>
          <w:tcPr>
            <w:tcW w:w="3969" w:type="dxa"/>
            <w:shd w:val="clear" w:color="auto" w:fill="DEEAF6" w:themeFill="accent1" w:themeFillTint="33"/>
          </w:tcPr>
          <w:p w:rsidR="00B12313" w:rsidRPr="00C3316D" w:rsidRDefault="00B12313" w:rsidP="00EE0F99">
            <w:pPr>
              <w:spacing w:line="360" w:lineRule="auto"/>
              <w:jc w:val="both"/>
              <w:rPr>
                <w:rFonts w:ascii="Book Antiqua" w:hAnsi="Book Antiqua" w:cs="Arial"/>
              </w:rPr>
            </w:pPr>
          </w:p>
          <w:p w:rsidR="00B12313" w:rsidRPr="00C3316D" w:rsidRDefault="00056DB4" w:rsidP="00447E2C">
            <w:pPr>
              <w:pStyle w:val="ListeParagraf"/>
              <w:numPr>
                <w:ilvl w:val="0"/>
                <w:numId w:val="4"/>
              </w:numPr>
              <w:spacing w:line="360" w:lineRule="auto"/>
              <w:ind w:left="49" w:hanging="104"/>
              <w:jc w:val="both"/>
              <w:rPr>
                <w:rFonts w:ascii="Book Antiqua" w:hAnsi="Book Antiqua" w:cs="Arial"/>
              </w:rPr>
            </w:pPr>
            <w:r>
              <w:rPr>
                <w:rFonts w:ascii="Book Antiqua" w:hAnsi="Book Antiqua" w:cs="Arial"/>
              </w:rPr>
              <w:t>Performans Göstergeleri</w:t>
            </w:r>
            <w:r w:rsidR="00B12313" w:rsidRPr="00C3316D">
              <w:rPr>
                <w:rFonts w:ascii="Book Antiqua" w:hAnsi="Book Antiqua" w:cs="Arial"/>
              </w:rPr>
              <w:t xml:space="preserve"> ile ilgili yılsonu gerçekleşme durumlarına ilişkin verilerin toplanması ve  konsolide edilmesi</w:t>
            </w:r>
          </w:p>
          <w:p w:rsidR="00B12313" w:rsidRPr="00C3316D" w:rsidRDefault="00B12313" w:rsidP="00EE0F99">
            <w:pPr>
              <w:pStyle w:val="ListeParagraf"/>
              <w:spacing w:line="360" w:lineRule="auto"/>
              <w:ind w:left="49"/>
              <w:jc w:val="both"/>
              <w:rPr>
                <w:rFonts w:ascii="Book Antiqua" w:hAnsi="Book Antiqua" w:cs="Arial"/>
              </w:rPr>
            </w:pPr>
          </w:p>
          <w:p w:rsidR="00B12313" w:rsidRPr="00C3316D" w:rsidRDefault="00056DB4" w:rsidP="00447E2C">
            <w:pPr>
              <w:pStyle w:val="ListeParagraf"/>
              <w:numPr>
                <w:ilvl w:val="0"/>
                <w:numId w:val="4"/>
              </w:numPr>
              <w:spacing w:line="360" w:lineRule="auto"/>
              <w:ind w:left="49" w:hanging="104"/>
              <w:jc w:val="both"/>
              <w:rPr>
                <w:rFonts w:ascii="Book Antiqua" w:hAnsi="Book Antiqua" w:cs="Arial"/>
              </w:rPr>
            </w:pPr>
            <w:r>
              <w:rPr>
                <w:rFonts w:ascii="Book Antiqua" w:hAnsi="Book Antiqua" w:cs="Arial"/>
              </w:rPr>
              <w:t>Y</w:t>
            </w:r>
            <w:r w:rsidR="00B12313" w:rsidRPr="00C3316D">
              <w:rPr>
                <w:rFonts w:ascii="Book Antiqua" w:hAnsi="Book Antiqua" w:cs="Arial"/>
              </w:rPr>
              <w:t>ılsonu gerçekleşmelerinin, gösterge hedeflerinden sapmaların ve sapma nedenlerin değerlendirilerek gerekli tedbirlerin alınması</w:t>
            </w:r>
          </w:p>
          <w:p w:rsidR="00B12313" w:rsidRPr="00C3316D" w:rsidRDefault="00B12313" w:rsidP="00EE0F99">
            <w:pPr>
              <w:spacing w:line="360" w:lineRule="auto"/>
              <w:jc w:val="both"/>
              <w:rPr>
                <w:rFonts w:ascii="Book Antiqua" w:hAnsi="Book Antiqua" w:cs="Arial"/>
              </w:rPr>
            </w:pPr>
          </w:p>
        </w:tc>
        <w:tc>
          <w:tcPr>
            <w:tcW w:w="1242"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Tüm yıl</w:t>
            </w:r>
          </w:p>
        </w:tc>
      </w:tr>
    </w:tbl>
    <w:p w:rsidR="00A849E0" w:rsidRDefault="00A849E0" w:rsidP="00EE0F99">
      <w:pPr>
        <w:spacing w:line="360" w:lineRule="auto"/>
        <w:jc w:val="both"/>
        <w:rPr>
          <w:rFonts w:ascii="Book Antiqua" w:hAnsi="Book Antiqua" w:cs="Arial"/>
        </w:rPr>
      </w:pPr>
    </w:p>
    <w:sectPr w:rsidR="00A849E0" w:rsidSect="006F4D1C">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0EC7" w:rsidRDefault="00FC0EC7" w:rsidP="00712963">
      <w:pPr>
        <w:spacing w:after="0" w:line="240" w:lineRule="auto"/>
      </w:pPr>
      <w:r>
        <w:separator/>
      </w:r>
    </w:p>
  </w:endnote>
  <w:endnote w:type="continuationSeparator" w:id="1">
    <w:p w:rsidR="00FC0EC7" w:rsidRDefault="00FC0EC7"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 w:name="Calibri Light">
    <w:altName w:val="Calibri"/>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19F" w:csb1="00000000"/>
  </w:font>
  <w:font w:name="ヒラギノ明朝 Pro W3">
    <w:altName w:val="Times New Roman"/>
    <w:charset w:val="00"/>
    <w:family w:val="auto"/>
    <w:pitch w:val="default"/>
    <w:sig w:usb0="00000000" w:usb1="00000000" w:usb2="00000000" w:usb3="00000000" w:csb0="00000000" w:csb1="00000000"/>
  </w:font>
  <w:font w:name="Times">
    <w:panose1 w:val="02020603050405020304"/>
    <w:charset w:val="A2"/>
    <w:family w:val="roman"/>
    <w:pitch w:val="variable"/>
    <w:sig w:usb0="E0002AFF" w:usb1="C0007841" w:usb2="00000009" w:usb3="00000000" w:csb0="000001FF"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GaramondPro-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337957"/>
      <w:docPartObj>
        <w:docPartGallery w:val="Page Numbers (Bottom of Page)"/>
        <w:docPartUnique/>
      </w:docPartObj>
    </w:sdtPr>
    <w:sdtContent>
      <w:p w:rsidR="005149A6" w:rsidRDefault="005D4ADC">
        <w:pPr>
          <w:pStyle w:val="Altbilgi"/>
          <w:jc w:val="right"/>
        </w:pPr>
        <w:fldSimple w:instr=" PAGE   \* MERGEFORMAT ">
          <w:r w:rsidR="005310A6">
            <w:rPr>
              <w:noProof/>
            </w:rPr>
            <w:t>54</w:t>
          </w:r>
        </w:fldSimple>
      </w:p>
    </w:sdtContent>
  </w:sdt>
  <w:p w:rsidR="005149A6" w:rsidRDefault="005149A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774652"/>
      <w:docPartObj>
        <w:docPartGallery w:val="Page Numbers (Bottom of Page)"/>
        <w:docPartUnique/>
      </w:docPartObj>
    </w:sdtPr>
    <w:sdtContent>
      <w:p w:rsidR="005149A6" w:rsidRDefault="005D4ADC">
        <w:pPr>
          <w:pStyle w:val="Altbilgi"/>
          <w:jc w:val="right"/>
        </w:pPr>
        <w:r>
          <w:fldChar w:fldCharType="begin"/>
        </w:r>
        <w:r w:rsidR="005149A6">
          <w:instrText>PAGE   \* MERGEFORMAT</w:instrText>
        </w:r>
        <w:r>
          <w:fldChar w:fldCharType="end"/>
        </w:r>
      </w:p>
    </w:sdtContent>
  </w:sdt>
  <w:p w:rsidR="005149A6" w:rsidRDefault="005149A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0EC7" w:rsidRDefault="00FC0EC7" w:rsidP="00712963">
      <w:pPr>
        <w:spacing w:after="0" w:line="240" w:lineRule="auto"/>
      </w:pPr>
      <w:r>
        <w:separator/>
      </w:r>
    </w:p>
  </w:footnote>
  <w:footnote w:type="continuationSeparator" w:id="1">
    <w:p w:rsidR="00FC0EC7" w:rsidRDefault="00FC0EC7"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9A6" w:rsidRPr="00AA167E" w:rsidRDefault="005149A6" w:rsidP="00763D80">
    <w:pPr>
      <w:pStyle w:val="stbilgi"/>
      <w:jc w:val="center"/>
      <w:rPr>
        <w:rFonts w:ascii="Times New Roman" w:hAnsi="Times New Roman" w:cs="Times New Roman"/>
        <w:color w:val="C00000"/>
        <w:sz w:val="24"/>
        <w:szCs w:val="24"/>
      </w:rPr>
    </w:pPr>
    <w:r>
      <w:rPr>
        <w:rFonts w:ascii="Times New Roman" w:hAnsi="Times New Roman" w:cs="Times New Roman"/>
        <w:color w:val="C00000"/>
        <w:sz w:val="24"/>
        <w:szCs w:val="24"/>
      </w:rPr>
      <w:t xml:space="preserve">ŞEHİT BİNBAŞI BEDİR KARABIYIK MESLEKİ VE TEKNİK ANADOLU LİSESİ OKULU </w:t>
    </w:r>
    <w:r w:rsidRPr="00AA167E">
      <w:rPr>
        <w:rFonts w:ascii="Times New Roman" w:hAnsi="Times New Roman" w:cs="Times New Roman"/>
        <w:color w:val="C00000"/>
        <w:sz w:val="24"/>
        <w:szCs w:val="24"/>
      </w:rPr>
      <w:t xml:space="preserve">2015-2019 </w:t>
    </w:r>
    <w:r>
      <w:rPr>
        <w:rFonts w:ascii="Times New Roman" w:hAnsi="Times New Roman" w:cs="Times New Roman"/>
        <w:color w:val="C00000"/>
        <w:sz w:val="24"/>
        <w:szCs w:val="24"/>
      </w:rPr>
      <w:t>STRATEJİK PLANI</w:t>
    </w:r>
  </w:p>
  <w:p w:rsidR="005149A6" w:rsidRDefault="005149A6">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9A6" w:rsidRPr="00AA167E" w:rsidRDefault="005149A6" w:rsidP="00AA167E">
    <w:pPr>
      <w:pStyle w:val="stbilgi"/>
      <w:jc w:val="center"/>
      <w:rPr>
        <w:rFonts w:ascii="Times New Roman" w:hAnsi="Times New Roman" w:cs="Times New Roman"/>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379C"/>
    <w:multiLevelType w:val="hybridMultilevel"/>
    <w:tmpl w:val="1DB63FFC"/>
    <w:lvl w:ilvl="0" w:tplc="7A6AA19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C67171"/>
    <w:multiLevelType w:val="hybridMultilevel"/>
    <w:tmpl w:val="DED64D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836EFA"/>
    <w:multiLevelType w:val="hybridMultilevel"/>
    <w:tmpl w:val="F2F8B43C"/>
    <w:lvl w:ilvl="0" w:tplc="A64E69F2">
      <w:start w:val="1"/>
      <w:numFmt w:val="decimal"/>
      <w:lvlText w:val="%1-"/>
      <w:lvlJc w:val="left"/>
      <w:pPr>
        <w:ind w:left="394" w:hanging="360"/>
      </w:pPr>
      <w:rPr>
        <w:rFonts w:hint="default"/>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3">
    <w:nsid w:val="104F69F8"/>
    <w:multiLevelType w:val="hybridMultilevel"/>
    <w:tmpl w:val="E5B84E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07B6DFA"/>
    <w:multiLevelType w:val="hybridMultilevel"/>
    <w:tmpl w:val="180A7964"/>
    <w:lvl w:ilvl="0" w:tplc="EDDEEA90">
      <w:start w:val="1739"/>
      <w:numFmt w:val="decimal"/>
      <w:lvlText w:val="%1"/>
      <w:lvlJc w:val="left"/>
      <w:pPr>
        <w:ind w:left="1188" w:hanging="48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13E3BE0"/>
    <w:multiLevelType w:val="hybridMultilevel"/>
    <w:tmpl w:val="A6744C6A"/>
    <w:lvl w:ilvl="0" w:tplc="EB2E008E">
      <w:start w:val="1"/>
      <w:numFmt w:val="upperLetter"/>
      <w:lvlText w:val="%1."/>
      <w:lvlJc w:val="left"/>
      <w:pPr>
        <w:ind w:left="1440" w:hanging="360"/>
      </w:pPr>
      <w:rPr>
        <w:rFonts w:hint="default"/>
      </w:r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nsid w:val="16E3389D"/>
    <w:multiLevelType w:val="hybridMultilevel"/>
    <w:tmpl w:val="A14A18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A753696"/>
    <w:multiLevelType w:val="hybridMultilevel"/>
    <w:tmpl w:val="36FE2C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C662829"/>
    <w:multiLevelType w:val="hybridMultilevel"/>
    <w:tmpl w:val="233ABD98"/>
    <w:lvl w:ilvl="0" w:tplc="C520DF24">
      <w:start w:val="1"/>
      <w:numFmt w:val="decimal"/>
      <w:lvlText w:val="%1-"/>
      <w:lvlJc w:val="left"/>
      <w:pPr>
        <w:ind w:left="542" w:hanging="360"/>
      </w:pPr>
      <w:rPr>
        <w:rFonts w:hint="default"/>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9">
    <w:nsid w:val="1F984F4F"/>
    <w:multiLevelType w:val="hybridMultilevel"/>
    <w:tmpl w:val="D10A0CD0"/>
    <w:lvl w:ilvl="0" w:tplc="FB4C5B62">
      <w:start w:val="1"/>
      <w:numFmt w:val="decimal"/>
      <w:lvlText w:val="%1."/>
      <w:lvlJc w:val="left"/>
      <w:pPr>
        <w:ind w:left="927" w:hanging="360"/>
      </w:pPr>
      <w:rPr>
        <w:rFonts w:ascii="Times New Roman" w:hAnsi="Times New Roman" w:cs="Times New Roman" w:hint="default"/>
        <w:b/>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0D845F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3842A27"/>
    <w:multiLevelType w:val="multilevel"/>
    <w:tmpl w:val="19E2603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989" w:hanging="720"/>
      </w:pPr>
      <w:rPr>
        <w:rFonts w:ascii="Times New Roman" w:hAnsi="Times New Roman" w:cs="Times New Roman" w:hint="default"/>
        <w:b/>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7DE35A3"/>
    <w:multiLevelType w:val="hybridMultilevel"/>
    <w:tmpl w:val="CEAC58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F7713AA"/>
    <w:multiLevelType w:val="hybridMultilevel"/>
    <w:tmpl w:val="4F9EC1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4B84419"/>
    <w:multiLevelType w:val="hybridMultilevel"/>
    <w:tmpl w:val="C8EEF8B6"/>
    <w:lvl w:ilvl="0" w:tplc="041F000F">
      <w:start w:val="1"/>
      <w:numFmt w:val="decimal"/>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4F84077"/>
    <w:multiLevelType w:val="multilevel"/>
    <w:tmpl w:val="FCAE4270"/>
    <w:lvl w:ilvl="0">
      <w:start w:val="1"/>
      <w:numFmt w:val="decimal"/>
      <w:lvlText w:val="%1."/>
      <w:lvlJc w:val="left"/>
      <w:pPr>
        <w:ind w:left="720" w:hanging="360"/>
      </w:pPr>
      <w:rPr>
        <w:rFonts w:hint="default"/>
      </w:rPr>
    </w:lvl>
    <w:lvl w:ilvl="1">
      <w:start w:val="2"/>
      <w:numFmt w:val="decimal"/>
      <w:isLgl/>
      <w:lvlText w:val="%1.%2."/>
      <w:lvlJc w:val="left"/>
      <w:pPr>
        <w:ind w:left="1854" w:hanging="360"/>
      </w:pPr>
      <w:rPr>
        <w:rFonts w:hint="default"/>
      </w:rPr>
    </w:lvl>
    <w:lvl w:ilvl="2">
      <w:start w:val="1"/>
      <w:numFmt w:val="decimal"/>
      <w:isLgl/>
      <w:lvlText w:val="%1.%2.%3."/>
      <w:lvlJc w:val="left"/>
      <w:pPr>
        <w:ind w:left="3348" w:hanging="720"/>
      </w:pPr>
      <w:rPr>
        <w:rFonts w:hint="default"/>
      </w:rPr>
    </w:lvl>
    <w:lvl w:ilvl="3">
      <w:start w:val="1"/>
      <w:numFmt w:val="decimal"/>
      <w:isLgl/>
      <w:lvlText w:val="%1.%2.%3.%4."/>
      <w:lvlJc w:val="left"/>
      <w:pPr>
        <w:ind w:left="4482" w:hanging="720"/>
      </w:pPr>
      <w:rPr>
        <w:rFonts w:hint="default"/>
      </w:rPr>
    </w:lvl>
    <w:lvl w:ilvl="4">
      <w:start w:val="1"/>
      <w:numFmt w:val="decimal"/>
      <w:isLgl/>
      <w:lvlText w:val="%1.%2.%3.%4.%5."/>
      <w:lvlJc w:val="left"/>
      <w:pPr>
        <w:ind w:left="5976" w:hanging="1080"/>
      </w:pPr>
      <w:rPr>
        <w:rFonts w:hint="default"/>
      </w:rPr>
    </w:lvl>
    <w:lvl w:ilvl="5">
      <w:start w:val="1"/>
      <w:numFmt w:val="decimal"/>
      <w:isLgl/>
      <w:lvlText w:val="%1.%2.%3.%4.%5.%6."/>
      <w:lvlJc w:val="left"/>
      <w:pPr>
        <w:ind w:left="7110" w:hanging="1080"/>
      </w:pPr>
      <w:rPr>
        <w:rFonts w:hint="default"/>
      </w:rPr>
    </w:lvl>
    <w:lvl w:ilvl="6">
      <w:start w:val="1"/>
      <w:numFmt w:val="decimal"/>
      <w:isLgl/>
      <w:lvlText w:val="%1.%2.%3.%4.%5.%6.%7."/>
      <w:lvlJc w:val="left"/>
      <w:pPr>
        <w:ind w:left="8604" w:hanging="1440"/>
      </w:pPr>
      <w:rPr>
        <w:rFonts w:hint="default"/>
      </w:rPr>
    </w:lvl>
    <w:lvl w:ilvl="7">
      <w:start w:val="1"/>
      <w:numFmt w:val="decimal"/>
      <w:isLgl/>
      <w:lvlText w:val="%1.%2.%3.%4.%5.%6.%7.%8."/>
      <w:lvlJc w:val="left"/>
      <w:pPr>
        <w:ind w:left="9738" w:hanging="1440"/>
      </w:pPr>
      <w:rPr>
        <w:rFonts w:hint="default"/>
      </w:rPr>
    </w:lvl>
    <w:lvl w:ilvl="8">
      <w:start w:val="1"/>
      <w:numFmt w:val="decimal"/>
      <w:isLgl/>
      <w:lvlText w:val="%1.%2.%3.%4.%5.%6.%7.%8.%9."/>
      <w:lvlJc w:val="left"/>
      <w:pPr>
        <w:ind w:left="11232" w:hanging="1800"/>
      </w:pPr>
      <w:rPr>
        <w:rFonts w:hint="default"/>
      </w:rPr>
    </w:lvl>
  </w:abstractNum>
  <w:abstractNum w:abstractNumId="17">
    <w:nsid w:val="3733601D"/>
    <w:multiLevelType w:val="hybridMultilevel"/>
    <w:tmpl w:val="EFBC97B8"/>
    <w:lvl w:ilvl="0" w:tplc="49D87904">
      <w:start w:val="7"/>
      <w:numFmt w:val="decimal"/>
      <w:lvlText w:val="%1-"/>
      <w:lvlJc w:val="left"/>
      <w:pPr>
        <w:ind w:left="396" w:hanging="360"/>
      </w:pPr>
      <w:rPr>
        <w:rFonts w:hint="default"/>
      </w:rPr>
    </w:lvl>
    <w:lvl w:ilvl="1" w:tplc="041F0019" w:tentative="1">
      <w:start w:val="1"/>
      <w:numFmt w:val="lowerLetter"/>
      <w:lvlText w:val="%2."/>
      <w:lvlJc w:val="left"/>
      <w:pPr>
        <w:ind w:left="1116" w:hanging="360"/>
      </w:pPr>
    </w:lvl>
    <w:lvl w:ilvl="2" w:tplc="041F001B" w:tentative="1">
      <w:start w:val="1"/>
      <w:numFmt w:val="lowerRoman"/>
      <w:lvlText w:val="%3."/>
      <w:lvlJc w:val="right"/>
      <w:pPr>
        <w:ind w:left="1836" w:hanging="180"/>
      </w:pPr>
    </w:lvl>
    <w:lvl w:ilvl="3" w:tplc="041F000F" w:tentative="1">
      <w:start w:val="1"/>
      <w:numFmt w:val="decimal"/>
      <w:lvlText w:val="%4."/>
      <w:lvlJc w:val="left"/>
      <w:pPr>
        <w:ind w:left="2556" w:hanging="360"/>
      </w:pPr>
    </w:lvl>
    <w:lvl w:ilvl="4" w:tplc="041F0019" w:tentative="1">
      <w:start w:val="1"/>
      <w:numFmt w:val="lowerLetter"/>
      <w:lvlText w:val="%5."/>
      <w:lvlJc w:val="left"/>
      <w:pPr>
        <w:ind w:left="3276" w:hanging="360"/>
      </w:pPr>
    </w:lvl>
    <w:lvl w:ilvl="5" w:tplc="041F001B" w:tentative="1">
      <w:start w:val="1"/>
      <w:numFmt w:val="lowerRoman"/>
      <w:lvlText w:val="%6."/>
      <w:lvlJc w:val="right"/>
      <w:pPr>
        <w:ind w:left="3996" w:hanging="180"/>
      </w:pPr>
    </w:lvl>
    <w:lvl w:ilvl="6" w:tplc="041F000F" w:tentative="1">
      <w:start w:val="1"/>
      <w:numFmt w:val="decimal"/>
      <w:lvlText w:val="%7."/>
      <w:lvlJc w:val="left"/>
      <w:pPr>
        <w:ind w:left="4716" w:hanging="360"/>
      </w:pPr>
    </w:lvl>
    <w:lvl w:ilvl="7" w:tplc="041F0019" w:tentative="1">
      <w:start w:val="1"/>
      <w:numFmt w:val="lowerLetter"/>
      <w:lvlText w:val="%8."/>
      <w:lvlJc w:val="left"/>
      <w:pPr>
        <w:ind w:left="5436" w:hanging="360"/>
      </w:pPr>
    </w:lvl>
    <w:lvl w:ilvl="8" w:tplc="041F001B" w:tentative="1">
      <w:start w:val="1"/>
      <w:numFmt w:val="lowerRoman"/>
      <w:lvlText w:val="%9."/>
      <w:lvlJc w:val="right"/>
      <w:pPr>
        <w:ind w:left="6156" w:hanging="180"/>
      </w:pPr>
    </w:lvl>
  </w:abstractNum>
  <w:abstractNum w:abstractNumId="18">
    <w:nsid w:val="3A3B2A81"/>
    <w:multiLevelType w:val="hybridMultilevel"/>
    <w:tmpl w:val="32322BDE"/>
    <w:lvl w:ilvl="0" w:tplc="217E5A9A">
      <w:start w:val="1"/>
      <w:numFmt w:val="decimal"/>
      <w:lvlText w:val="%1-"/>
      <w:lvlJc w:val="left"/>
      <w:pPr>
        <w:ind w:left="542" w:hanging="360"/>
      </w:pPr>
      <w:rPr>
        <w:rFonts w:hint="default"/>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19">
    <w:nsid w:val="412F6DCA"/>
    <w:multiLevelType w:val="hybridMultilevel"/>
    <w:tmpl w:val="500891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1BA3537"/>
    <w:multiLevelType w:val="hybridMultilevel"/>
    <w:tmpl w:val="E9A270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83C6A2D"/>
    <w:multiLevelType w:val="hybridMultilevel"/>
    <w:tmpl w:val="818C3F6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CBE4E7F"/>
    <w:multiLevelType w:val="hybridMultilevel"/>
    <w:tmpl w:val="E5B84E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48700CB"/>
    <w:multiLevelType w:val="hybridMultilevel"/>
    <w:tmpl w:val="233ABD98"/>
    <w:lvl w:ilvl="0" w:tplc="C520DF24">
      <w:start w:val="1"/>
      <w:numFmt w:val="decimal"/>
      <w:lvlText w:val="%1-"/>
      <w:lvlJc w:val="left"/>
      <w:pPr>
        <w:ind w:left="542" w:hanging="360"/>
      </w:pPr>
      <w:rPr>
        <w:rFonts w:hint="default"/>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25">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211"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nsid w:val="5E565989"/>
    <w:multiLevelType w:val="hybridMultilevel"/>
    <w:tmpl w:val="705ACE4A"/>
    <w:lvl w:ilvl="0" w:tplc="041F000F">
      <w:start w:val="1"/>
      <w:numFmt w:val="decimal"/>
      <w:lvlText w:val="%1."/>
      <w:lvlJc w:val="left"/>
      <w:pPr>
        <w:ind w:left="754" w:hanging="360"/>
      </w:pPr>
    </w:lvl>
    <w:lvl w:ilvl="1" w:tplc="041F0019" w:tentative="1">
      <w:start w:val="1"/>
      <w:numFmt w:val="lowerLetter"/>
      <w:lvlText w:val="%2."/>
      <w:lvlJc w:val="left"/>
      <w:pPr>
        <w:ind w:left="1474" w:hanging="360"/>
      </w:pPr>
    </w:lvl>
    <w:lvl w:ilvl="2" w:tplc="041F001B" w:tentative="1">
      <w:start w:val="1"/>
      <w:numFmt w:val="lowerRoman"/>
      <w:lvlText w:val="%3."/>
      <w:lvlJc w:val="right"/>
      <w:pPr>
        <w:ind w:left="2194" w:hanging="180"/>
      </w:pPr>
    </w:lvl>
    <w:lvl w:ilvl="3" w:tplc="041F000F" w:tentative="1">
      <w:start w:val="1"/>
      <w:numFmt w:val="decimal"/>
      <w:lvlText w:val="%4."/>
      <w:lvlJc w:val="left"/>
      <w:pPr>
        <w:ind w:left="2914" w:hanging="360"/>
      </w:pPr>
    </w:lvl>
    <w:lvl w:ilvl="4" w:tplc="041F0019" w:tentative="1">
      <w:start w:val="1"/>
      <w:numFmt w:val="lowerLetter"/>
      <w:lvlText w:val="%5."/>
      <w:lvlJc w:val="left"/>
      <w:pPr>
        <w:ind w:left="3634" w:hanging="360"/>
      </w:pPr>
    </w:lvl>
    <w:lvl w:ilvl="5" w:tplc="041F001B" w:tentative="1">
      <w:start w:val="1"/>
      <w:numFmt w:val="lowerRoman"/>
      <w:lvlText w:val="%6."/>
      <w:lvlJc w:val="right"/>
      <w:pPr>
        <w:ind w:left="4354" w:hanging="180"/>
      </w:pPr>
    </w:lvl>
    <w:lvl w:ilvl="6" w:tplc="041F000F" w:tentative="1">
      <w:start w:val="1"/>
      <w:numFmt w:val="decimal"/>
      <w:lvlText w:val="%7."/>
      <w:lvlJc w:val="left"/>
      <w:pPr>
        <w:ind w:left="5074" w:hanging="360"/>
      </w:pPr>
    </w:lvl>
    <w:lvl w:ilvl="7" w:tplc="041F0019" w:tentative="1">
      <w:start w:val="1"/>
      <w:numFmt w:val="lowerLetter"/>
      <w:lvlText w:val="%8."/>
      <w:lvlJc w:val="left"/>
      <w:pPr>
        <w:ind w:left="5794" w:hanging="360"/>
      </w:pPr>
    </w:lvl>
    <w:lvl w:ilvl="8" w:tplc="041F001B" w:tentative="1">
      <w:start w:val="1"/>
      <w:numFmt w:val="lowerRoman"/>
      <w:lvlText w:val="%9."/>
      <w:lvlJc w:val="right"/>
      <w:pPr>
        <w:ind w:left="6514" w:hanging="180"/>
      </w:pPr>
    </w:lvl>
  </w:abstractNum>
  <w:abstractNum w:abstractNumId="27">
    <w:nsid w:val="5E7F705C"/>
    <w:multiLevelType w:val="hybridMultilevel"/>
    <w:tmpl w:val="B0C4D4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28A18D6"/>
    <w:multiLevelType w:val="hybridMultilevel"/>
    <w:tmpl w:val="C1184876"/>
    <w:lvl w:ilvl="0" w:tplc="969EDA14">
      <w:start w:val="1"/>
      <w:numFmt w:val="decimal"/>
      <w:lvlText w:val="%1."/>
      <w:lvlJc w:val="left"/>
      <w:pPr>
        <w:ind w:left="394" w:hanging="360"/>
      </w:pPr>
      <w:rPr>
        <w:rFonts w:ascii="Book Antiqua" w:eastAsia="Times New Roman" w:hAnsi="Book Antiqua" w:hint="default"/>
        <w:sz w:val="20"/>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31">
    <w:nsid w:val="62923E73"/>
    <w:multiLevelType w:val="hybridMultilevel"/>
    <w:tmpl w:val="C7A6E398"/>
    <w:lvl w:ilvl="0" w:tplc="0262A61E">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6DE244BB"/>
    <w:multiLevelType w:val="hybridMultilevel"/>
    <w:tmpl w:val="BB9E30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F4165AB"/>
    <w:multiLevelType w:val="hybridMultilevel"/>
    <w:tmpl w:val="C696E620"/>
    <w:lvl w:ilvl="0" w:tplc="73D08E20">
      <w:start w:val="1"/>
      <w:numFmt w:val="decimal"/>
      <w:lvlText w:val="%1."/>
      <w:lvlJc w:val="left"/>
      <w:pPr>
        <w:ind w:left="360" w:hanging="360"/>
      </w:pPr>
      <w:rPr>
        <w:rFonts w:hint="default"/>
      </w:rPr>
    </w:lvl>
    <w:lvl w:ilvl="1" w:tplc="041F0019" w:tentative="1">
      <w:start w:val="1"/>
      <w:numFmt w:val="lowerLetter"/>
      <w:lvlText w:val="%2."/>
      <w:lvlJc w:val="left"/>
      <w:pPr>
        <w:ind w:left="1506" w:hanging="360"/>
      </w:pPr>
    </w:lvl>
    <w:lvl w:ilvl="2" w:tplc="041F001B">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4">
    <w:nsid w:val="6FA857BD"/>
    <w:multiLevelType w:val="hybridMultilevel"/>
    <w:tmpl w:val="B1D838BA"/>
    <w:lvl w:ilvl="0" w:tplc="B0D6B4E2">
      <w:start w:val="6"/>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FF97F95"/>
    <w:multiLevelType w:val="hybridMultilevel"/>
    <w:tmpl w:val="7CDEC18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3137314"/>
    <w:multiLevelType w:val="hybridMultilevel"/>
    <w:tmpl w:val="2E328E20"/>
    <w:lvl w:ilvl="0" w:tplc="041F000F">
      <w:start w:val="1"/>
      <w:numFmt w:val="decimal"/>
      <w:lvlText w:val="%1."/>
      <w:lvlJc w:val="left"/>
      <w:pPr>
        <w:ind w:left="754" w:hanging="360"/>
      </w:pPr>
    </w:lvl>
    <w:lvl w:ilvl="1" w:tplc="041F0019" w:tentative="1">
      <w:start w:val="1"/>
      <w:numFmt w:val="lowerLetter"/>
      <w:lvlText w:val="%2."/>
      <w:lvlJc w:val="left"/>
      <w:pPr>
        <w:ind w:left="1474" w:hanging="360"/>
      </w:pPr>
    </w:lvl>
    <w:lvl w:ilvl="2" w:tplc="041F001B" w:tentative="1">
      <w:start w:val="1"/>
      <w:numFmt w:val="lowerRoman"/>
      <w:lvlText w:val="%3."/>
      <w:lvlJc w:val="right"/>
      <w:pPr>
        <w:ind w:left="2194" w:hanging="180"/>
      </w:pPr>
    </w:lvl>
    <w:lvl w:ilvl="3" w:tplc="041F000F" w:tentative="1">
      <w:start w:val="1"/>
      <w:numFmt w:val="decimal"/>
      <w:lvlText w:val="%4."/>
      <w:lvlJc w:val="left"/>
      <w:pPr>
        <w:ind w:left="2914" w:hanging="360"/>
      </w:pPr>
    </w:lvl>
    <w:lvl w:ilvl="4" w:tplc="041F0019" w:tentative="1">
      <w:start w:val="1"/>
      <w:numFmt w:val="lowerLetter"/>
      <w:lvlText w:val="%5."/>
      <w:lvlJc w:val="left"/>
      <w:pPr>
        <w:ind w:left="3634" w:hanging="360"/>
      </w:pPr>
    </w:lvl>
    <w:lvl w:ilvl="5" w:tplc="041F001B" w:tentative="1">
      <w:start w:val="1"/>
      <w:numFmt w:val="lowerRoman"/>
      <w:lvlText w:val="%6."/>
      <w:lvlJc w:val="right"/>
      <w:pPr>
        <w:ind w:left="4354" w:hanging="180"/>
      </w:pPr>
    </w:lvl>
    <w:lvl w:ilvl="6" w:tplc="041F000F" w:tentative="1">
      <w:start w:val="1"/>
      <w:numFmt w:val="decimal"/>
      <w:lvlText w:val="%7."/>
      <w:lvlJc w:val="left"/>
      <w:pPr>
        <w:ind w:left="5074" w:hanging="360"/>
      </w:pPr>
    </w:lvl>
    <w:lvl w:ilvl="7" w:tplc="041F0019" w:tentative="1">
      <w:start w:val="1"/>
      <w:numFmt w:val="lowerLetter"/>
      <w:lvlText w:val="%8."/>
      <w:lvlJc w:val="left"/>
      <w:pPr>
        <w:ind w:left="5794" w:hanging="360"/>
      </w:pPr>
    </w:lvl>
    <w:lvl w:ilvl="8" w:tplc="041F001B" w:tentative="1">
      <w:start w:val="1"/>
      <w:numFmt w:val="lowerRoman"/>
      <w:lvlText w:val="%9."/>
      <w:lvlJc w:val="right"/>
      <w:pPr>
        <w:ind w:left="6514" w:hanging="180"/>
      </w:pPr>
    </w:lvl>
  </w:abstractNum>
  <w:abstractNum w:abstractNumId="37">
    <w:nsid w:val="73F71157"/>
    <w:multiLevelType w:val="hybridMultilevel"/>
    <w:tmpl w:val="54F46F4A"/>
    <w:lvl w:ilvl="0" w:tplc="231EB4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47B6891"/>
    <w:multiLevelType w:val="hybridMultilevel"/>
    <w:tmpl w:val="2E0CE7EE"/>
    <w:lvl w:ilvl="0" w:tplc="0972A6EC">
      <w:start w:val="3"/>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9">
    <w:nsid w:val="78EB2EF2"/>
    <w:multiLevelType w:val="hybridMultilevel"/>
    <w:tmpl w:val="7BF2613E"/>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AAE3E2E"/>
    <w:multiLevelType w:val="hybridMultilevel"/>
    <w:tmpl w:val="CB2A81EE"/>
    <w:lvl w:ilvl="0" w:tplc="B080C3F2">
      <w:start w:val="6"/>
      <w:numFmt w:val="lowerLetter"/>
      <w:lvlText w:val="%1-"/>
      <w:lvlJc w:val="left"/>
      <w:pPr>
        <w:ind w:left="396" w:hanging="360"/>
      </w:pPr>
      <w:rPr>
        <w:rFonts w:hint="default"/>
      </w:rPr>
    </w:lvl>
    <w:lvl w:ilvl="1" w:tplc="041F0019" w:tentative="1">
      <w:start w:val="1"/>
      <w:numFmt w:val="lowerLetter"/>
      <w:lvlText w:val="%2."/>
      <w:lvlJc w:val="left"/>
      <w:pPr>
        <w:ind w:left="1116" w:hanging="360"/>
      </w:pPr>
    </w:lvl>
    <w:lvl w:ilvl="2" w:tplc="041F001B" w:tentative="1">
      <w:start w:val="1"/>
      <w:numFmt w:val="lowerRoman"/>
      <w:lvlText w:val="%3."/>
      <w:lvlJc w:val="right"/>
      <w:pPr>
        <w:ind w:left="1836" w:hanging="180"/>
      </w:pPr>
    </w:lvl>
    <w:lvl w:ilvl="3" w:tplc="041F000F" w:tentative="1">
      <w:start w:val="1"/>
      <w:numFmt w:val="decimal"/>
      <w:lvlText w:val="%4."/>
      <w:lvlJc w:val="left"/>
      <w:pPr>
        <w:ind w:left="2556" w:hanging="360"/>
      </w:pPr>
    </w:lvl>
    <w:lvl w:ilvl="4" w:tplc="041F0019" w:tentative="1">
      <w:start w:val="1"/>
      <w:numFmt w:val="lowerLetter"/>
      <w:lvlText w:val="%5."/>
      <w:lvlJc w:val="left"/>
      <w:pPr>
        <w:ind w:left="3276" w:hanging="360"/>
      </w:pPr>
    </w:lvl>
    <w:lvl w:ilvl="5" w:tplc="041F001B" w:tentative="1">
      <w:start w:val="1"/>
      <w:numFmt w:val="lowerRoman"/>
      <w:lvlText w:val="%6."/>
      <w:lvlJc w:val="right"/>
      <w:pPr>
        <w:ind w:left="3996" w:hanging="180"/>
      </w:pPr>
    </w:lvl>
    <w:lvl w:ilvl="6" w:tplc="041F000F" w:tentative="1">
      <w:start w:val="1"/>
      <w:numFmt w:val="decimal"/>
      <w:lvlText w:val="%7."/>
      <w:lvlJc w:val="left"/>
      <w:pPr>
        <w:ind w:left="4716" w:hanging="360"/>
      </w:pPr>
    </w:lvl>
    <w:lvl w:ilvl="7" w:tplc="041F0019" w:tentative="1">
      <w:start w:val="1"/>
      <w:numFmt w:val="lowerLetter"/>
      <w:lvlText w:val="%8."/>
      <w:lvlJc w:val="left"/>
      <w:pPr>
        <w:ind w:left="5436" w:hanging="360"/>
      </w:pPr>
    </w:lvl>
    <w:lvl w:ilvl="8" w:tplc="041F001B" w:tentative="1">
      <w:start w:val="1"/>
      <w:numFmt w:val="lowerRoman"/>
      <w:lvlText w:val="%9."/>
      <w:lvlJc w:val="right"/>
      <w:pPr>
        <w:ind w:left="6156" w:hanging="180"/>
      </w:pPr>
    </w:lvl>
  </w:abstractNum>
  <w:abstractNum w:abstractNumId="41">
    <w:nsid w:val="7F6813CA"/>
    <w:multiLevelType w:val="hybridMultilevel"/>
    <w:tmpl w:val="C77EB33E"/>
    <w:lvl w:ilvl="0" w:tplc="FFD8BB7C">
      <w:start w:val="1"/>
      <w:numFmt w:val="upperLetter"/>
      <w:pStyle w:val="Balk21"/>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23"/>
  </w:num>
  <w:num w:numId="3">
    <w:abstractNumId w:val="14"/>
  </w:num>
  <w:num w:numId="4">
    <w:abstractNumId w:val="28"/>
  </w:num>
  <w:num w:numId="5">
    <w:abstractNumId w:val="11"/>
  </w:num>
  <w:num w:numId="6">
    <w:abstractNumId w:val="19"/>
  </w:num>
  <w:num w:numId="7">
    <w:abstractNumId w:val="5"/>
  </w:num>
  <w:num w:numId="8">
    <w:abstractNumId w:val="33"/>
  </w:num>
  <w:num w:numId="9">
    <w:abstractNumId w:val="29"/>
  </w:num>
  <w:num w:numId="10">
    <w:abstractNumId w:val="17"/>
  </w:num>
  <w:num w:numId="11">
    <w:abstractNumId w:val="32"/>
  </w:num>
  <w:num w:numId="12">
    <w:abstractNumId w:val="1"/>
  </w:num>
  <w:num w:numId="13">
    <w:abstractNumId w:val="15"/>
  </w:num>
  <w:num w:numId="14">
    <w:abstractNumId w:val="4"/>
  </w:num>
  <w:num w:numId="15">
    <w:abstractNumId w:val="31"/>
  </w:num>
  <w:num w:numId="16">
    <w:abstractNumId w:val="8"/>
  </w:num>
  <w:num w:numId="17">
    <w:abstractNumId w:val="18"/>
  </w:num>
  <w:num w:numId="18">
    <w:abstractNumId w:val="22"/>
  </w:num>
  <w:num w:numId="19">
    <w:abstractNumId w:val="30"/>
  </w:num>
  <w:num w:numId="20">
    <w:abstractNumId w:val="2"/>
  </w:num>
  <w:num w:numId="21">
    <w:abstractNumId w:val="16"/>
  </w:num>
  <w:num w:numId="22">
    <w:abstractNumId w:val="9"/>
  </w:num>
  <w:num w:numId="23">
    <w:abstractNumId w:val="3"/>
  </w:num>
  <w:num w:numId="24">
    <w:abstractNumId w:val="24"/>
  </w:num>
  <w:num w:numId="25">
    <w:abstractNumId w:val="13"/>
  </w:num>
  <w:num w:numId="26">
    <w:abstractNumId w:val="7"/>
  </w:num>
  <w:num w:numId="27">
    <w:abstractNumId w:val="6"/>
  </w:num>
  <w:num w:numId="28">
    <w:abstractNumId w:val="20"/>
  </w:num>
  <w:num w:numId="29">
    <w:abstractNumId w:val="41"/>
  </w:num>
  <w:num w:numId="30">
    <w:abstractNumId w:val="41"/>
    <w:lvlOverride w:ilvl="0">
      <w:startOverride w:val="1"/>
    </w:lvlOverride>
  </w:num>
  <w:num w:numId="31">
    <w:abstractNumId w:val="35"/>
  </w:num>
  <w:num w:numId="32">
    <w:abstractNumId w:val="10"/>
  </w:num>
  <w:num w:numId="33">
    <w:abstractNumId w:val="39"/>
  </w:num>
  <w:num w:numId="34">
    <w:abstractNumId w:val="38"/>
  </w:num>
  <w:num w:numId="35">
    <w:abstractNumId w:val="40"/>
  </w:num>
  <w:num w:numId="36">
    <w:abstractNumId w:val="34"/>
  </w:num>
  <w:num w:numId="37">
    <w:abstractNumId w:val="37"/>
  </w:num>
  <w:num w:numId="38">
    <w:abstractNumId w:val="0"/>
  </w:num>
  <w:num w:numId="39">
    <w:abstractNumId w:val="21"/>
  </w:num>
  <w:num w:numId="40">
    <w:abstractNumId w:val="27"/>
  </w:num>
  <w:num w:numId="41">
    <w:abstractNumId w:val="12"/>
  </w:num>
  <w:num w:numId="42">
    <w:abstractNumId w:val="36"/>
  </w:num>
  <w:num w:numId="43">
    <w:abstractNumId w:val="2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17410"/>
  </w:hdrShapeDefaults>
  <w:footnotePr>
    <w:footnote w:id="0"/>
    <w:footnote w:id="1"/>
  </w:footnotePr>
  <w:endnotePr>
    <w:endnote w:id="0"/>
    <w:endnote w:id="1"/>
  </w:endnotePr>
  <w:compat/>
  <w:rsids>
    <w:rsidRoot w:val="00875CF6"/>
    <w:rsid w:val="000005FB"/>
    <w:rsid w:val="00000F95"/>
    <w:rsid w:val="00001353"/>
    <w:rsid w:val="000021CE"/>
    <w:rsid w:val="00004E43"/>
    <w:rsid w:val="00005A7C"/>
    <w:rsid w:val="00006772"/>
    <w:rsid w:val="000070EE"/>
    <w:rsid w:val="00010DF3"/>
    <w:rsid w:val="0001372F"/>
    <w:rsid w:val="00015E5A"/>
    <w:rsid w:val="00016977"/>
    <w:rsid w:val="00016D26"/>
    <w:rsid w:val="00017653"/>
    <w:rsid w:val="00017CF0"/>
    <w:rsid w:val="00017F5A"/>
    <w:rsid w:val="00021DE4"/>
    <w:rsid w:val="000225E4"/>
    <w:rsid w:val="00023543"/>
    <w:rsid w:val="0002403A"/>
    <w:rsid w:val="00024BA7"/>
    <w:rsid w:val="000267B9"/>
    <w:rsid w:val="00027AEF"/>
    <w:rsid w:val="00027DF7"/>
    <w:rsid w:val="00030137"/>
    <w:rsid w:val="00031CC0"/>
    <w:rsid w:val="00031CFD"/>
    <w:rsid w:val="00032A0E"/>
    <w:rsid w:val="00035645"/>
    <w:rsid w:val="00036203"/>
    <w:rsid w:val="00042597"/>
    <w:rsid w:val="000433D8"/>
    <w:rsid w:val="00043FD7"/>
    <w:rsid w:val="00050CDC"/>
    <w:rsid w:val="00053424"/>
    <w:rsid w:val="0005678E"/>
    <w:rsid w:val="00056DB4"/>
    <w:rsid w:val="0005715F"/>
    <w:rsid w:val="000606C4"/>
    <w:rsid w:val="00062F64"/>
    <w:rsid w:val="00064997"/>
    <w:rsid w:val="00065358"/>
    <w:rsid w:val="000654BF"/>
    <w:rsid w:val="000660CF"/>
    <w:rsid w:val="00066130"/>
    <w:rsid w:val="00066352"/>
    <w:rsid w:val="0006687E"/>
    <w:rsid w:val="00066B53"/>
    <w:rsid w:val="00066B64"/>
    <w:rsid w:val="000709B3"/>
    <w:rsid w:val="00070CD5"/>
    <w:rsid w:val="00072025"/>
    <w:rsid w:val="00072533"/>
    <w:rsid w:val="00075181"/>
    <w:rsid w:val="000752CB"/>
    <w:rsid w:val="00077050"/>
    <w:rsid w:val="00077203"/>
    <w:rsid w:val="00081502"/>
    <w:rsid w:val="00081E0E"/>
    <w:rsid w:val="0008262D"/>
    <w:rsid w:val="0008357C"/>
    <w:rsid w:val="00083F99"/>
    <w:rsid w:val="00084062"/>
    <w:rsid w:val="0008535C"/>
    <w:rsid w:val="0008703E"/>
    <w:rsid w:val="0009082D"/>
    <w:rsid w:val="000925A2"/>
    <w:rsid w:val="00092ADA"/>
    <w:rsid w:val="00092DC1"/>
    <w:rsid w:val="00094645"/>
    <w:rsid w:val="000A1C19"/>
    <w:rsid w:val="000A37CF"/>
    <w:rsid w:val="000A38DE"/>
    <w:rsid w:val="000A3F7D"/>
    <w:rsid w:val="000A5239"/>
    <w:rsid w:val="000A590C"/>
    <w:rsid w:val="000A6D34"/>
    <w:rsid w:val="000A7307"/>
    <w:rsid w:val="000B154D"/>
    <w:rsid w:val="000B2ACC"/>
    <w:rsid w:val="000B32FE"/>
    <w:rsid w:val="000B337C"/>
    <w:rsid w:val="000B372B"/>
    <w:rsid w:val="000B37A8"/>
    <w:rsid w:val="000C0B38"/>
    <w:rsid w:val="000C27E1"/>
    <w:rsid w:val="000C346E"/>
    <w:rsid w:val="000C4A73"/>
    <w:rsid w:val="000C6880"/>
    <w:rsid w:val="000D0241"/>
    <w:rsid w:val="000D0D46"/>
    <w:rsid w:val="000D3F03"/>
    <w:rsid w:val="000D5196"/>
    <w:rsid w:val="000D5798"/>
    <w:rsid w:val="000D5D1D"/>
    <w:rsid w:val="000D6D1B"/>
    <w:rsid w:val="000E04EF"/>
    <w:rsid w:val="000E2A89"/>
    <w:rsid w:val="000E44C5"/>
    <w:rsid w:val="000E4EA1"/>
    <w:rsid w:val="000E690E"/>
    <w:rsid w:val="000E71DD"/>
    <w:rsid w:val="000F237B"/>
    <w:rsid w:val="000F3684"/>
    <w:rsid w:val="000F3F56"/>
    <w:rsid w:val="000F7A4D"/>
    <w:rsid w:val="00100394"/>
    <w:rsid w:val="0010178A"/>
    <w:rsid w:val="00101A17"/>
    <w:rsid w:val="00102122"/>
    <w:rsid w:val="00104811"/>
    <w:rsid w:val="00104E63"/>
    <w:rsid w:val="00106D27"/>
    <w:rsid w:val="00106E4E"/>
    <w:rsid w:val="0010777C"/>
    <w:rsid w:val="00107CB5"/>
    <w:rsid w:val="001113D9"/>
    <w:rsid w:val="00111881"/>
    <w:rsid w:val="001144D9"/>
    <w:rsid w:val="00114724"/>
    <w:rsid w:val="00114C9E"/>
    <w:rsid w:val="001178DD"/>
    <w:rsid w:val="00124893"/>
    <w:rsid w:val="00131BE0"/>
    <w:rsid w:val="001335DC"/>
    <w:rsid w:val="00134138"/>
    <w:rsid w:val="0013566A"/>
    <w:rsid w:val="00135A3D"/>
    <w:rsid w:val="001421AA"/>
    <w:rsid w:val="00142A2E"/>
    <w:rsid w:val="00143880"/>
    <w:rsid w:val="00146E68"/>
    <w:rsid w:val="0015131A"/>
    <w:rsid w:val="00151B36"/>
    <w:rsid w:val="001576E5"/>
    <w:rsid w:val="00160A1B"/>
    <w:rsid w:val="00160B23"/>
    <w:rsid w:val="00162340"/>
    <w:rsid w:val="0016526B"/>
    <w:rsid w:val="001654FF"/>
    <w:rsid w:val="00165613"/>
    <w:rsid w:val="0016791B"/>
    <w:rsid w:val="00167EE3"/>
    <w:rsid w:val="001703B1"/>
    <w:rsid w:val="001748CF"/>
    <w:rsid w:val="00177E28"/>
    <w:rsid w:val="00181036"/>
    <w:rsid w:val="001812FC"/>
    <w:rsid w:val="00181B09"/>
    <w:rsid w:val="00184F3D"/>
    <w:rsid w:val="00187809"/>
    <w:rsid w:val="00190976"/>
    <w:rsid w:val="00192770"/>
    <w:rsid w:val="00192E6D"/>
    <w:rsid w:val="00193D1B"/>
    <w:rsid w:val="00194067"/>
    <w:rsid w:val="001955D8"/>
    <w:rsid w:val="00196AE8"/>
    <w:rsid w:val="00197545"/>
    <w:rsid w:val="001A1F6E"/>
    <w:rsid w:val="001A2A92"/>
    <w:rsid w:val="001A411F"/>
    <w:rsid w:val="001A4FC7"/>
    <w:rsid w:val="001A55EB"/>
    <w:rsid w:val="001A7B8F"/>
    <w:rsid w:val="001B1027"/>
    <w:rsid w:val="001B123C"/>
    <w:rsid w:val="001B15E7"/>
    <w:rsid w:val="001B1EF1"/>
    <w:rsid w:val="001B25D3"/>
    <w:rsid w:val="001B27EF"/>
    <w:rsid w:val="001B288E"/>
    <w:rsid w:val="001B440E"/>
    <w:rsid w:val="001B489A"/>
    <w:rsid w:val="001B4C9E"/>
    <w:rsid w:val="001B570A"/>
    <w:rsid w:val="001B6B8E"/>
    <w:rsid w:val="001B7246"/>
    <w:rsid w:val="001C035D"/>
    <w:rsid w:val="001C0368"/>
    <w:rsid w:val="001C0C5E"/>
    <w:rsid w:val="001C0E62"/>
    <w:rsid w:val="001C41F5"/>
    <w:rsid w:val="001C6BBC"/>
    <w:rsid w:val="001C7E1E"/>
    <w:rsid w:val="001D3052"/>
    <w:rsid w:val="001D379B"/>
    <w:rsid w:val="001E1426"/>
    <w:rsid w:val="001E1513"/>
    <w:rsid w:val="001E2A42"/>
    <w:rsid w:val="001E32FE"/>
    <w:rsid w:val="001E36E9"/>
    <w:rsid w:val="001E4A90"/>
    <w:rsid w:val="001E5D6E"/>
    <w:rsid w:val="001E6EF4"/>
    <w:rsid w:val="001F144D"/>
    <w:rsid w:val="001F329B"/>
    <w:rsid w:val="001F4B01"/>
    <w:rsid w:val="001F52A7"/>
    <w:rsid w:val="001F544B"/>
    <w:rsid w:val="001F557D"/>
    <w:rsid w:val="001F570E"/>
    <w:rsid w:val="001F5AF3"/>
    <w:rsid w:val="001F63C1"/>
    <w:rsid w:val="001F65C1"/>
    <w:rsid w:val="001F6E27"/>
    <w:rsid w:val="002006F5"/>
    <w:rsid w:val="00203860"/>
    <w:rsid w:val="00204940"/>
    <w:rsid w:val="002074E1"/>
    <w:rsid w:val="00214A6E"/>
    <w:rsid w:val="00214CAE"/>
    <w:rsid w:val="0021578E"/>
    <w:rsid w:val="002166FC"/>
    <w:rsid w:val="00217394"/>
    <w:rsid w:val="002177E4"/>
    <w:rsid w:val="00221F3E"/>
    <w:rsid w:val="00222132"/>
    <w:rsid w:val="00224465"/>
    <w:rsid w:val="00224C8C"/>
    <w:rsid w:val="002250F6"/>
    <w:rsid w:val="00225436"/>
    <w:rsid w:val="00226009"/>
    <w:rsid w:val="002307B3"/>
    <w:rsid w:val="002315C0"/>
    <w:rsid w:val="00231C80"/>
    <w:rsid w:val="0023281A"/>
    <w:rsid w:val="00232970"/>
    <w:rsid w:val="00233211"/>
    <w:rsid w:val="00233967"/>
    <w:rsid w:val="00234708"/>
    <w:rsid w:val="00234C6C"/>
    <w:rsid w:val="0023536E"/>
    <w:rsid w:val="002414D8"/>
    <w:rsid w:val="002425AF"/>
    <w:rsid w:val="00242D80"/>
    <w:rsid w:val="00243F78"/>
    <w:rsid w:val="0024422D"/>
    <w:rsid w:val="00245889"/>
    <w:rsid w:val="00246035"/>
    <w:rsid w:val="002469FC"/>
    <w:rsid w:val="0025078A"/>
    <w:rsid w:val="0025087D"/>
    <w:rsid w:val="00252B92"/>
    <w:rsid w:val="00253F7C"/>
    <w:rsid w:val="0025636C"/>
    <w:rsid w:val="00256C7C"/>
    <w:rsid w:val="002615EA"/>
    <w:rsid w:val="0026199B"/>
    <w:rsid w:val="00262352"/>
    <w:rsid w:val="0026318C"/>
    <w:rsid w:val="0026431D"/>
    <w:rsid w:val="00265FAD"/>
    <w:rsid w:val="00266143"/>
    <w:rsid w:val="00270BAF"/>
    <w:rsid w:val="00271FB3"/>
    <w:rsid w:val="00274031"/>
    <w:rsid w:val="00274063"/>
    <w:rsid w:val="0027449E"/>
    <w:rsid w:val="00276DA4"/>
    <w:rsid w:val="002819C2"/>
    <w:rsid w:val="00282341"/>
    <w:rsid w:val="00283936"/>
    <w:rsid w:val="00283E17"/>
    <w:rsid w:val="00290263"/>
    <w:rsid w:val="00290E40"/>
    <w:rsid w:val="0029797D"/>
    <w:rsid w:val="00297E47"/>
    <w:rsid w:val="002A033F"/>
    <w:rsid w:val="002A3631"/>
    <w:rsid w:val="002A3BE3"/>
    <w:rsid w:val="002A4ADF"/>
    <w:rsid w:val="002A65FB"/>
    <w:rsid w:val="002B24B7"/>
    <w:rsid w:val="002B3A66"/>
    <w:rsid w:val="002B3E42"/>
    <w:rsid w:val="002C00E9"/>
    <w:rsid w:val="002C06E6"/>
    <w:rsid w:val="002C322A"/>
    <w:rsid w:val="002C52C7"/>
    <w:rsid w:val="002C5CF2"/>
    <w:rsid w:val="002C62E2"/>
    <w:rsid w:val="002C6BA3"/>
    <w:rsid w:val="002C6FD1"/>
    <w:rsid w:val="002C7E1E"/>
    <w:rsid w:val="002D0632"/>
    <w:rsid w:val="002D0AFF"/>
    <w:rsid w:val="002D1809"/>
    <w:rsid w:val="002D32EE"/>
    <w:rsid w:val="002D532F"/>
    <w:rsid w:val="002D6170"/>
    <w:rsid w:val="002D78D1"/>
    <w:rsid w:val="002E07BF"/>
    <w:rsid w:val="002E4FEA"/>
    <w:rsid w:val="002F1CB5"/>
    <w:rsid w:val="002F1CE2"/>
    <w:rsid w:val="002F1D53"/>
    <w:rsid w:val="002F2564"/>
    <w:rsid w:val="002F3C0B"/>
    <w:rsid w:val="002F544B"/>
    <w:rsid w:val="00300300"/>
    <w:rsid w:val="00301407"/>
    <w:rsid w:val="0030380C"/>
    <w:rsid w:val="00303A00"/>
    <w:rsid w:val="00306718"/>
    <w:rsid w:val="00306B0E"/>
    <w:rsid w:val="00312DFA"/>
    <w:rsid w:val="00314688"/>
    <w:rsid w:val="0032020F"/>
    <w:rsid w:val="00322329"/>
    <w:rsid w:val="00322740"/>
    <w:rsid w:val="0032551B"/>
    <w:rsid w:val="003260C0"/>
    <w:rsid w:val="00326F95"/>
    <w:rsid w:val="00331467"/>
    <w:rsid w:val="003317A9"/>
    <w:rsid w:val="0033187F"/>
    <w:rsid w:val="00332B8B"/>
    <w:rsid w:val="00332DC8"/>
    <w:rsid w:val="00332F2B"/>
    <w:rsid w:val="003332A7"/>
    <w:rsid w:val="0033544E"/>
    <w:rsid w:val="00337707"/>
    <w:rsid w:val="00341D67"/>
    <w:rsid w:val="00344BA2"/>
    <w:rsid w:val="00346E53"/>
    <w:rsid w:val="00347555"/>
    <w:rsid w:val="0035019E"/>
    <w:rsid w:val="003501EC"/>
    <w:rsid w:val="003538B2"/>
    <w:rsid w:val="00353E98"/>
    <w:rsid w:val="00354471"/>
    <w:rsid w:val="003579A0"/>
    <w:rsid w:val="003611A0"/>
    <w:rsid w:val="00361286"/>
    <w:rsid w:val="0036178F"/>
    <w:rsid w:val="00361DA0"/>
    <w:rsid w:val="003622F0"/>
    <w:rsid w:val="00362508"/>
    <w:rsid w:val="00364A20"/>
    <w:rsid w:val="0036604C"/>
    <w:rsid w:val="00366826"/>
    <w:rsid w:val="00372B2B"/>
    <w:rsid w:val="0037350C"/>
    <w:rsid w:val="00375C14"/>
    <w:rsid w:val="00375DF9"/>
    <w:rsid w:val="00376DAB"/>
    <w:rsid w:val="00377060"/>
    <w:rsid w:val="00383A44"/>
    <w:rsid w:val="00384427"/>
    <w:rsid w:val="003857BA"/>
    <w:rsid w:val="00390EF4"/>
    <w:rsid w:val="00391663"/>
    <w:rsid w:val="00394D25"/>
    <w:rsid w:val="00395DF6"/>
    <w:rsid w:val="00396712"/>
    <w:rsid w:val="003A0605"/>
    <w:rsid w:val="003A17E0"/>
    <w:rsid w:val="003A2D01"/>
    <w:rsid w:val="003A36F0"/>
    <w:rsid w:val="003A3C56"/>
    <w:rsid w:val="003A3F59"/>
    <w:rsid w:val="003A4660"/>
    <w:rsid w:val="003A72A6"/>
    <w:rsid w:val="003B2ECF"/>
    <w:rsid w:val="003B466A"/>
    <w:rsid w:val="003B5F0E"/>
    <w:rsid w:val="003B696E"/>
    <w:rsid w:val="003C0087"/>
    <w:rsid w:val="003C1CC4"/>
    <w:rsid w:val="003C22E0"/>
    <w:rsid w:val="003C2BE8"/>
    <w:rsid w:val="003C4ADC"/>
    <w:rsid w:val="003C5412"/>
    <w:rsid w:val="003C74C4"/>
    <w:rsid w:val="003D3004"/>
    <w:rsid w:val="003D357B"/>
    <w:rsid w:val="003D5B21"/>
    <w:rsid w:val="003D6A84"/>
    <w:rsid w:val="003E2DFB"/>
    <w:rsid w:val="003E630C"/>
    <w:rsid w:val="003E7448"/>
    <w:rsid w:val="003E762A"/>
    <w:rsid w:val="003E7C1F"/>
    <w:rsid w:val="003F208A"/>
    <w:rsid w:val="003F2775"/>
    <w:rsid w:val="003F2BB5"/>
    <w:rsid w:val="003F371F"/>
    <w:rsid w:val="003F3E37"/>
    <w:rsid w:val="003F4809"/>
    <w:rsid w:val="003F4D5E"/>
    <w:rsid w:val="003F4EEE"/>
    <w:rsid w:val="003F4F6D"/>
    <w:rsid w:val="003F6C48"/>
    <w:rsid w:val="003F729A"/>
    <w:rsid w:val="003F7B04"/>
    <w:rsid w:val="00402FFF"/>
    <w:rsid w:val="0040580F"/>
    <w:rsid w:val="00406297"/>
    <w:rsid w:val="00407222"/>
    <w:rsid w:val="004101AF"/>
    <w:rsid w:val="00410851"/>
    <w:rsid w:val="0041190A"/>
    <w:rsid w:val="00413CA0"/>
    <w:rsid w:val="00416695"/>
    <w:rsid w:val="0041697C"/>
    <w:rsid w:val="00416A87"/>
    <w:rsid w:val="00416AE3"/>
    <w:rsid w:val="00417FBA"/>
    <w:rsid w:val="00420907"/>
    <w:rsid w:val="00421212"/>
    <w:rsid w:val="004216F1"/>
    <w:rsid w:val="00422829"/>
    <w:rsid w:val="00422C6C"/>
    <w:rsid w:val="00423541"/>
    <w:rsid w:val="00423663"/>
    <w:rsid w:val="0042399F"/>
    <w:rsid w:val="004253F7"/>
    <w:rsid w:val="00427486"/>
    <w:rsid w:val="00427D81"/>
    <w:rsid w:val="00430352"/>
    <w:rsid w:val="00432733"/>
    <w:rsid w:val="004331FB"/>
    <w:rsid w:val="00434084"/>
    <w:rsid w:val="00437971"/>
    <w:rsid w:val="00440E6F"/>
    <w:rsid w:val="0044190C"/>
    <w:rsid w:val="00441CA8"/>
    <w:rsid w:val="004422F8"/>
    <w:rsid w:val="00443651"/>
    <w:rsid w:val="00443C19"/>
    <w:rsid w:val="0044429C"/>
    <w:rsid w:val="0044540A"/>
    <w:rsid w:val="00447E2C"/>
    <w:rsid w:val="00447E46"/>
    <w:rsid w:val="00450270"/>
    <w:rsid w:val="00451E69"/>
    <w:rsid w:val="004523C7"/>
    <w:rsid w:val="00453AFB"/>
    <w:rsid w:val="0045481B"/>
    <w:rsid w:val="004558C7"/>
    <w:rsid w:val="00455DA4"/>
    <w:rsid w:val="00457D8B"/>
    <w:rsid w:val="00461A2D"/>
    <w:rsid w:val="00462EEB"/>
    <w:rsid w:val="0046594D"/>
    <w:rsid w:val="0047089E"/>
    <w:rsid w:val="00471437"/>
    <w:rsid w:val="004718B2"/>
    <w:rsid w:val="00471B6E"/>
    <w:rsid w:val="00472086"/>
    <w:rsid w:val="00472FC8"/>
    <w:rsid w:val="004739A1"/>
    <w:rsid w:val="00474406"/>
    <w:rsid w:val="00475A83"/>
    <w:rsid w:val="00480F15"/>
    <w:rsid w:val="004822D1"/>
    <w:rsid w:val="004823D1"/>
    <w:rsid w:val="00486451"/>
    <w:rsid w:val="00486DE2"/>
    <w:rsid w:val="00487E46"/>
    <w:rsid w:val="004910DB"/>
    <w:rsid w:val="00491695"/>
    <w:rsid w:val="00491801"/>
    <w:rsid w:val="00492C56"/>
    <w:rsid w:val="00496CF2"/>
    <w:rsid w:val="00496E9C"/>
    <w:rsid w:val="004A1095"/>
    <w:rsid w:val="004A122E"/>
    <w:rsid w:val="004A1AD8"/>
    <w:rsid w:val="004A2FE9"/>
    <w:rsid w:val="004A4A9A"/>
    <w:rsid w:val="004A6D5C"/>
    <w:rsid w:val="004A74F0"/>
    <w:rsid w:val="004A7A72"/>
    <w:rsid w:val="004A7AB6"/>
    <w:rsid w:val="004B2319"/>
    <w:rsid w:val="004B2FFB"/>
    <w:rsid w:val="004B5783"/>
    <w:rsid w:val="004B5AD8"/>
    <w:rsid w:val="004B74AF"/>
    <w:rsid w:val="004C0B24"/>
    <w:rsid w:val="004C156C"/>
    <w:rsid w:val="004C1C38"/>
    <w:rsid w:val="004C2A97"/>
    <w:rsid w:val="004C316D"/>
    <w:rsid w:val="004C37B5"/>
    <w:rsid w:val="004D2426"/>
    <w:rsid w:val="004D2A72"/>
    <w:rsid w:val="004D315E"/>
    <w:rsid w:val="004D34F5"/>
    <w:rsid w:val="004D6341"/>
    <w:rsid w:val="004D75A5"/>
    <w:rsid w:val="004E453F"/>
    <w:rsid w:val="004E4559"/>
    <w:rsid w:val="004E45A5"/>
    <w:rsid w:val="004E4F53"/>
    <w:rsid w:val="004E7321"/>
    <w:rsid w:val="004F00FB"/>
    <w:rsid w:val="004F42AF"/>
    <w:rsid w:val="004F7539"/>
    <w:rsid w:val="0050042F"/>
    <w:rsid w:val="00500B5C"/>
    <w:rsid w:val="005021CF"/>
    <w:rsid w:val="00502D73"/>
    <w:rsid w:val="0050307F"/>
    <w:rsid w:val="00503D57"/>
    <w:rsid w:val="00504222"/>
    <w:rsid w:val="0050486D"/>
    <w:rsid w:val="0050543B"/>
    <w:rsid w:val="00505944"/>
    <w:rsid w:val="00505F6A"/>
    <w:rsid w:val="0050797A"/>
    <w:rsid w:val="005101CC"/>
    <w:rsid w:val="0051104E"/>
    <w:rsid w:val="005149A6"/>
    <w:rsid w:val="00516200"/>
    <w:rsid w:val="005164E8"/>
    <w:rsid w:val="00516540"/>
    <w:rsid w:val="005178E8"/>
    <w:rsid w:val="00520486"/>
    <w:rsid w:val="00520DE5"/>
    <w:rsid w:val="00526265"/>
    <w:rsid w:val="00527927"/>
    <w:rsid w:val="0053044C"/>
    <w:rsid w:val="005310A6"/>
    <w:rsid w:val="00531151"/>
    <w:rsid w:val="005312D9"/>
    <w:rsid w:val="005319E0"/>
    <w:rsid w:val="00531CB9"/>
    <w:rsid w:val="00532D3A"/>
    <w:rsid w:val="0053347E"/>
    <w:rsid w:val="00537451"/>
    <w:rsid w:val="0054176C"/>
    <w:rsid w:val="0054349D"/>
    <w:rsid w:val="0054475B"/>
    <w:rsid w:val="00544AFD"/>
    <w:rsid w:val="00545CE4"/>
    <w:rsid w:val="0055068F"/>
    <w:rsid w:val="005507BF"/>
    <w:rsid w:val="005521F1"/>
    <w:rsid w:val="005538BB"/>
    <w:rsid w:val="005545B9"/>
    <w:rsid w:val="005565E0"/>
    <w:rsid w:val="005569D3"/>
    <w:rsid w:val="00556B7C"/>
    <w:rsid w:val="00556D76"/>
    <w:rsid w:val="005607FE"/>
    <w:rsid w:val="0056140C"/>
    <w:rsid w:val="005621DE"/>
    <w:rsid w:val="00562394"/>
    <w:rsid w:val="0056262D"/>
    <w:rsid w:val="00563BF3"/>
    <w:rsid w:val="00563E10"/>
    <w:rsid w:val="005700DF"/>
    <w:rsid w:val="005707CB"/>
    <w:rsid w:val="005717DF"/>
    <w:rsid w:val="005740E4"/>
    <w:rsid w:val="00574562"/>
    <w:rsid w:val="00574E65"/>
    <w:rsid w:val="005755F6"/>
    <w:rsid w:val="00580C7B"/>
    <w:rsid w:val="005833DC"/>
    <w:rsid w:val="00586F1A"/>
    <w:rsid w:val="00591699"/>
    <w:rsid w:val="00591DDD"/>
    <w:rsid w:val="0059218F"/>
    <w:rsid w:val="00592B4F"/>
    <w:rsid w:val="005939C3"/>
    <w:rsid w:val="00594BA1"/>
    <w:rsid w:val="005970F7"/>
    <w:rsid w:val="00597B04"/>
    <w:rsid w:val="005A1B92"/>
    <w:rsid w:val="005A1EA5"/>
    <w:rsid w:val="005A2A99"/>
    <w:rsid w:val="005A3703"/>
    <w:rsid w:val="005A4500"/>
    <w:rsid w:val="005B4D6E"/>
    <w:rsid w:val="005B6A59"/>
    <w:rsid w:val="005B7419"/>
    <w:rsid w:val="005C0B41"/>
    <w:rsid w:val="005C22D5"/>
    <w:rsid w:val="005C6029"/>
    <w:rsid w:val="005D2705"/>
    <w:rsid w:val="005D4ADC"/>
    <w:rsid w:val="005D6129"/>
    <w:rsid w:val="005D79B4"/>
    <w:rsid w:val="005E2287"/>
    <w:rsid w:val="005E53DE"/>
    <w:rsid w:val="005E5B49"/>
    <w:rsid w:val="005E777A"/>
    <w:rsid w:val="005E7ACD"/>
    <w:rsid w:val="005F00A3"/>
    <w:rsid w:val="005F0479"/>
    <w:rsid w:val="005F072F"/>
    <w:rsid w:val="005F073C"/>
    <w:rsid w:val="005F08D2"/>
    <w:rsid w:val="005F35CC"/>
    <w:rsid w:val="005F4882"/>
    <w:rsid w:val="005F626C"/>
    <w:rsid w:val="006000A4"/>
    <w:rsid w:val="00600DB9"/>
    <w:rsid w:val="00600E6E"/>
    <w:rsid w:val="0060379E"/>
    <w:rsid w:val="00603B50"/>
    <w:rsid w:val="00605B39"/>
    <w:rsid w:val="00607668"/>
    <w:rsid w:val="006103E1"/>
    <w:rsid w:val="0061063B"/>
    <w:rsid w:val="00612B8A"/>
    <w:rsid w:val="00613EB8"/>
    <w:rsid w:val="0061456A"/>
    <w:rsid w:val="00617AF9"/>
    <w:rsid w:val="00620FC0"/>
    <w:rsid w:val="0062241A"/>
    <w:rsid w:val="006224D2"/>
    <w:rsid w:val="00623FA9"/>
    <w:rsid w:val="0062498E"/>
    <w:rsid w:val="006255CE"/>
    <w:rsid w:val="00626E72"/>
    <w:rsid w:val="00627E02"/>
    <w:rsid w:val="0063006F"/>
    <w:rsid w:val="006309CC"/>
    <w:rsid w:val="00630CC0"/>
    <w:rsid w:val="00630D6D"/>
    <w:rsid w:val="00631239"/>
    <w:rsid w:val="00631439"/>
    <w:rsid w:val="0063220C"/>
    <w:rsid w:val="00640F3D"/>
    <w:rsid w:val="00641398"/>
    <w:rsid w:val="006464EC"/>
    <w:rsid w:val="00650632"/>
    <w:rsid w:val="00650BB7"/>
    <w:rsid w:val="0065196E"/>
    <w:rsid w:val="00651AD3"/>
    <w:rsid w:val="00652669"/>
    <w:rsid w:val="00654493"/>
    <w:rsid w:val="006544E7"/>
    <w:rsid w:val="006556D4"/>
    <w:rsid w:val="00657B50"/>
    <w:rsid w:val="0066078D"/>
    <w:rsid w:val="00661CE2"/>
    <w:rsid w:val="00662C8A"/>
    <w:rsid w:val="00665CA0"/>
    <w:rsid w:val="00666D49"/>
    <w:rsid w:val="00667EA1"/>
    <w:rsid w:val="0067113D"/>
    <w:rsid w:val="00671F2F"/>
    <w:rsid w:val="00673D41"/>
    <w:rsid w:val="00674294"/>
    <w:rsid w:val="00674322"/>
    <w:rsid w:val="0067555A"/>
    <w:rsid w:val="0067706A"/>
    <w:rsid w:val="0068075B"/>
    <w:rsid w:val="006808FF"/>
    <w:rsid w:val="006816BA"/>
    <w:rsid w:val="00681CF5"/>
    <w:rsid w:val="0068323F"/>
    <w:rsid w:val="00683A39"/>
    <w:rsid w:val="00684990"/>
    <w:rsid w:val="00686C11"/>
    <w:rsid w:val="00687472"/>
    <w:rsid w:val="00687D82"/>
    <w:rsid w:val="00694863"/>
    <w:rsid w:val="00695816"/>
    <w:rsid w:val="00695A74"/>
    <w:rsid w:val="00696318"/>
    <w:rsid w:val="00696C2A"/>
    <w:rsid w:val="006A035C"/>
    <w:rsid w:val="006A4289"/>
    <w:rsid w:val="006A4C3E"/>
    <w:rsid w:val="006A6080"/>
    <w:rsid w:val="006A65E4"/>
    <w:rsid w:val="006A7B1B"/>
    <w:rsid w:val="006B1A13"/>
    <w:rsid w:val="006B3641"/>
    <w:rsid w:val="006B38CD"/>
    <w:rsid w:val="006B5E37"/>
    <w:rsid w:val="006C5823"/>
    <w:rsid w:val="006C7E3D"/>
    <w:rsid w:val="006D01AF"/>
    <w:rsid w:val="006D282E"/>
    <w:rsid w:val="006D3D2B"/>
    <w:rsid w:val="006D41F2"/>
    <w:rsid w:val="006D44CD"/>
    <w:rsid w:val="006D4A7D"/>
    <w:rsid w:val="006D64F9"/>
    <w:rsid w:val="006E1377"/>
    <w:rsid w:val="006E1EB8"/>
    <w:rsid w:val="006E3105"/>
    <w:rsid w:val="006E4C18"/>
    <w:rsid w:val="006E4F45"/>
    <w:rsid w:val="006E5005"/>
    <w:rsid w:val="006E639F"/>
    <w:rsid w:val="006E6978"/>
    <w:rsid w:val="006F173E"/>
    <w:rsid w:val="006F32AA"/>
    <w:rsid w:val="006F4CDB"/>
    <w:rsid w:val="006F4D1C"/>
    <w:rsid w:val="006F4DB0"/>
    <w:rsid w:val="006F5B19"/>
    <w:rsid w:val="006F65AE"/>
    <w:rsid w:val="006F7F6F"/>
    <w:rsid w:val="0070005D"/>
    <w:rsid w:val="00700189"/>
    <w:rsid w:val="00700BB0"/>
    <w:rsid w:val="00700BB6"/>
    <w:rsid w:val="00700ECD"/>
    <w:rsid w:val="00701268"/>
    <w:rsid w:val="00701A2C"/>
    <w:rsid w:val="00703402"/>
    <w:rsid w:val="00703B6D"/>
    <w:rsid w:val="00704462"/>
    <w:rsid w:val="00707CD6"/>
    <w:rsid w:val="00711D9C"/>
    <w:rsid w:val="00712963"/>
    <w:rsid w:val="00712E36"/>
    <w:rsid w:val="00713F1B"/>
    <w:rsid w:val="00714373"/>
    <w:rsid w:val="0071656C"/>
    <w:rsid w:val="00716CA6"/>
    <w:rsid w:val="007178D9"/>
    <w:rsid w:val="007179DD"/>
    <w:rsid w:val="00720339"/>
    <w:rsid w:val="00721A0C"/>
    <w:rsid w:val="00721A98"/>
    <w:rsid w:val="00723C25"/>
    <w:rsid w:val="00724A17"/>
    <w:rsid w:val="007262E3"/>
    <w:rsid w:val="00727184"/>
    <w:rsid w:val="00727827"/>
    <w:rsid w:val="00731708"/>
    <w:rsid w:val="00734495"/>
    <w:rsid w:val="00734C43"/>
    <w:rsid w:val="0073510A"/>
    <w:rsid w:val="00735378"/>
    <w:rsid w:val="00737B79"/>
    <w:rsid w:val="00740151"/>
    <w:rsid w:val="00740A7D"/>
    <w:rsid w:val="00744084"/>
    <w:rsid w:val="007445A1"/>
    <w:rsid w:val="00744B87"/>
    <w:rsid w:val="00744EEE"/>
    <w:rsid w:val="007471BE"/>
    <w:rsid w:val="00750D42"/>
    <w:rsid w:val="007524A7"/>
    <w:rsid w:val="007527C7"/>
    <w:rsid w:val="0075315E"/>
    <w:rsid w:val="00754D1E"/>
    <w:rsid w:val="00760C2C"/>
    <w:rsid w:val="0076279E"/>
    <w:rsid w:val="00763507"/>
    <w:rsid w:val="00763D80"/>
    <w:rsid w:val="00764715"/>
    <w:rsid w:val="007678BB"/>
    <w:rsid w:val="00771461"/>
    <w:rsid w:val="007721C6"/>
    <w:rsid w:val="00772C93"/>
    <w:rsid w:val="0077456E"/>
    <w:rsid w:val="00775DD2"/>
    <w:rsid w:val="00775DD6"/>
    <w:rsid w:val="00775F57"/>
    <w:rsid w:val="00776621"/>
    <w:rsid w:val="00776C10"/>
    <w:rsid w:val="00777096"/>
    <w:rsid w:val="0077719E"/>
    <w:rsid w:val="00777808"/>
    <w:rsid w:val="00777845"/>
    <w:rsid w:val="00777DCF"/>
    <w:rsid w:val="00777FB4"/>
    <w:rsid w:val="00780B49"/>
    <w:rsid w:val="007821F5"/>
    <w:rsid w:val="00782966"/>
    <w:rsid w:val="00783CE8"/>
    <w:rsid w:val="00784704"/>
    <w:rsid w:val="00784B8E"/>
    <w:rsid w:val="007850C5"/>
    <w:rsid w:val="007878EA"/>
    <w:rsid w:val="007928DD"/>
    <w:rsid w:val="007939B4"/>
    <w:rsid w:val="00794B99"/>
    <w:rsid w:val="00795023"/>
    <w:rsid w:val="00795859"/>
    <w:rsid w:val="007958C2"/>
    <w:rsid w:val="007965E3"/>
    <w:rsid w:val="007A1D07"/>
    <w:rsid w:val="007A261C"/>
    <w:rsid w:val="007A5028"/>
    <w:rsid w:val="007A75C9"/>
    <w:rsid w:val="007A75D1"/>
    <w:rsid w:val="007A7E37"/>
    <w:rsid w:val="007B25C7"/>
    <w:rsid w:val="007B64F4"/>
    <w:rsid w:val="007B6678"/>
    <w:rsid w:val="007B667D"/>
    <w:rsid w:val="007B7305"/>
    <w:rsid w:val="007C09AC"/>
    <w:rsid w:val="007C14B2"/>
    <w:rsid w:val="007C27D4"/>
    <w:rsid w:val="007C3712"/>
    <w:rsid w:val="007C3FAB"/>
    <w:rsid w:val="007C578D"/>
    <w:rsid w:val="007C6509"/>
    <w:rsid w:val="007C69C6"/>
    <w:rsid w:val="007C7106"/>
    <w:rsid w:val="007C76F1"/>
    <w:rsid w:val="007C7806"/>
    <w:rsid w:val="007D0343"/>
    <w:rsid w:val="007D3A08"/>
    <w:rsid w:val="007D59B9"/>
    <w:rsid w:val="007D5EBF"/>
    <w:rsid w:val="007D7682"/>
    <w:rsid w:val="007E174E"/>
    <w:rsid w:val="007E18E5"/>
    <w:rsid w:val="007E3020"/>
    <w:rsid w:val="007E3EE5"/>
    <w:rsid w:val="007E4375"/>
    <w:rsid w:val="007F0E74"/>
    <w:rsid w:val="007F3543"/>
    <w:rsid w:val="007F3588"/>
    <w:rsid w:val="007F37CA"/>
    <w:rsid w:val="007F37CB"/>
    <w:rsid w:val="007F3A7C"/>
    <w:rsid w:val="007F512D"/>
    <w:rsid w:val="007F60F2"/>
    <w:rsid w:val="00800D03"/>
    <w:rsid w:val="008052F7"/>
    <w:rsid w:val="00805499"/>
    <w:rsid w:val="00805614"/>
    <w:rsid w:val="00805D31"/>
    <w:rsid w:val="00806BA6"/>
    <w:rsid w:val="00807BC3"/>
    <w:rsid w:val="008101B8"/>
    <w:rsid w:val="008105F4"/>
    <w:rsid w:val="00810893"/>
    <w:rsid w:val="008119B0"/>
    <w:rsid w:val="00811A92"/>
    <w:rsid w:val="00812DE7"/>
    <w:rsid w:val="00814557"/>
    <w:rsid w:val="00815318"/>
    <w:rsid w:val="008154A4"/>
    <w:rsid w:val="008174E2"/>
    <w:rsid w:val="00821D8C"/>
    <w:rsid w:val="00822E78"/>
    <w:rsid w:val="00822E80"/>
    <w:rsid w:val="008233C6"/>
    <w:rsid w:val="0082388D"/>
    <w:rsid w:val="008250D4"/>
    <w:rsid w:val="00827148"/>
    <w:rsid w:val="0082728B"/>
    <w:rsid w:val="00827B8E"/>
    <w:rsid w:val="008333F0"/>
    <w:rsid w:val="00835DED"/>
    <w:rsid w:val="008402BE"/>
    <w:rsid w:val="00842408"/>
    <w:rsid w:val="00842AC9"/>
    <w:rsid w:val="00851278"/>
    <w:rsid w:val="00851C7E"/>
    <w:rsid w:val="0085225A"/>
    <w:rsid w:val="008522BE"/>
    <w:rsid w:val="00852623"/>
    <w:rsid w:val="00853693"/>
    <w:rsid w:val="00853ACB"/>
    <w:rsid w:val="008570E3"/>
    <w:rsid w:val="00857E4E"/>
    <w:rsid w:val="00860860"/>
    <w:rsid w:val="00860D79"/>
    <w:rsid w:val="00861A6F"/>
    <w:rsid w:val="00862996"/>
    <w:rsid w:val="008631CB"/>
    <w:rsid w:val="0086363E"/>
    <w:rsid w:val="008637C3"/>
    <w:rsid w:val="00864B36"/>
    <w:rsid w:val="00865100"/>
    <w:rsid w:val="00865D98"/>
    <w:rsid w:val="008662AC"/>
    <w:rsid w:val="00866E25"/>
    <w:rsid w:val="0086768D"/>
    <w:rsid w:val="0087024B"/>
    <w:rsid w:val="00870BE2"/>
    <w:rsid w:val="00871002"/>
    <w:rsid w:val="00873DC8"/>
    <w:rsid w:val="008750B3"/>
    <w:rsid w:val="00875CF6"/>
    <w:rsid w:val="00877241"/>
    <w:rsid w:val="00880232"/>
    <w:rsid w:val="008802C4"/>
    <w:rsid w:val="0088109B"/>
    <w:rsid w:val="00881198"/>
    <w:rsid w:val="00882472"/>
    <w:rsid w:val="00882BDE"/>
    <w:rsid w:val="008849A0"/>
    <w:rsid w:val="0088524E"/>
    <w:rsid w:val="008859B7"/>
    <w:rsid w:val="008901EF"/>
    <w:rsid w:val="008913A2"/>
    <w:rsid w:val="00891D1F"/>
    <w:rsid w:val="00892747"/>
    <w:rsid w:val="00892B69"/>
    <w:rsid w:val="00892F5B"/>
    <w:rsid w:val="00894EDB"/>
    <w:rsid w:val="008965D8"/>
    <w:rsid w:val="00896FB0"/>
    <w:rsid w:val="00897190"/>
    <w:rsid w:val="0089722E"/>
    <w:rsid w:val="008A6041"/>
    <w:rsid w:val="008A712F"/>
    <w:rsid w:val="008A75D0"/>
    <w:rsid w:val="008B237B"/>
    <w:rsid w:val="008B4EC7"/>
    <w:rsid w:val="008B5508"/>
    <w:rsid w:val="008B5993"/>
    <w:rsid w:val="008B6708"/>
    <w:rsid w:val="008B7AEC"/>
    <w:rsid w:val="008B7C1A"/>
    <w:rsid w:val="008C12C6"/>
    <w:rsid w:val="008C1F6B"/>
    <w:rsid w:val="008C5755"/>
    <w:rsid w:val="008C6214"/>
    <w:rsid w:val="008C623C"/>
    <w:rsid w:val="008C6466"/>
    <w:rsid w:val="008D2B40"/>
    <w:rsid w:val="008D385B"/>
    <w:rsid w:val="008D3FB2"/>
    <w:rsid w:val="008D4BC9"/>
    <w:rsid w:val="008D4BEE"/>
    <w:rsid w:val="008D7E52"/>
    <w:rsid w:val="008E2C03"/>
    <w:rsid w:val="008E6D91"/>
    <w:rsid w:val="008E7014"/>
    <w:rsid w:val="008E7AC4"/>
    <w:rsid w:val="008E7B4B"/>
    <w:rsid w:val="008F0303"/>
    <w:rsid w:val="008F25DD"/>
    <w:rsid w:val="008F3568"/>
    <w:rsid w:val="008F3EA3"/>
    <w:rsid w:val="008F5494"/>
    <w:rsid w:val="008F7794"/>
    <w:rsid w:val="00902C93"/>
    <w:rsid w:val="00903D23"/>
    <w:rsid w:val="009047CE"/>
    <w:rsid w:val="009059D0"/>
    <w:rsid w:val="00905A3C"/>
    <w:rsid w:val="00907CCF"/>
    <w:rsid w:val="00910D4B"/>
    <w:rsid w:val="00914B9B"/>
    <w:rsid w:val="00917C80"/>
    <w:rsid w:val="009204B4"/>
    <w:rsid w:val="00920B29"/>
    <w:rsid w:val="00921078"/>
    <w:rsid w:val="00925581"/>
    <w:rsid w:val="00925F4D"/>
    <w:rsid w:val="0092699F"/>
    <w:rsid w:val="00927B9E"/>
    <w:rsid w:val="00931498"/>
    <w:rsid w:val="009327BF"/>
    <w:rsid w:val="009334B3"/>
    <w:rsid w:val="00934153"/>
    <w:rsid w:val="009377D6"/>
    <w:rsid w:val="00937C07"/>
    <w:rsid w:val="00942263"/>
    <w:rsid w:val="0094463E"/>
    <w:rsid w:val="00944893"/>
    <w:rsid w:val="009456C1"/>
    <w:rsid w:val="009463FB"/>
    <w:rsid w:val="0094695D"/>
    <w:rsid w:val="00951CB0"/>
    <w:rsid w:val="0095365C"/>
    <w:rsid w:val="00955982"/>
    <w:rsid w:val="00956372"/>
    <w:rsid w:val="00957F4C"/>
    <w:rsid w:val="00960833"/>
    <w:rsid w:val="0096102C"/>
    <w:rsid w:val="00963AB2"/>
    <w:rsid w:val="00964838"/>
    <w:rsid w:val="00964F98"/>
    <w:rsid w:val="00965C9A"/>
    <w:rsid w:val="00966977"/>
    <w:rsid w:val="00967072"/>
    <w:rsid w:val="009674DC"/>
    <w:rsid w:val="00970D42"/>
    <w:rsid w:val="0097222B"/>
    <w:rsid w:val="00973462"/>
    <w:rsid w:val="00974724"/>
    <w:rsid w:val="00976D49"/>
    <w:rsid w:val="00976F5D"/>
    <w:rsid w:val="00977806"/>
    <w:rsid w:val="00982307"/>
    <w:rsid w:val="00984C64"/>
    <w:rsid w:val="00985D0B"/>
    <w:rsid w:val="009870B2"/>
    <w:rsid w:val="00987F35"/>
    <w:rsid w:val="00990185"/>
    <w:rsid w:val="00991D69"/>
    <w:rsid w:val="00992790"/>
    <w:rsid w:val="009935F3"/>
    <w:rsid w:val="00995313"/>
    <w:rsid w:val="00995490"/>
    <w:rsid w:val="00996CC1"/>
    <w:rsid w:val="00997703"/>
    <w:rsid w:val="00997E3C"/>
    <w:rsid w:val="009A095D"/>
    <w:rsid w:val="009A2B06"/>
    <w:rsid w:val="009A4C73"/>
    <w:rsid w:val="009A4F7A"/>
    <w:rsid w:val="009A54A1"/>
    <w:rsid w:val="009A58FD"/>
    <w:rsid w:val="009B206C"/>
    <w:rsid w:val="009B2283"/>
    <w:rsid w:val="009B44D4"/>
    <w:rsid w:val="009B5F74"/>
    <w:rsid w:val="009B72C3"/>
    <w:rsid w:val="009B7635"/>
    <w:rsid w:val="009C0421"/>
    <w:rsid w:val="009C0936"/>
    <w:rsid w:val="009C14EA"/>
    <w:rsid w:val="009C22B5"/>
    <w:rsid w:val="009C311D"/>
    <w:rsid w:val="009C37D2"/>
    <w:rsid w:val="009C3B33"/>
    <w:rsid w:val="009C3E3B"/>
    <w:rsid w:val="009C5115"/>
    <w:rsid w:val="009C5716"/>
    <w:rsid w:val="009C5810"/>
    <w:rsid w:val="009C61A0"/>
    <w:rsid w:val="009C6E06"/>
    <w:rsid w:val="009D002A"/>
    <w:rsid w:val="009D02E9"/>
    <w:rsid w:val="009D28F4"/>
    <w:rsid w:val="009D39E5"/>
    <w:rsid w:val="009D4BC4"/>
    <w:rsid w:val="009D57BC"/>
    <w:rsid w:val="009D5A95"/>
    <w:rsid w:val="009D6C10"/>
    <w:rsid w:val="009D74A9"/>
    <w:rsid w:val="009D7976"/>
    <w:rsid w:val="009D7A42"/>
    <w:rsid w:val="009E0959"/>
    <w:rsid w:val="009E111F"/>
    <w:rsid w:val="009E1AA1"/>
    <w:rsid w:val="009E382E"/>
    <w:rsid w:val="009E3A5C"/>
    <w:rsid w:val="009E4721"/>
    <w:rsid w:val="009E4AD3"/>
    <w:rsid w:val="009E4FAE"/>
    <w:rsid w:val="009E61A6"/>
    <w:rsid w:val="009E6EBA"/>
    <w:rsid w:val="009E7980"/>
    <w:rsid w:val="009F00F0"/>
    <w:rsid w:val="009F255B"/>
    <w:rsid w:val="009F35FB"/>
    <w:rsid w:val="009F5A92"/>
    <w:rsid w:val="009F7808"/>
    <w:rsid w:val="009F7B22"/>
    <w:rsid w:val="009F7B94"/>
    <w:rsid w:val="00A00D3A"/>
    <w:rsid w:val="00A0438D"/>
    <w:rsid w:val="00A049C8"/>
    <w:rsid w:val="00A04A59"/>
    <w:rsid w:val="00A05553"/>
    <w:rsid w:val="00A06745"/>
    <w:rsid w:val="00A100B3"/>
    <w:rsid w:val="00A12F36"/>
    <w:rsid w:val="00A1345E"/>
    <w:rsid w:val="00A13FAA"/>
    <w:rsid w:val="00A157EC"/>
    <w:rsid w:val="00A1607E"/>
    <w:rsid w:val="00A16980"/>
    <w:rsid w:val="00A16DEA"/>
    <w:rsid w:val="00A2081E"/>
    <w:rsid w:val="00A21AD7"/>
    <w:rsid w:val="00A21C91"/>
    <w:rsid w:val="00A23197"/>
    <w:rsid w:val="00A231CA"/>
    <w:rsid w:val="00A23FD4"/>
    <w:rsid w:val="00A26014"/>
    <w:rsid w:val="00A26A5C"/>
    <w:rsid w:val="00A30746"/>
    <w:rsid w:val="00A31D22"/>
    <w:rsid w:val="00A33191"/>
    <w:rsid w:val="00A33853"/>
    <w:rsid w:val="00A33C81"/>
    <w:rsid w:val="00A35CA7"/>
    <w:rsid w:val="00A365AA"/>
    <w:rsid w:val="00A36D5A"/>
    <w:rsid w:val="00A37E13"/>
    <w:rsid w:val="00A4045D"/>
    <w:rsid w:val="00A40709"/>
    <w:rsid w:val="00A4113B"/>
    <w:rsid w:val="00A420DA"/>
    <w:rsid w:val="00A42D69"/>
    <w:rsid w:val="00A459DE"/>
    <w:rsid w:val="00A45B85"/>
    <w:rsid w:val="00A510DA"/>
    <w:rsid w:val="00A51731"/>
    <w:rsid w:val="00A52F96"/>
    <w:rsid w:val="00A5325A"/>
    <w:rsid w:val="00A576E6"/>
    <w:rsid w:val="00A57B4C"/>
    <w:rsid w:val="00A64DA7"/>
    <w:rsid w:val="00A65BAA"/>
    <w:rsid w:val="00A67834"/>
    <w:rsid w:val="00A70938"/>
    <w:rsid w:val="00A71123"/>
    <w:rsid w:val="00A71227"/>
    <w:rsid w:val="00A718EF"/>
    <w:rsid w:val="00A71A7B"/>
    <w:rsid w:val="00A73CB7"/>
    <w:rsid w:val="00A747F8"/>
    <w:rsid w:val="00A74F14"/>
    <w:rsid w:val="00A773CD"/>
    <w:rsid w:val="00A82F77"/>
    <w:rsid w:val="00A832A8"/>
    <w:rsid w:val="00A849E0"/>
    <w:rsid w:val="00A8547D"/>
    <w:rsid w:val="00A85984"/>
    <w:rsid w:val="00A875B3"/>
    <w:rsid w:val="00A901E8"/>
    <w:rsid w:val="00A916AC"/>
    <w:rsid w:val="00AA167E"/>
    <w:rsid w:val="00AA3CAE"/>
    <w:rsid w:val="00AA5C21"/>
    <w:rsid w:val="00AA6CE9"/>
    <w:rsid w:val="00AA7610"/>
    <w:rsid w:val="00AA7A99"/>
    <w:rsid w:val="00AB1DD5"/>
    <w:rsid w:val="00AB4189"/>
    <w:rsid w:val="00AC042E"/>
    <w:rsid w:val="00AC1223"/>
    <w:rsid w:val="00AC2499"/>
    <w:rsid w:val="00AC675A"/>
    <w:rsid w:val="00AC68A5"/>
    <w:rsid w:val="00AD07F6"/>
    <w:rsid w:val="00AD4B62"/>
    <w:rsid w:val="00AD5445"/>
    <w:rsid w:val="00AD6811"/>
    <w:rsid w:val="00AD788B"/>
    <w:rsid w:val="00AE0582"/>
    <w:rsid w:val="00AE0FE8"/>
    <w:rsid w:val="00AE11E4"/>
    <w:rsid w:val="00AE1634"/>
    <w:rsid w:val="00AE270D"/>
    <w:rsid w:val="00AE31D7"/>
    <w:rsid w:val="00AE34ED"/>
    <w:rsid w:val="00AE4F19"/>
    <w:rsid w:val="00AE78BA"/>
    <w:rsid w:val="00AE7F2A"/>
    <w:rsid w:val="00AF0086"/>
    <w:rsid w:val="00AF0194"/>
    <w:rsid w:val="00AF2101"/>
    <w:rsid w:val="00AF2E99"/>
    <w:rsid w:val="00AF402A"/>
    <w:rsid w:val="00AF4C68"/>
    <w:rsid w:val="00AF5786"/>
    <w:rsid w:val="00AF6948"/>
    <w:rsid w:val="00AF6F4D"/>
    <w:rsid w:val="00AF7236"/>
    <w:rsid w:val="00B0076F"/>
    <w:rsid w:val="00B015D7"/>
    <w:rsid w:val="00B038B6"/>
    <w:rsid w:val="00B0548B"/>
    <w:rsid w:val="00B06770"/>
    <w:rsid w:val="00B075A2"/>
    <w:rsid w:val="00B10DA3"/>
    <w:rsid w:val="00B11F37"/>
    <w:rsid w:val="00B12313"/>
    <w:rsid w:val="00B12632"/>
    <w:rsid w:val="00B1348A"/>
    <w:rsid w:val="00B1649F"/>
    <w:rsid w:val="00B17646"/>
    <w:rsid w:val="00B17B0F"/>
    <w:rsid w:val="00B17D66"/>
    <w:rsid w:val="00B21172"/>
    <w:rsid w:val="00B21C5D"/>
    <w:rsid w:val="00B223C4"/>
    <w:rsid w:val="00B22BA8"/>
    <w:rsid w:val="00B2327A"/>
    <w:rsid w:val="00B23334"/>
    <w:rsid w:val="00B2424F"/>
    <w:rsid w:val="00B27F02"/>
    <w:rsid w:val="00B31A93"/>
    <w:rsid w:val="00B31F71"/>
    <w:rsid w:val="00B34F79"/>
    <w:rsid w:val="00B3576F"/>
    <w:rsid w:val="00B370F4"/>
    <w:rsid w:val="00B40D0D"/>
    <w:rsid w:val="00B4132D"/>
    <w:rsid w:val="00B433C4"/>
    <w:rsid w:val="00B455CB"/>
    <w:rsid w:val="00B4570C"/>
    <w:rsid w:val="00B466E1"/>
    <w:rsid w:val="00B4675C"/>
    <w:rsid w:val="00B503A4"/>
    <w:rsid w:val="00B50B9C"/>
    <w:rsid w:val="00B51206"/>
    <w:rsid w:val="00B52D3B"/>
    <w:rsid w:val="00B534E3"/>
    <w:rsid w:val="00B5448B"/>
    <w:rsid w:val="00B55330"/>
    <w:rsid w:val="00B57E70"/>
    <w:rsid w:val="00B60C43"/>
    <w:rsid w:val="00B6144E"/>
    <w:rsid w:val="00B61B18"/>
    <w:rsid w:val="00B641CD"/>
    <w:rsid w:val="00B64391"/>
    <w:rsid w:val="00B67504"/>
    <w:rsid w:val="00B72111"/>
    <w:rsid w:val="00B723ED"/>
    <w:rsid w:val="00B73BCD"/>
    <w:rsid w:val="00B743D9"/>
    <w:rsid w:val="00B757C5"/>
    <w:rsid w:val="00B75C78"/>
    <w:rsid w:val="00B764FE"/>
    <w:rsid w:val="00B77A58"/>
    <w:rsid w:val="00B80F81"/>
    <w:rsid w:val="00B81443"/>
    <w:rsid w:val="00B81D6E"/>
    <w:rsid w:val="00B82556"/>
    <w:rsid w:val="00B82A61"/>
    <w:rsid w:val="00B82CC3"/>
    <w:rsid w:val="00B82DD6"/>
    <w:rsid w:val="00B83788"/>
    <w:rsid w:val="00B8445B"/>
    <w:rsid w:val="00B8593C"/>
    <w:rsid w:val="00B863AB"/>
    <w:rsid w:val="00B87F54"/>
    <w:rsid w:val="00B938B3"/>
    <w:rsid w:val="00B95B66"/>
    <w:rsid w:val="00B966E5"/>
    <w:rsid w:val="00B976DC"/>
    <w:rsid w:val="00B97CDC"/>
    <w:rsid w:val="00BA071F"/>
    <w:rsid w:val="00BA1F19"/>
    <w:rsid w:val="00BA28BB"/>
    <w:rsid w:val="00BA2CF3"/>
    <w:rsid w:val="00BA4628"/>
    <w:rsid w:val="00BA4BDF"/>
    <w:rsid w:val="00BA4E33"/>
    <w:rsid w:val="00BA603C"/>
    <w:rsid w:val="00BB07D0"/>
    <w:rsid w:val="00BB0999"/>
    <w:rsid w:val="00BB157C"/>
    <w:rsid w:val="00BB24C3"/>
    <w:rsid w:val="00BB28FE"/>
    <w:rsid w:val="00BB4B93"/>
    <w:rsid w:val="00BB68FB"/>
    <w:rsid w:val="00BB69AF"/>
    <w:rsid w:val="00BB6B02"/>
    <w:rsid w:val="00BC4678"/>
    <w:rsid w:val="00BC4B3A"/>
    <w:rsid w:val="00BC58A5"/>
    <w:rsid w:val="00BC6712"/>
    <w:rsid w:val="00BD3AFC"/>
    <w:rsid w:val="00BD3F37"/>
    <w:rsid w:val="00BD4BB8"/>
    <w:rsid w:val="00BD4E41"/>
    <w:rsid w:val="00BD4EA4"/>
    <w:rsid w:val="00BD5C11"/>
    <w:rsid w:val="00BD6091"/>
    <w:rsid w:val="00BD6098"/>
    <w:rsid w:val="00BE05C9"/>
    <w:rsid w:val="00BE381C"/>
    <w:rsid w:val="00BE390F"/>
    <w:rsid w:val="00BE4119"/>
    <w:rsid w:val="00BE436E"/>
    <w:rsid w:val="00BE70D8"/>
    <w:rsid w:val="00BE7C5B"/>
    <w:rsid w:val="00BF0311"/>
    <w:rsid w:val="00BF27C3"/>
    <w:rsid w:val="00BF31E2"/>
    <w:rsid w:val="00BF369B"/>
    <w:rsid w:val="00BF769D"/>
    <w:rsid w:val="00BF79F2"/>
    <w:rsid w:val="00BF7BC0"/>
    <w:rsid w:val="00BF7FDB"/>
    <w:rsid w:val="00C01FE8"/>
    <w:rsid w:val="00C04129"/>
    <w:rsid w:val="00C04921"/>
    <w:rsid w:val="00C05124"/>
    <w:rsid w:val="00C06265"/>
    <w:rsid w:val="00C07FBE"/>
    <w:rsid w:val="00C12418"/>
    <w:rsid w:val="00C139E9"/>
    <w:rsid w:val="00C14345"/>
    <w:rsid w:val="00C15264"/>
    <w:rsid w:val="00C15574"/>
    <w:rsid w:val="00C15820"/>
    <w:rsid w:val="00C17B7C"/>
    <w:rsid w:val="00C201C1"/>
    <w:rsid w:val="00C205A6"/>
    <w:rsid w:val="00C20D04"/>
    <w:rsid w:val="00C2120A"/>
    <w:rsid w:val="00C23570"/>
    <w:rsid w:val="00C2645A"/>
    <w:rsid w:val="00C27BB9"/>
    <w:rsid w:val="00C3316D"/>
    <w:rsid w:val="00C34369"/>
    <w:rsid w:val="00C350F8"/>
    <w:rsid w:val="00C43B9E"/>
    <w:rsid w:val="00C4709C"/>
    <w:rsid w:val="00C4773D"/>
    <w:rsid w:val="00C506C5"/>
    <w:rsid w:val="00C50EC2"/>
    <w:rsid w:val="00C51B48"/>
    <w:rsid w:val="00C53465"/>
    <w:rsid w:val="00C53B2C"/>
    <w:rsid w:val="00C557F8"/>
    <w:rsid w:val="00C614F8"/>
    <w:rsid w:val="00C62987"/>
    <w:rsid w:val="00C63AAB"/>
    <w:rsid w:val="00C649BE"/>
    <w:rsid w:val="00C65127"/>
    <w:rsid w:val="00C67369"/>
    <w:rsid w:val="00C677BE"/>
    <w:rsid w:val="00C70F23"/>
    <w:rsid w:val="00C710C5"/>
    <w:rsid w:val="00C73A19"/>
    <w:rsid w:val="00C74822"/>
    <w:rsid w:val="00C74B2A"/>
    <w:rsid w:val="00C76BE2"/>
    <w:rsid w:val="00C77B16"/>
    <w:rsid w:val="00C8138A"/>
    <w:rsid w:val="00C816CE"/>
    <w:rsid w:val="00C81E24"/>
    <w:rsid w:val="00C82886"/>
    <w:rsid w:val="00C82CAF"/>
    <w:rsid w:val="00C9086E"/>
    <w:rsid w:val="00C9157C"/>
    <w:rsid w:val="00C9267F"/>
    <w:rsid w:val="00C96A58"/>
    <w:rsid w:val="00C97E7F"/>
    <w:rsid w:val="00CA0947"/>
    <w:rsid w:val="00CA1B94"/>
    <w:rsid w:val="00CA2C69"/>
    <w:rsid w:val="00CA3247"/>
    <w:rsid w:val="00CA6A48"/>
    <w:rsid w:val="00CA7089"/>
    <w:rsid w:val="00CA75F4"/>
    <w:rsid w:val="00CB24BD"/>
    <w:rsid w:val="00CB3940"/>
    <w:rsid w:val="00CB5D36"/>
    <w:rsid w:val="00CB6711"/>
    <w:rsid w:val="00CB6863"/>
    <w:rsid w:val="00CC3EA5"/>
    <w:rsid w:val="00CC4068"/>
    <w:rsid w:val="00CC4E53"/>
    <w:rsid w:val="00CC624B"/>
    <w:rsid w:val="00CC7A26"/>
    <w:rsid w:val="00CD2D64"/>
    <w:rsid w:val="00CD3C5C"/>
    <w:rsid w:val="00CD41F1"/>
    <w:rsid w:val="00CD5538"/>
    <w:rsid w:val="00CD6302"/>
    <w:rsid w:val="00CD69C9"/>
    <w:rsid w:val="00CD7E33"/>
    <w:rsid w:val="00CE0052"/>
    <w:rsid w:val="00CE0862"/>
    <w:rsid w:val="00CE1916"/>
    <w:rsid w:val="00CE1A1F"/>
    <w:rsid w:val="00CE4DB6"/>
    <w:rsid w:val="00CE6281"/>
    <w:rsid w:val="00CE6C96"/>
    <w:rsid w:val="00CE6E3B"/>
    <w:rsid w:val="00CF2FDE"/>
    <w:rsid w:val="00CF40F3"/>
    <w:rsid w:val="00CF4623"/>
    <w:rsid w:val="00CF576C"/>
    <w:rsid w:val="00CF5FF7"/>
    <w:rsid w:val="00CF6712"/>
    <w:rsid w:val="00CF7789"/>
    <w:rsid w:val="00D01B7A"/>
    <w:rsid w:val="00D029D7"/>
    <w:rsid w:val="00D02A0F"/>
    <w:rsid w:val="00D02E69"/>
    <w:rsid w:val="00D03A5E"/>
    <w:rsid w:val="00D049A6"/>
    <w:rsid w:val="00D07CE1"/>
    <w:rsid w:val="00D10FD7"/>
    <w:rsid w:val="00D127ED"/>
    <w:rsid w:val="00D12961"/>
    <w:rsid w:val="00D137C0"/>
    <w:rsid w:val="00D13BAF"/>
    <w:rsid w:val="00D15082"/>
    <w:rsid w:val="00D1585A"/>
    <w:rsid w:val="00D15AA9"/>
    <w:rsid w:val="00D15DCB"/>
    <w:rsid w:val="00D16270"/>
    <w:rsid w:val="00D167C7"/>
    <w:rsid w:val="00D1703D"/>
    <w:rsid w:val="00D17CD0"/>
    <w:rsid w:val="00D20115"/>
    <w:rsid w:val="00D215D7"/>
    <w:rsid w:val="00D24AC3"/>
    <w:rsid w:val="00D24B48"/>
    <w:rsid w:val="00D30E5F"/>
    <w:rsid w:val="00D31D09"/>
    <w:rsid w:val="00D32DD8"/>
    <w:rsid w:val="00D33389"/>
    <w:rsid w:val="00D37185"/>
    <w:rsid w:val="00D40E63"/>
    <w:rsid w:val="00D44F95"/>
    <w:rsid w:val="00D47B92"/>
    <w:rsid w:val="00D5296A"/>
    <w:rsid w:val="00D54D8C"/>
    <w:rsid w:val="00D5696C"/>
    <w:rsid w:val="00D6069C"/>
    <w:rsid w:val="00D617E3"/>
    <w:rsid w:val="00D61917"/>
    <w:rsid w:val="00D6375C"/>
    <w:rsid w:val="00D64E18"/>
    <w:rsid w:val="00D668F3"/>
    <w:rsid w:val="00D66C53"/>
    <w:rsid w:val="00D703C8"/>
    <w:rsid w:val="00D70719"/>
    <w:rsid w:val="00D7097D"/>
    <w:rsid w:val="00D7110B"/>
    <w:rsid w:val="00D71E82"/>
    <w:rsid w:val="00D74C75"/>
    <w:rsid w:val="00D75B57"/>
    <w:rsid w:val="00D7616B"/>
    <w:rsid w:val="00D809CB"/>
    <w:rsid w:val="00D82837"/>
    <w:rsid w:val="00D8399A"/>
    <w:rsid w:val="00D83A80"/>
    <w:rsid w:val="00D83DF3"/>
    <w:rsid w:val="00D84C1C"/>
    <w:rsid w:val="00D86152"/>
    <w:rsid w:val="00D861B0"/>
    <w:rsid w:val="00D86728"/>
    <w:rsid w:val="00D869B6"/>
    <w:rsid w:val="00D86CBA"/>
    <w:rsid w:val="00D8741F"/>
    <w:rsid w:val="00D938BA"/>
    <w:rsid w:val="00DA1D41"/>
    <w:rsid w:val="00DA3C5C"/>
    <w:rsid w:val="00DA3D5B"/>
    <w:rsid w:val="00DA44AE"/>
    <w:rsid w:val="00DA4674"/>
    <w:rsid w:val="00DA5630"/>
    <w:rsid w:val="00DA5C51"/>
    <w:rsid w:val="00DA7933"/>
    <w:rsid w:val="00DB328A"/>
    <w:rsid w:val="00DB3394"/>
    <w:rsid w:val="00DB416E"/>
    <w:rsid w:val="00DB72CA"/>
    <w:rsid w:val="00DC01B5"/>
    <w:rsid w:val="00DC21A1"/>
    <w:rsid w:val="00DC36B5"/>
    <w:rsid w:val="00DC7F4C"/>
    <w:rsid w:val="00DD00C0"/>
    <w:rsid w:val="00DD19A4"/>
    <w:rsid w:val="00DD4417"/>
    <w:rsid w:val="00DD58B0"/>
    <w:rsid w:val="00DD63D5"/>
    <w:rsid w:val="00DD7E59"/>
    <w:rsid w:val="00DE00D0"/>
    <w:rsid w:val="00DE095D"/>
    <w:rsid w:val="00DE1996"/>
    <w:rsid w:val="00DE1AEF"/>
    <w:rsid w:val="00DE4545"/>
    <w:rsid w:val="00DF2422"/>
    <w:rsid w:val="00DF29F3"/>
    <w:rsid w:val="00DF3ED5"/>
    <w:rsid w:val="00DF4102"/>
    <w:rsid w:val="00DF448F"/>
    <w:rsid w:val="00DF722B"/>
    <w:rsid w:val="00DF79B5"/>
    <w:rsid w:val="00DF7E3D"/>
    <w:rsid w:val="00E01801"/>
    <w:rsid w:val="00E01DAA"/>
    <w:rsid w:val="00E053E6"/>
    <w:rsid w:val="00E06DE8"/>
    <w:rsid w:val="00E06F12"/>
    <w:rsid w:val="00E074D5"/>
    <w:rsid w:val="00E108F7"/>
    <w:rsid w:val="00E140BD"/>
    <w:rsid w:val="00E15D0C"/>
    <w:rsid w:val="00E15E74"/>
    <w:rsid w:val="00E16A80"/>
    <w:rsid w:val="00E2013C"/>
    <w:rsid w:val="00E20CF3"/>
    <w:rsid w:val="00E21084"/>
    <w:rsid w:val="00E2305D"/>
    <w:rsid w:val="00E25549"/>
    <w:rsid w:val="00E25777"/>
    <w:rsid w:val="00E31274"/>
    <w:rsid w:val="00E31C9D"/>
    <w:rsid w:val="00E31E64"/>
    <w:rsid w:val="00E325ED"/>
    <w:rsid w:val="00E32B37"/>
    <w:rsid w:val="00E32CAA"/>
    <w:rsid w:val="00E35003"/>
    <w:rsid w:val="00E353CB"/>
    <w:rsid w:val="00E35A21"/>
    <w:rsid w:val="00E36261"/>
    <w:rsid w:val="00E4096A"/>
    <w:rsid w:val="00E41A7A"/>
    <w:rsid w:val="00E4363E"/>
    <w:rsid w:val="00E43C40"/>
    <w:rsid w:val="00E46C13"/>
    <w:rsid w:val="00E519E1"/>
    <w:rsid w:val="00E54F2B"/>
    <w:rsid w:val="00E55AFB"/>
    <w:rsid w:val="00E55DA9"/>
    <w:rsid w:val="00E56FC4"/>
    <w:rsid w:val="00E57CBD"/>
    <w:rsid w:val="00E60E5B"/>
    <w:rsid w:val="00E621B7"/>
    <w:rsid w:val="00E6224D"/>
    <w:rsid w:val="00E62C05"/>
    <w:rsid w:val="00E6428D"/>
    <w:rsid w:val="00E67634"/>
    <w:rsid w:val="00E67898"/>
    <w:rsid w:val="00E70B14"/>
    <w:rsid w:val="00E731A0"/>
    <w:rsid w:val="00E73CF6"/>
    <w:rsid w:val="00E77F91"/>
    <w:rsid w:val="00E808D4"/>
    <w:rsid w:val="00E812F0"/>
    <w:rsid w:val="00E81CAA"/>
    <w:rsid w:val="00E823B6"/>
    <w:rsid w:val="00E83675"/>
    <w:rsid w:val="00E8453F"/>
    <w:rsid w:val="00E85896"/>
    <w:rsid w:val="00E86A66"/>
    <w:rsid w:val="00E910D1"/>
    <w:rsid w:val="00E94624"/>
    <w:rsid w:val="00E94956"/>
    <w:rsid w:val="00E94D13"/>
    <w:rsid w:val="00E969F2"/>
    <w:rsid w:val="00E96F66"/>
    <w:rsid w:val="00E97053"/>
    <w:rsid w:val="00EA2A4C"/>
    <w:rsid w:val="00EA4B93"/>
    <w:rsid w:val="00EA552B"/>
    <w:rsid w:val="00EA613B"/>
    <w:rsid w:val="00EB0448"/>
    <w:rsid w:val="00EB0B04"/>
    <w:rsid w:val="00EB1474"/>
    <w:rsid w:val="00EB1D57"/>
    <w:rsid w:val="00EB2DB8"/>
    <w:rsid w:val="00EB31CF"/>
    <w:rsid w:val="00EB3FD1"/>
    <w:rsid w:val="00EB4B41"/>
    <w:rsid w:val="00EB5832"/>
    <w:rsid w:val="00EB624A"/>
    <w:rsid w:val="00EB7190"/>
    <w:rsid w:val="00EB74BA"/>
    <w:rsid w:val="00EC032B"/>
    <w:rsid w:val="00EC05BF"/>
    <w:rsid w:val="00EC347E"/>
    <w:rsid w:val="00EC3657"/>
    <w:rsid w:val="00EC4EAE"/>
    <w:rsid w:val="00EC5E5C"/>
    <w:rsid w:val="00EC66F6"/>
    <w:rsid w:val="00ED09CC"/>
    <w:rsid w:val="00ED0A72"/>
    <w:rsid w:val="00ED26E8"/>
    <w:rsid w:val="00ED416D"/>
    <w:rsid w:val="00ED568F"/>
    <w:rsid w:val="00ED6F1F"/>
    <w:rsid w:val="00EE0C21"/>
    <w:rsid w:val="00EE0E8B"/>
    <w:rsid w:val="00EE0F99"/>
    <w:rsid w:val="00EE144A"/>
    <w:rsid w:val="00EE5D3E"/>
    <w:rsid w:val="00EE6330"/>
    <w:rsid w:val="00EE661B"/>
    <w:rsid w:val="00EE67C0"/>
    <w:rsid w:val="00EE7DA3"/>
    <w:rsid w:val="00EF1B83"/>
    <w:rsid w:val="00EF28FF"/>
    <w:rsid w:val="00EF3673"/>
    <w:rsid w:val="00EF37CF"/>
    <w:rsid w:val="00EF4007"/>
    <w:rsid w:val="00EF55E9"/>
    <w:rsid w:val="00EF63D7"/>
    <w:rsid w:val="00F00903"/>
    <w:rsid w:val="00F01402"/>
    <w:rsid w:val="00F01998"/>
    <w:rsid w:val="00F03828"/>
    <w:rsid w:val="00F03D41"/>
    <w:rsid w:val="00F049A4"/>
    <w:rsid w:val="00F0714D"/>
    <w:rsid w:val="00F100F6"/>
    <w:rsid w:val="00F10CF3"/>
    <w:rsid w:val="00F13090"/>
    <w:rsid w:val="00F13C0F"/>
    <w:rsid w:val="00F15658"/>
    <w:rsid w:val="00F211E0"/>
    <w:rsid w:val="00F21896"/>
    <w:rsid w:val="00F21A9C"/>
    <w:rsid w:val="00F2367C"/>
    <w:rsid w:val="00F23F4D"/>
    <w:rsid w:val="00F2601C"/>
    <w:rsid w:val="00F273D6"/>
    <w:rsid w:val="00F27BD8"/>
    <w:rsid w:val="00F31441"/>
    <w:rsid w:val="00F321D2"/>
    <w:rsid w:val="00F339BC"/>
    <w:rsid w:val="00F33DEF"/>
    <w:rsid w:val="00F34698"/>
    <w:rsid w:val="00F34EFE"/>
    <w:rsid w:val="00F35DFD"/>
    <w:rsid w:val="00F36305"/>
    <w:rsid w:val="00F370C5"/>
    <w:rsid w:val="00F40126"/>
    <w:rsid w:val="00F4081A"/>
    <w:rsid w:val="00F41E3C"/>
    <w:rsid w:val="00F42851"/>
    <w:rsid w:val="00F431BC"/>
    <w:rsid w:val="00F44369"/>
    <w:rsid w:val="00F452AE"/>
    <w:rsid w:val="00F52C9F"/>
    <w:rsid w:val="00F53281"/>
    <w:rsid w:val="00F534C3"/>
    <w:rsid w:val="00F558A5"/>
    <w:rsid w:val="00F56E6D"/>
    <w:rsid w:val="00F60485"/>
    <w:rsid w:val="00F61BB3"/>
    <w:rsid w:val="00F62D31"/>
    <w:rsid w:val="00F63A60"/>
    <w:rsid w:val="00F753F6"/>
    <w:rsid w:val="00F81F41"/>
    <w:rsid w:val="00F87C4B"/>
    <w:rsid w:val="00F87FC3"/>
    <w:rsid w:val="00F91DF5"/>
    <w:rsid w:val="00F940A5"/>
    <w:rsid w:val="00F950BB"/>
    <w:rsid w:val="00F9512C"/>
    <w:rsid w:val="00F968F2"/>
    <w:rsid w:val="00F97E31"/>
    <w:rsid w:val="00F97EA8"/>
    <w:rsid w:val="00FA5414"/>
    <w:rsid w:val="00FB24C0"/>
    <w:rsid w:val="00FB311B"/>
    <w:rsid w:val="00FB4BF4"/>
    <w:rsid w:val="00FC05F1"/>
    <w:rsid w:val="00FC0EC7"/>
    <w:rsid w:val="00FC30E3"/>
    <w:rsid w:val="00FC3425"/>
    <w:rsid w:val="00FC374D"/>
    <w:rsid w:val="00FC4D5D"/>
    <w:rsid w:val="00FC4DE3"/>
    <w:rsid w:val="00FC600C"/>
    <w:rsid w:val="00FC61CA"/>
    <w:rsid w:val="00FC6366"/>
    <w:rsid w:val="00FC6F43"/>
    <w:rsid w:val="00FD1D0E"/>
    <w:rsid w:val="00FD249B"/>
    <w:rsid w:val="00FD2626"/>
    <w:rsid w:val="00FD4016"/>
    <w:rsid w:val="00FD7358"/>
    <w:rsid w:val="00FD7FED"/>
    <w:rsid w:val="00FE02DF"/>
    <w:rsid w:val="00FE0E2C"/>
    <w:rsid w:val="00FE18D9"/>
    <w:rsid w:val="00FE29E8"/>
    <w:rsid w:val="00FE2D57"/>
    <w:rsid w:val="00FE3B77"/>
    <w:rsid w:val="00FE42ED"/>
    <w:rsid w:val="00FF076A"/>
    <w:rsid w:val="00FF2E75"/>
    <w:rsid w:val="00FF40BF"/>
    <w:rsid w:val="00FF452B"/>
    <w:rsid w:val="00FF51C3"/>
    <w:rsid w:val="00FF6F11"/>
    <w:rsid w:val="00FF79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960833"/>
    <w:pPr>
      <w:tabs>
        <w:tab w:val="right" w:leader="dot" w:pos="9345"/>
      </w:tabs>
      <w:spacing w:after="100"/>
    </w:pPr>
    <w:rPr>
      <w:b/>
      <w:noProof/>
    </w:r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NormalWeb">
    <w:name w:val="Normal (Web)"/>
    <w:basedOn w:val="Normal"/>
    <w:uiPriority w:val="99"/>
    <w:unhideWhenUsed/>
    <w:rsid w:val="001656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65613"/>
    <w:rPr>
      <w:b/>
      <w:bCs/>
    </w:rPr>
  </w:style>
  <w:style w:type="paragraph" w:customStyle="1" w:styleId="Default">
    <w:name w:val="Default"/>
    <w:rsid w:val="009047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OrtaBaslk">
    <w:name w:val="2-Orta Baslık"/>
    <w:rsid w:val="009047CE"/>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9047CE"/>
    <w:pPr>
      <w:tabs>
        <w:tab w:val="left" w:pos="566"/>
      </w:tabs>
      <w:spacing w:after="0" w:line="240" w:lineRule="auto"/>
      <w:jc w:val="both"/>
    </w:pPr>
    <w:rPr>
      <w:rFonts w:ascii="Times New Roman" w:eastAsia="ヒラギノ明朝 Pro W3" w:hAnsi="Times" w:cs="Times New Roman"/>
      <w:sz w:val="19"/>
      <w:szCs w:val="20"/>
    </w:rPr>
  </w:style>
  <w:style w:type="character" w:styleId="zlenenKpr">
    <w:name w:val="FollowedHyperlink"/>
    <w:basedOn w:val="VarsaylanParagrafYazTipi"/>
    <w:uiPriority w:val="99"/>
    <w:semiHidden/>
    <w:unhideWhenUsed/>
    <w:rsid w:val="005F072F"/>
    <w:rPr>
      <w:color w:val="800080"/>
      <w:u w:val="single"/>
    </w:rPr>
  </w:style>
  <w:style w:type="paragraph" w:customStyle="1" w:styleId="xl66">
    <w:name w:val="xl66"/>
    <w:basedOn w:val="Normal"/>
    <w:rsid w:val="005F07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9">
    <w:name w:val="xl6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1">
    <w:name w:val="xl71"/>
    <w:basedOn w:val="Normal"/>
    <w:rsid w:val="005F072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2">
    <w:name w:val="xl7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8">
    <w:name w:val="xl7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79">
    <w:name w:val="xl7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80">
    <w:name w:val="xl80"/>
    <w:basedOn w:val="Normal"/>
    <w:rsid w:val="005F072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1">
    <w:name w:val="xl81"/>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2">
    <w:name w:val="xl8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3">
    <w:name w:val="xl8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4">
    <w:name w:val="xl8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5">
    <w:name w:val="xl8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6">
    <w:name w:val="xl86"/>
    <w:basedOn w:val="Normal"/>
    <w:rsid w:val="005F072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7">
    <w:name w:val="xl87"/>
    <w:basedOn w:val="Normal"/>
    <w:rsid w:val="005F072F"/>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8">
    <w:name w:val="xl8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9">
    <w:name w:val="xl89"/>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0">
    <w:name w:val="xl90"/>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1">
    <w:name w:val="xl91"/>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2">
    <w:name w:val="xl92"/>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3">
    <w:name w:val="xl93"/>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4">
    <w:name w:val="xl94"/>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5">
    <w:name w:val="xl95"/>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6">
    <w:name w:val="xl96"/>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9">
    <w:name w:val="xl99"/>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1">
    <w:name w:val="xl101"/>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2">
    <w:name w:val="xl102"/>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3">
    <w:name w:val="xl10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4">
    <w:name w:val="xl10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5">
    <w:name w:val="xl10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table" w:customStyle="1" w:styleId="AkGlgeleme4">
    <w:name w:val="Açık Gölgeleme4"/>
    <w:basedOn w:val="NormalTablo"/>
    <w:uiPriority w:val="60"/>
    <w:rsid w:val="000362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killerTablosu">
    <w:name w:val="table of figures"/>
    <w:basedOn w:val="Normal"/>
    <w:next w:val="Normal"/>
    <w:uiPriority w:val="99"/>
    <w:unhideWhenUsed/>
    <w:rsid w:val="003B5F0E"/>
    <w:pPr>
      <w:spacing w:after="0"/>
    </w:pPr>
    <w:rPr>
      <w:rFonts w:ascii="Calibri" w:eastAsia="Calibri" w:hAnsi="Calibri" w:cs="Arial"/>
    </w:rPr>
  </w:style>
  <w:style w:type="paragraph" w:styleId="ResimYazs">
    <w:name w:val="caption"/>
    <w:basedOn w:val="Normal"/>
    <w:next w:val="Normal"/>
    <w:uiPriority w:val="35"/>
    <w:unhideWhenUsed/>
    <w:qFormat/>
    <w:rsid w:val="008B4EC7"/>
    <w:pPr>
      <w:spacing w:line="240" w:lineRule="auto"/>
    </w:pPr>
    <w:rPr>
      <w:rFonts w:ascii="Calibri" w:eastAsia="Times New Roman" w:hAnsi="Calibri" w:cs="Arial"/>
      <w:b/>
      <w:bCs/>
      <w:color w:val="4F81BD"/>
      <w:sz w:val="18"/>
      <w:szCs w:val="18"/>
      <w:lang w:eastAsia="tr-TR"/>
    </w:rPr>
  </w:style>
  <w:style w:type="paragraph" w:customStyle="1" w:styleId="paraf">
    <w:name w:val="paraf"/>
    <w:basedOn w:val="Normal"/>
    <w:uiPriority w:val="99"/>
    <w:rsid w:val="00BE39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uiPriority w:val="99"/>
    <w:rsid w:val="00BE390F"/>
  </w:style>
  <w:style w:type="paragraph" w:customStyle="1" w:styleId="Balk21">
    <w:name w:val="Başlık 21"/>
    <w:basedOn w:val="Normal"/>
    <w:next w:val="Normal"/>
    <w:uiPriority w:val="9"/>
    <w:unhideWhenUsed/>
    <w:qFormat/>
    <w:rsid w:val="00671F2F"/>
    <w:pPr>
      <w:keepNext/>
      <w:keepLines/>
      <w:numPr>
        <w:numId w:val="29"/>
      </w:numPr>
      <w:tabs>
        <w:tab w:val="num" w:pos="360"/>
      </w:tabs>
      <w:spacing w:before="360" w:after="120"/>
      <w:ind w:left="0" w:firstLine="0"/>
      <w:outlineLvl w:val="1"/>
    </w:pPr>
    <w:rPr>
      <w:rFonts w:ascii="Book Antiqua" w:eastAsia="Times New Roman" w:hAnsi="Book Antiqua" w:cs="Times New Roman"/>
      <w:b/>
      <w:bCs/>
      <w:sz w:val="24"/>
      <w:szCs w:val="26"/>
    </w:rPr>
  </w:style>
  <w:style w:type="paragraph" w:customStyle="1" w:styleId="DecimalAligned">
    <w:name w:val="Decimal Aligned"/>
    <w:basedOn w:val="Normal"/>
    <w:uiPriority w:val="40"/>
    <w:qFormat/>
    <w:rsid w:val="00CF4623"/>
    <w:pPr>
      <w:tabs>
        <w:tab w:val="decimal" w:pos="360"/>
      </w:tabs>
    </w:pPr>
    <w:rPr>
      <w:lang w:eastAsia="tr-TR"/>
    </w:rPr>
  </w:style>
  <w:style w:type="paragraph" w:styleId="DipnotMetni">
    <w:name w:val="footnote text"/>
    <w:basedOn w:val="Normal"/>
    <w:link w:val="DipnotMetniChar"/>
    <w:uiPriority w:val="99"/>
    <w:unhideWhenUsed/>
    <w:rsid w:val="00CF4623"/>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CF4623"/>
    <w:rPr>
      <w:rFonts w:eastAsiaTheme="minorEastAsia"/>
      <w:sz w:val="20"/>
      <w:szCs w:val="20"/>
      <w:lang w:eastAsia="tr-TR"/>
    </w:rPr>
  </w:style>
  <w:style w:type="character" w:styleId="HafifVurgulama">
    <w:name w:val="Subtle Emphasis"/>
    <w:basedOn w:val="VarsaylanParagrafYazTipi"/>
    <w:uiPriority w:val="19"/>
    <w:qFormat/>
    <w:rsid w:val="00CF4623"/>
    <w:rPr>
      <w:i/>
      <w:iCs/>
      <w:color w:val="000000" w:themeColor="text1"/>
    </w:rPr>
  </w:style>
  <w:style w:type="table" w:styleId="OrtaGlgeleme2-Vurgu5">
    <w:name w:val="Medium Shading 2 Accent 5"/>
    <w:basedOn w:val="NormalTablo"/>
    <w:uiPriority w:val="64"/>
    <w:rsid w:val="00CF4623"/>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VarsaylanParagrafYazTipi"/>
    <w:rsid w:val="001652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960833"/>
    <w:pPr>
      <w:tabs>
        <w:tab w:val="right" w:leader="dot" w:pos="9345"/>
      </w:tabs>
      <w:spacing w:after="100"/>
    </w:pPr>
    <w:rPr>
      <w:b/>
      <w:noProof/>
    </w:r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NormalWeb">
    <w:name w:val="Normal (Web)"/>
    <w:basedOn w:val="Normal"/>
    <w:uiPriority w:val="99"/>
    <w:unhideWhenUsed/>
    <w:rsid w:val="001656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65613"/>
    <w:rPr>
      <w:b/>
      <w:bCs/>
    </w:rPr>
  </w:style>
  <w:style w:type="paragraph" w:customStyle="1" w:styleId="Default">
    <w:name w:val="Default"/>
    <w:rsid w:val="009047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OrtaBaslk">
    <w:name w:val="2-Orta Baslık"/>
    <w:rsid w:val="009047CE"/>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9047CE"/>
    <w:pPr>
      <w:tabs>
        <w:tab w:val="left" w:pos="566"/>
      </w:tabs>
      <w:spacing w:after="0" w:line="240" w:lineRule="auto"/>
      <w:jc w:val="both"/>
    </w:pPr>
    <w:rPr>
      <w:rFonts w:ascii="Times New Roman" w:eastAsia="ヒラギノ明朝 Pro W3" w:hAnsi="Times" w:cs="Times New Roman"/>
      <w:sz w:val="19"/>
      <w:szCs w:val="20"/>
    </w:rPr>
  </w:style>
  <w:style w:type="character" w:styleId="zlenenKpr">
    <w:name w:val="FollowedHyperlink"/>
    <w:basedOn w:val="VarsaylanParagrafYazTipi"/>
    <w:uiPriority w:val="99"/>
    <w:semiHidden/>
    <w:unhideWhenUsed/>
    <w:rsid w:val="005F072F"/>
    <w:rPr>
      <w:color w:val="800080"/>
      <w:u w:val="single"/>
    </w:rPr>
  </w:style>
  <w:style w:type="paragraph" w:customStyle="1" w:styleId="xl66">
    <w:name w:val="xl66"/>
    <w:basedOn w:val="Normal"/>
    <w:rsid w:val="005F07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9">
    <w:name w:val="xl6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1">
    <w:name w:val="xl71"/>
    <w:basedOn w:val="Normal"/>
    <w:rsid w:val="005F072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2">
    <w:name w:val="xl7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8">
    <w:name w:val="xl7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79">
    <w:name w:val="xl7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80">
    <w:name w:val="xl80"/>
    <w:basedOn w:val="Normal"/>
    <w:rsid w:val="005F072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1">
    <w:name w:val="xl81"/>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2">
    <w:name w:val="xl8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3">
    <w:name w:val="xl8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4">
    <w:name w:val="xl8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5">
    <w:name w:val="xl8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6">
    <w:name w:val="xl86"/>
    <w:basedOn w:val="Normal"/>
    <w:rsid w:val="005F072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7">
    <w:name w:val="xl87"/>
    <w:basedOn w:val="Normal"/>
    <w:rsid w:val="005F072F"/>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8">
    <w:name w:val="xl8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9">
    <w:name w:val="xl89"/>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0">
    <w:name w:val="xl90"/>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1">
    <w:name w:val="xl91"/>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2">
    <w:name w:val="xl92"/>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3">
    <w:name w:val="xl93"/>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4">
    <w:name w:val="xl94"/>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5">
    <w:name w:val="xl95"/>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6">
    <w:name w:val="xl96"/>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9">
    <w:name w:val="xl99"/>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1">
    <w:name w:val="xl101"/>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2">
    <w:name w:val="xl102"/>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3">
    <w:name w:val="xl10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4">
    <w:name w:val="xl10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5">
    <w:name w:val="xl10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table" w:customStyle="1" w:styleId="AkGlgeleme4">
    <w:name w:val="Açık Gölgeleme4"/>
    <w:basedOn w:val="NormalTablo"/>
    <w:uiPriority w:val="60"/>
    <w:rsid w:val="000362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killerTablosu">
    <w:name w:val="table of figures"/>
    <w:basedOn w:val="Normal"/>
    <w:next w:val="Normal"/>
    <w:uiPriority w:val="99"/>
    <w:unhideWhenUsed/>
    <w:rsid w:val="003B5F0E"/>
    <w:pPr>
      <w:spacing w:after="0"/>
    </w:pPr>
    <w:rPr>
      <w:rFonts w:ascii="Calibri" w:eastAsia="Calibri" w:hAnsi="Calibri" w:cs="Arial"/>
    </w:rPr>
  </w:style>
  <w:style w:type="paragraph" w:styleId="ResimYazs">
    <w:name w:val="caption"/>
    <w:basedOn w:val="Normal"/>
    <w:next w:val="Normal"/>
    <w:uiPriority w:val="35"/>
    <w:unhideWhenUsed/>
    <w:qFormat/>
    <w:rsid w:val="008B4EC7"/>
    <w:pPr>
      <w:spacing w:line="240" w:lineRule="auto"/>
    </w:pPr>
    <w:rPr>
      <w:rFonts w:ascii="Calibri" w:eastAsia="Times New Roman" w:hAnsi="Calibri" w:cs="Arial"/>
      <w:b/>
      <w:bCs/>
      <w:color w:val="4F81BD"/>
      <w:sz w:val="18"/>
      <w:szCs w:val="18"/>
      <w:lang w:eastAsia="tr-TR"/>
    </w:rPr>
  </w:style>
  <w:style w:type="paragraph" w:customStyle="1" w:styleId="paraf">
    <w:name w:val="paraf"/>
    <w:basedOn w:val="Normal"/>
    <w:uiPriority w:val="99"/>
    <w:rsid w:val="00BE39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uiPriority w:val="99"/>
    <w:rsid w:val="00BE390F"/>
  </w:style>
  <w:style w:type="paragraph" w:customStyle="1" w:styleId="Balk21">
    <w:name w:val="Başlık 21"/>
    <w:basedOn w:val="Normal"/>
    <w:next w:val="Normal"/>
    <w:uiPriority w:val="9"/>
    <w:unhideWhenUsed/>
    <w:qFormat/>
    <w:rsid w:val="00671F2F"/>
    <w:pPr>
      <w:keepNext/>
      <w:keepLines/>
      <w:numPr>
        <w:numId w:val="29"/>
      </w:numPr>
      <w:tabs>
        <w:tab w:val="num" w:pos="360"/>
      </w:tabs>
      <w:spacing w:before="360" w:after="120"/>
      <w:ind w:left="0" w:firstLine="0"/>
      <w:outlineLvl w:val="1"/>
    </w:pPr>
    <w:rPr>
      <w:rFonts w:ascii="Book Antiqua" w:eastAsia="Times New Roman" w:hAnsi="Book Antiqua" w:cs="Times New Roman"/>
      <w:b/>
      <w:bCs/>
      <w:sz w:val="24"/>
      <w:szCs w:val="26"/>
    </w:rPr>
  </w:style>
  <w:style w:type="paragraph" w:customStyle="1" w:styleId="DecimalAligned">
    <w:name w:val="Decimal Aligned"/>
    <w:basedOn w:val="Normal"/>
    <w:uiPriority w:val="40"/>
    <w:qFormat/>
    <w:rsid w:val="00CF4623"/>
    <w:pPr>
      <w:tabs>
        <w:tab w:val="decimal" w:pos="360"/>
      </w:tabs>
    </w:pPr>
    <w:rPr>
      <w:lang w:eastAsia="tr-TR"/>
    </w:rPr>
  </w:style>
  <w:style w:type="paragraph" w:styleId="DipnotMetni">
    <w:name w:val="footnote text"/>
    <w:basedOn w:val="Normal"/>
    <w:link w:val="DipnotMetniChar"/>
    <w:uiPriority w:val="99"/>
    <w:unhideWhenUsed/>
    <w:rsid w:val="00CF4623"/>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CF4623"/>
    <w:rPr>
      <w:rFonts w:eastAsiaTheme="minorEastAsia"/>
      <w:sz w:val="20"/>
      <w:szCs w:val="20"/>
      <w:lang w:eastAsia="tr-TR"/>
    </w:rPr>
  </w:style>
  <w:style w:type="character" w:styleId="HafifVurgulama">
    <w:name w:val="Subtle Emphasis"/>
    <w:basedOn w:val="VarsaylanParagrafYazTipi"/>
    <w:uiPriority w:val="19"/>
    <w:qFormat/>
    <w:rsid w:val="00CF4623"/>
    <w:rPr>
      <w:i/>
      <w:iCs/>
      <w:color w:val="000000" w:themeColor="text1"/>
    </w:rPr>
  </w:style>
  <w:style w:type="table" w:styleId="OrtaGlgeleme2-Vurgu5">
    <w:name w:val="Medium Shading 2 Accent 5"/>
    <w:basedOn w:val="NormalTablo"/>
    <w:uiPriority w:val="64"/>
    <w:rsid w:val="00CF4623"/>
    <w:pPr>
      <w:spacing w:after="0" w:line="240" w:lineRule="auto"/>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VarsaylanParagrafYazTipi"/>
    <w:rsid w:val="0016526B"/>
  </w:style>
</w:styles>
</file>

<file path=word/webSettings.xml><?xml version="1.0" encoding="utf-8"?>
<w:webSettings xmlns:r="http://schemas.openxmlformats.org/officeDocument/2006/relationships" xmlns:w="http://schemas.openxmlformats.org/wordprocessingml/2006/main">
  <w:divs>
    <w:div w:id="156507749">
      <w:bodyDiv w:val="1"/>
      <w:marLeft w:val="0"/>
      <w:marRight w:val="0"/>
      <w:marTop w:val="0"/>
      <w:marBottom w:val="0"/>
      <w:divBdr>
        <w:top w:val="none" w:sz="0" w:space="0" w:color="auto"/>
        <w:left w:val="none" w:sz="0" w:space="0" w:color="auto"/>
        <w:bottom w:val="none" w:sz="0" w:space="0" w:color="auto"/>
        <w:right w:val="none" w:sz="0" w:space="0" w:color="auto"/>
      </w:divBdr>
    </w:div>
    <w:div w:id="594288922">
      <w:bodyDiv w:val="1"/>
      <w:marLeft w:val="0"/>
      <w:marRight w:val="0"/>
      <w:marTop w:val="0"/>
      <w:marBottom w:val="0"/>
      <w:divBdr>
        <w:top w:val="none" w:sz="0" w:space="0" w:color="auto"/>
        <w:left w:val="none" w:sz="0" w:space="0" w:color="auto"/>
        <w:bottom w:val="none" w:sz="0" w:space="0" w:color="auto"/>
        <w:right w:val="none" w:sz="0" w:space="0" w:color="auto"/>
      </w:divBdr>
    </w:div>
    <w:div w:id="711080087">
      <w:bodyDiv w:val="1"/>
      <w:marLeft w:val="0"/>
      <w:marRight w:val="0"/>
      <w:marTop w:val="0"/>
      <w:marBottom w:val="0"/>
      <w:divBdr>
        <w:top w:val="none" w:sz="0" w:space="0" w:color="auto"/>
        <w:left w:val="none" w:sz="0" w:space="0" w:color="auto"/>
        <w:bottom w:val="none" w:sz="0" w:space="0" w:color="auto"/>
        <w:right w:val="none" w:sz="0" w:space="0" w:color="auto"/>
      </w:divBdr>
      <w:divsChild>
        <w:div w:id="599870030">
          <w:marLeft w:val="547"/>
          <w:marRight w:val="0"/>
          <w:marTop w:val="115"/>
          <w:marBottom w:val="0"/>
          <w:divBdr>
            <w:top w:val="none" w:sz="0" w:space="0" w:color="auto"/>
            <w:left w:val="none" w:sz="0" w:space="0" w:color="auto"/>
            <w:bottom w:val="none" w:sz="0" w:space="0" w:color="auto"/>
            <w:right w:val="none" w:sz="0" w:space="0" w:color="auto"/>
          </w:divBdr>
        </w:div>
        <w:div w:id="876311719">
          <w:marLeft w:val="547"/>
          <w:marRight w:val="0"/>
          <w:marTop w:val="115"/>
          <w:marBottom w:val="0"/>
          <w:divBdr>
            <w:top w:val="none" w:sz="0" w:space="0" w:color="auto"/>
            <w:left w:val="none" w:sz="0" w:space="0" w:color="auto"/>
            <w:bottom w:val="none" w:sz="0" w:space="0" w:color="auto"/>
            <w:right w:val="none" w:sz="0" w:space="0" w:color="auto"/>
          </w:divBdr>
        </w:div>
        <w:div w:id="1370297612">
          <w:marLeft w:val="547"/>
          <w:marRight w:val="0"/>
          <w:marTop w:val="115"/>
          <w:marBottom w:val="0"/>
          <w:divBdr>
            <w:top w:val="none" w:sz="0" w:space="0" w:color="auto"/>
            <w:left w:val="none" w:sz="0" w:space="0" w:color="auto"/>
            <w:bottom w:val="none" w:sz="0" w:space="0" w:color="auto"/>
            <w:right w:val="none" w:sz="0" w:space="0" w:color="auto"/>
          </w:divBdr>
        </w:div>
        <w:div w:id="2060129188">
          <w:marLeft w:val="547"/>
          <w:marRight w:val="0"/>
          <w:marTop w:val="115"/>
          <w:marBottom w:val="0"/>
          <w:divBdr>
            <w:top w:val="none" w:sz="0" w:space="0" w:color="auto"/>
            <w:left w:val="none" w:sz="0" w:space="0" w:color="auto"/>
            <w:bottom w:val="none" w:sz="0" w:space="0" w:color="auto"/>
            <w:right w:val="none" w:sz="0" w:space="0" w:color="auto"/>
          </w:divBdr>
        </w:div>
        <w:div w:id="144130774">
          <w:marLeft w:val="547"/>
          <w:marRight w:val="0"/>
          <w:marTop w:val="115"/>
          <w:marBottom w:val="0"/>
          <w:divBdr>
            <w:top w:val="none" w:sz="0" w:space="0" w:color="auto"/>
            <w:left w:val="none" w:sz="0" w:space="0" w:color="auto"/>
            <w:bottom w:val="none" w:sz="0" w:space="0" w:color="auto"/>
            <w:right w:val="none" w:sz="0" w:space="0" w:color="auto"/>
          </w:divBdr>
        </w:div>
      </w:divsChild>
    </w:div>
    <w:div w:id="785853189">
      <w:bodyDiv w:val="1"/>
      <w:marLeft w:val="0"/>
      <w:marRight w:val="0"/>
      <w:marTop w:val="0"/>
      <w:marBottom w:val="0"/>
      <w:divBdr>
        <w:top w:val="none" w:sz="0" w:space="0" w:color="auto"/>
        <w:left w:val="none" w:sz="0" w:space="0" w:color="auto"/>
        <w:bottom w:val="none" w:sz="0" w:space="0" w:color="auto"/>
        <w:right w:val="none" w:sz="0" w:space="0" w:color="auto"/>
      </w:divBdr>
    </w:div>
    <w:div w:id="797533856">
      <w:bodyDiv w:val="1"/>
      <w:marLeft w:val="0"/>
      <w:marRight w:val="0"/>
      <w:marTop w:val="0"/>
      <w:marBottom w:val="0"/>
      <w:divBdr>
        <w:top w:val="none" w:sz="0" w:space="0" w:color="auto"/>
        <w:left w:val="none" w:sz="0" w:space="0" w:color="auto"/>
        <w:bottom w:val="none" w:sz="0" w:space="0" w:color="auto"/>
        <w:right w:val="none" w:sz="0" w:space="0" w:color="auto"/>
      </w:divBdr>
    </w:div>
    <w:div w:id="1042368670">
      <w:bodyDiv w:val="1"/>
      <w:marLeft w:val="0"/>
      <w:marRight w:val="0"/>
      <w:marTop w:val="0"/>
      <w:marBottom w:val="0"/>
      <w:divBdr>
        <w:top w:val="none" w:sz="0" w:space="0" w:color="auto"/>
        <w:left w:val="none" w:sz="0" w:space="0" w:color="auto"/>
        <w:bottom w:val="none" w:sz="0" w:space="0" w:color="auto"/>
        <w:right w:val="none" w:sz="0" w:space="0" w:color="auto"/>
      </w:divBdr>
    </w:div>
    <w:div w:id="1276862093">
      <w:bodyDiv w:val="1"/>
      <w:marLeft w:val="0"/>
      <w:marRight w:val="0"/>
      <w:marTop w:val="0"/>
      <w:marBottom w:val="0"/>
      <w:divBdr>
        <w:top w:val="none" w:sz="0" w:space="0" w:color="auto"/>
        <w:left w:val="none" w:sz="0" w:space="0" w:color="auto"/>
        <w:bottom w:val="none" w:sz="0" w:space="0" w:color="auto"/>
        <w:right w:val="none" w:sz="0" w:space="0" w:color="auto"/>
      </w:divBdr>
    </w:div>
    <w:div w:id="1310018845">
      <w:bodyDiv w:val="1"/>
      <w:marLeft w:val="0"/>
      <w:marRight w:val="0"/>
      <w:marTop w:val="0"/>
      <w:marBottom w:val="0"/>
      <w:divBdr>
        <w:top w:val="none" w:sz="0" w:space="0" w:color="auto"/>
        <w:left w:val="none" w:sz="0" w:space="0" w:color="auto"/>
        <w:bottom w:val="none" w:sz="0" w:space="0" w:color="auto"/>
        <w:right w:val="none" w:sz="0" w:space="0" w:color="auto"/>
      </w:divBdr>
    </w:div>
    <w:div w:id="1549605279">
      <w:bodyDiv w:val="1"/>
      <w:marLeft w:val="0"/>
      <w:marRight w:val="0"/>
      <w:marTop w:val="0"/>
      <w:marBottom w:val="0"/>
      <w:divBdr>
        <w:top w:val="none" w:sz="0" w:space="0" w:color="auto"/>
        <w:left w:val="none" w:sz="0" w:space="0" w:color="auto"/>
        <w:bottom w:val="none" w:sz="0" w:space="0" w:color="auto"/>
        <w:right w:val="none" w:sz="0" w:space="0" w:color="auto"/>
      </w:divBdr>
    </w:div>
    <w:div w:id="205377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mebbis.meb.gov.t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497566-B290-4B8E-848E-CA45626077E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F9EEEDEC-90D7-4D6F-9E14-FA10203F972F}">
      <dgm:prSet phldrT="[Metin]"/>
      <dgm:spPr/>
      <dgm:t>
        <a:bodyPr/>
        <a:lstStyle/>
        <a:p>
          <a:r>
            <a:rPr lang="tr-TR"/>
            <a:t>Okul Müdürü</a:t>
          </a:r>
        </a:p>
      </dgm:t>
    </dgm:pt>
    <dgm:pt modelId="{2939393E-1421-4878-A498-091B1CF93172}" type="parTrans" cxnId="{03D7CE90-DF18-4293-B36D-AFA1DEC5CAE4}">
      <dgm:prSet/>
      <dgm:spPr/>
      <dgm:t>
        <a:bodyPr/>
        <a:lstStyle/>
        <a:p>
          <a:endParaRPr lang="tr-TR"/>
        </a:p>
      </dgm:t>
    </dgm:pt>
    <dgm:pt modelId="{42FE0C79-67F0-4F67-B7FD-F0044191A56E}" type="sibTrans" cxnId="{03D7CE90-DF18-4293-B36D-AFA1DEC5CAE4}">
      <dgm:prSet/>
      <dgm:spPr/>
      <dgm:t>
        <a:bodyPr/>
        <a:lstStyle/>
        <a:p>
          <a:endParaRPr lang="tr-TR"/>
        </a:p>
      </dgm:t>
    </dgm:pt>
    <dgm:pt modelId="{095A8EC7-8A27-4168-94B6-74303AA8A8C1}">
      <dgm:prSet phldrT="[Metin]"/>
      <dgm:spPr/>
      <dgm:t>
        <a:bodyPr/>
        <a:lstStyle/>
        <a:p>
          <a:r>
            <a:rPr lang="tr-TR"/>
            <a:t>Müdür Yardımcısı</a:t>
          </a:r>
        </a:p>
      </dgm:t>
    </dgm:pt>
    <dgm:pt modelId="{9159F18E-64A8-46EF-8AD0-2CF1E06DD971}" type="parTrans" cxnId="{8816E28F-334E-4893-8736-356C664C3CD0}">
      <dgm:prSet/>
      <dgm:spPr/>
      <dgm:t>
        <a:bodyPr/>
        <a:lstStyle/>
        <a:p>
          <a:endParaRPr lang="tr-TR"/>
        </a:p>
      </dgm:t>
    </dgm:pt>
    <dgm:pt modelId="{9C8F8B56-411F-4FF0-A9EF-A7215CB080CD}" type="sibTrans" cxnId="{8816E28F-334E-4893-8736-356C664C3CD0}">
      <dgm:prSet/>
      <dgm:spPr/>
      <dgm:t>
        <a:bodyPr/>
        <a:lstStyle/>
        <a:p>
          <a:endParaRPr lang="tr-TR"/>
        </a:p>
      </dgm:t>
    </dgm:pt>
    <dgm:pt modelId="{8C739E51-187D-4893-B904-28987E0B22FD}">
      <dgm:prSet phldrT="[Metin]"/>
      <dgm:spPr/>
      <dgm:t>
        <a:bodyPr/>
        <a:lstStyle/>
        <a:p>
          <a:r>
            <a:rPr lang="tr-TR"/>
            <a:t>Müdür Yardımcısı</a:t>
          </a:r>
        </a:p>
      </dgm:t>
    </dgm:pt>
    <dgm:pt modelId="{4E3E7B3B-0B25-4B04-B247-4FEBD88A1F3C}" type="parTrans" cxnId="{473E0810-C635-4D09-8916-A939ACB0AD45}">
      <dgm:prSet/>
      <dgm:spPr/>
      <dgm:t>
        <a:bodyPr/>
        <a:lstStyle/>
        <a:p>
          <a:endParaRPr lang="tr-TR"/>
        </a:p>
      </dgm:t>
    </dgm:pt>
    <dgm:pt modelId="{E1AA3AE2-5E46-4D95-942A-40436DC28B04}" type="sibTrans" cxnId="{473E0810-C635-4D09-8916-A939ACB0AD45}">
      <dgm:prSet/>
      <dgm:spPr/>
      <dgm:t>
        <a:bodyPr/>
        <a:lstStyle/>
        <a:p>
          <a:endParaRPr lang="tr-TR"/>
        </a:p>
      </dgm:t>
    </dgm:pt>
    <dgm:pt modelId="{9ECAD533-B2F4-40A6-BC1B-468C4BAA67A3}">
      <dgm:prSet phldrT="[Metin]"/>
      <dgm:spPr/>
      <dgm:t>
        <a:bodyPr/>
        <a:lstStyle/>
        <a:p>
          <a:r>
            <a:rPr lang="tr-TR"/>
            <a:t>Müdür Yardımcısı</a:t>
          </a:r>
        </a:p>
      </dgm:t>
    </dgm:pt>
    <dgm:pt modelId="{F67021DC-F1E3-42F2-B06E-9722C196F055}" type="parTrans" cxnId="{DEF10C34-3D3B-4BE9-AFAD-095A46157BCC}">
      <dgm:prSet/>
      <dgm:spPr/>
      <dgm:t>
        <a:bodyPr/>
        <a:lstStyle/>
        <a:p>
          <a:endParaRPr lang="tr-TR"/>
        </a:p>
      </dgm:t>
    </dgm:pt>
    <dgm:pt modelId="{983E984C-9C07-48DF-94AD-ADC6DEEB3D7B}" type="sibTrans" cxnId="{DEF10C34-3D3B-4BE9-AFAD-095A46157BCC}">
      <dgm:prSet/>
      <dgm:spPr/>
      <dgm:t>
        <a:bodyPr/>
        <a:lstStyle/>
        <a:p>
          <a:endParaRPr lang="tr-TR"/>
        </a:p>
      </dgm:t>
    </dgm:pt>
    <dgm:pt modelId="{CD1140E7-435C-47C2-8703-892F03551BD4}">
      <dgm:prSet/>
      <dgm:spPr/>
      <dgm:t>
        <a:bodyPr/>
        <a:lstStyle/>
        <a:p>
          <a:r>
            <a:rPr lang="tr-TR"/>
            <a:t>Öğretmenler Kurulu</a:t>
          </a:r>
        </a:p>
      </dgm:t>
    </dgm:pt>
    <dgm:pt modelId="{D948F7BF-5EF1-431F-809F-3F2C9C41D1DB}" type="parTrans" cxnId="{783B02B3-BA0D-49A7-ABFD-B5C4CCF8AD41}">
      <dgm:prSet/>
      <dgm:spPr/>
      <dgm:t>
        <a:bodyPr/>
        <a:lstStyle/>
        <a:p>
          <a:endParaRPr lang="tr-TR"/>
        </a:p>
      </dgm:t>
    </dgm:pt>
    <dgm:pt modelId="{E94BB4E6-64C6-435D-8027-94EAE139F63A}" type="sibTrans" cxnId="{783B02B3-BA0D-49A7-ABFD-B5C4CCF8AD41}">
      <dgm:prSet/>
      <dgm:spPr/>
      <dgm:t>
        <a:bodyPr/>
        <a:lstStyle/>
        <a:p>
          <a:endParaRPr lang="tr-TR"/>
        </a:p>
      </dgm:t>
    </dgm:pt>
    <dgm:pt modelId="{98D39300-072D-46B9-85A5-D39479CC2727}">
      <dgm:prSet/>
      <dgm:spPr/>
      <dgm:t>
        <a:bodyPr/>
        <a:lstStyle/>
        <a:p>
          <a:r>
            <a:rPr lang="tr-TR"/>
            <a:t>Okul-Aile Birliği</a:t>
          </a:r>
        </a:p>
      </dgm:t>
    </dgm:pt>
    <dgm:pt modelId="{B5B11893-2455-4E19-981B-FC0DD6BFB069}" type="parTrans" cxnId="{75C88A0D-C67C-4AFB-89CA-1A123CCDC1A2}">
      <dgm:prSet/>
      <dgm:spPr/>
      <dgm:t>
        <a:bodyPr/>
        <a:lstStyle/>
        <a:p>
          <a:endParaRPr lang="tr-TR"/>
        </a:p>
      </dgm:t>
    </dgm:pt>
    <dgm:pt modelId="{55C607B6-9268-4277-8AEA-CA750FD6CD13}" type="sibTrans" cxnId="{75C88A0D-C67C-4AFB-89CA-1A123CCDC1A2}">
      <dgm:prSet/>
      <dgm:spPr/>
      <dgm:t>
        <a:bodyPr/>
        <a:lstStyle/>
        <a:p>
          <a:endParaRPr lang="tr-TR"/>
        </a:p>
      </dgm:t>
    </dgm:pt>
    <dgm:pt modelId="{EA9F5C46-CD77-4A79-A78A-876BC2CCDB94}">
      <dgm:prSet/>
      <dgm:spPr/>
      <dgm:t>
        <a:bodyPr/>
        <a:lstStyle/>
        <a:p>
          <a:r>
            <a:rPr lang="tr-TR"/>
            <a:t>Rehberlik ve Psikolojik Dan.Hizm. Komisynu</a:t>
          </a:r>
        </a:p>
      </dgm:t>
    </dgm:pt>
    <dgm:pt modelId="{9B56079E-FABB-4332-BB9D-8DBCDB6959BE}" type="parTrans" cxnId="{C63F89CC-42EF-4D33-8C9D-0A15D0FEFCF3}">
      <dgm:prSet/>
      <dgm:spPr/>
      <dgm:t>
        <a:bodyPr/>
        <a:lstStyle/>
        <a:p>
          <a:endParaRPr lang="tr-TR"/>
        </a:p>
      </dgm:t>
    </dgm:pt>
    <dgm:pt modelId="{D2C6B2FD-A66F-46B0-AFE8-C215833FB59D}" type="sibTrans" cxnId="{C63F89CC-42EF-4D33-8C9D-0A15D0FEFCF3}">
      <dgm:prSet/>
      <dgm:spPr/>
      <dgm:t>
        <a:bodyPr/>
        <a:lstStyle/>
        <a:p>
          <a:endParaRPr lang="tr-TR"/>
        </a:p>
      </dgm:t>
    </dgm:pt>
    <dgm:pt modelId="{11DC05F7-AA24-4BC3-ACD3-A2D957B37B03}">
      <dgm:prSet/>
      <dgm:spPr/>
      <dgm:t>
        <a:bodyPr/>
        <a:lstStyle/>
        <a:p>
          <a:r>
            <a:rPr lang="tr-TR"/>
            <a:t>Sosyal Etkinlikler Kurulu</a:t>
          </a:r>
        </a:p>
      </dgm:t>
    </dgm:pt>
    <dgm:pt modelId="{CAFE0FA1-5339-477D-8312-20B0D9FDCC2E}" type="parTrans" cxnId="{8381A839-7EB1-4B3D-A19D-ACB4D4CA60E2}">
      <dgm:prSet/>
      <dgm:spPr/>
      <dgm:t>
        <a:bodyPr/>
        <a:lstStyle/>
        <a:p>
          <a:endParaRPr lang="tr-TR"/>
        </a:p>
      </dgm:t>
    </dgm:pt>
    <dgm:pt modelId="{934C4AE1-1015-4F5F-BAA3-5481FD93B227}" type="sibTrans" cxnId="{8381A839-7EB1-4B3D-A19D-ACB4D4CA60E2}">
      <dgm:prSet/>
      <dgm:spPr/>
      <dgm:t>
        <a:bodyPr/>
        <a:lstStyle/>
        <a:p>
          <a:endParaRPr lang="tr-TR"/>
        </a:p>
      </dgm:t>
    </dgm:pt>
    <dgm:pt modelId="{A27C7FFC-9C46-488B-9F1B-569C4214B482}">
      <dgm:prSet/>
      <dgm:spPr/>
      <dgm:t>
        <a:bodyPr/>
        <a:lstStyle/>
        <a:p>
          <a:r>
            <a:rPr lang="tr-TR"/>
            <a:t>Satın Alma Komisyonu</a:t>
          </a:r>
        </a:p>
      </dgm:t>
    </dgm:pt>
    <dgm:pt modelId="{B41EE99E-A19B-47B1-BAD1-D2927EADA314}" type="parTrans" cxnId="{E834829D-9408-45DC-95C4-CE1F3E911DE6}">
      <dgm:prSet/>
      <dgm:spPr/>
      <dgm:t>
        <a:bodyPr/>
        <a:lstStyle/>
        <a:p>
          <a:endParaRPr lang="tr-TR"/>
        </a:p>
      </dgm:t>
    </dgm:pt>
    <dgm:pt modelId="{64D6C0A9-18B1-47F2-9F17-87E31348BF8E}" type="sibTrans" cxnId="{E834829D-9408-45DC-95C4-CE1F3E911DE6}">
      <dgm:prSet/>
      <dgm:spPr/>
      <dgm:t>
        <a:bodyPr/>
        <a:lstStyle/>
        <a:p>
          <a:endParaRPr lang="tr-TR"/>
        </a:p>
      </dgm:t>
    </dgm:pt>
    <dgm:pt modelId="{67B4F793-15E1-45AE-8E6C-58E1DFF19A82}">
      <dgm:prSet/>
      <dgm:spPr/>
      <dgm:t>
        <a:bodyPr/>
        <a:lstStyle/>
        <a:p>
          <a:r>
            <a:rPr lang="tr-TR"/>
            <a:t>Kantin Denetleme Kurulu</a:t>
          </a:r>
        </a:p>
      </dgm:t>
    </dgm:pt>
    <dgm:pt modelId="{BA45D557-FC07-43A8-BE6E-231AD378BF0F}" type="parTrans" cxnId="{B5138966-F55B-4E73-A5E8-F0D657B5F703}">
      <dgm:prSet/>
      <dgm:spPr/>
      <dgm:t>
        <a:bodyPr/>
        <a:lstStyle/>
        <a:p>
          <a:endParaRPr lang="tr-TR"/>
        </a:p>
      </dgm:t>
    </dgm:pt>
    <dgm:pt modelId="{4B5C77E6-1274-4E1A-A220-F8F9584BC67F}" type="sibTrans" cxnId="{B5138966-F55B-4E73-A5E8-F0D657B5F703}">
      <dgm:prSet/>
      <dgm:spPr/>
      <dgm:t>
        <a:bodyPr/>
        <a:lstStyle/>
        <a:p>
          <a:endParaRPr lang="tr-TR"/>
        </a:p>
      </dgm:t>
    </dgm:pt>
    <dgm:pt modelId="{1A0836E4-CF6A-4360-B183-F61A3E1AD731}">
      <dgm:prSet/>
      <dgm:spPr/>
      <dgm:t>
        <a:bodyPr/>
        <a:lstStyle/>
        <a:p>
          <a:r>
            <a:rPr lang="tr-TR"/>
            <a:t>Taşınır Mal Komisyonu</a:t>
          </a:r>
        </a:p>
      </dgm:t>
    </dgm:pt>
    <dgm:pt modelId="{9B025EA4-37EF-4DE6-AC2F-0A83CC887A0D}" type="parTrans" cxnId="{1E9EA643-623B-435E-BB50-103C9B6953A2}">
      <dgm:prSet/>
      <dgm:spPr/>
      <dgm:t>
        <a:bodyPr/>
        <a:lstStyle/>
        <a:p>
          <a:endParaRPr lang="tr-TR"/>
        </a:p>
      </dgm:t>
    </dgm:pt>
    <dgm:pt modelId="{5A117CDC-6369-4FF0-8540-C326DCB0DF85}" type="sibTrans" cxnId="{1E9EA643-623B-435E-BB50-103C9B6953A2}">
      <dgm:prSet/>
      <dgm:spPr/>
      <dgm:t>
        <a:bodyPr/>
        <a:lstStyle/>
        <a:p>
          <a:endParaRPr lang="tr-TR"/>
        </a:p>
      </dgm:t>
    </dgm:pt>
    <dgm:pt modelId="{BE4EB01E-56F2-4418-AEA0-226807870146}">
      <dgm:prSet/>
      <dgm:spPr/>
      <dgm:t>
        <a:bodyPr/>
        <a:lstStyle/>
        <a:p>
          <a:r>
            <a:rPr lang="tr-TR"/>
            <a:t>Muayene ve teslim Alma Komisyonu</a:t>
          </a:r>
        </a:p>
      </dgm:t>
    </dgm:pt>
    <dgm:pt modelId="{A4D4A30F-F61F-44AE-9414-EA6DE270CBDD}" type="parTrans" cxnId="{624F9BD3-B984-4BF0-A661-A98A3E6F5231}">
      <dgm:prSet/>
      <dgm:spPr/>
      <dgm:t>
        <a:bodyPr/>
        <a:lstStyle/>
        <a:p>
          <a:endParaRPr lang="tr-TR"/>
        </a:p>
      </dgm:t>
    </dgm:pt>
    <dgm:pt modelId="{5D69E4CA-C3BC-49F8-B701-855AC7B18922}" type="sibTrans" cxnId="{624F9BD3-B984-4BF0-A661-A98A3E6F5231}">
      <dgm:prSet/>
      <dgm:spPr/>
      <dgm:t>
        <a:bodyPr/>
        <a:lstStyle/>
        <a:p>
          <a:endParaRPr lang="tr-TR"/>
        </a:p>
      </dgm:t>
    </dgm:pt>
    <dgm:pt modelId="{076E2360-6731-4869-A8E3-FDD862919E43}">
      <dgm:prSet/>
      <dgm:spPr/>
      <dgm:t>
        <a:bodyPr/>
        <a:lstStyle/>
        <a:p>
          <a:r>
            <a:rPr lang="tr-TR"/>
            <a:t>Bayram Kutlama Komisyonu</a:t>
          </a:r>
        </a:p>
      </dgm:t>
    </dgm:pt>
    <dgm:pt modelId="{E5CE3313-BA2A-40EC-8A9A-F0E9EC2E5DB7}" type="parTrans" cxnId="{13200E9F-C795-44D9-86D7-0AB7523877F1}">
      <dgm:prSet/>
      <dgm:spPr/>
      <dgm:t>
        <a:bodyPr/>
        <a:lstStyle/>
        <a:p>
          <a:endParaRPr lang="tr-TR"/>
        </a:p>
      </dgm:t>
    </dgm:pt>
    <dgm:pt modelId="{E815964A-F981-40B3-9D4E-BA270E340E9B}" type="sibTrans" cxnId="{13200E9F-C795-44D9-86D7-0AB7523877F1}">
      <dgm:prSet/>
      <dgm:spPr/>
      <dgm:t>
        <a:bodyPr/>
        <a:lstStyle/>
        <a:p>
          <a:endParaRPr lang="tr-TR"/>
        </a:p>
      </dgm:t>
    </dgm:pt>
    <dgm:pt modelId="{4DB4FBD2-2DF1-483F-ABF2-2E1881920976}">
      <dgm:prSet/>
      <dgm:spPr/>
      <dgm:t>
        <a:bodyPr/>
        <a:lstStyle/>
        <a:p>
          <a:r>
            <a:rPr lang="tr-TR"/>
            <a:t>Dergi Komisyonu</a:t>
          </a:r>
        </a:p>
      </dgm:t>
    </dgm:pt>
    <dgm:pt modelId="{7F8494E4-0C6D-4EC4-A403-255F5FC8DC2E}" type="parTrans" cxnId="{D277F66E-39D6-4BC2-AEF2-F7170D005D1C}">
      <dgm:prSet/>
      <dgm:spPr/>
      <dgm:t>
        <a:bodyPr/>
        <a:lstStyle/>
        <a:p>
          <a:endParaRPr lang="tr-TR"/>
        </a:p>
      </dgm:t>
    </dgm:pt>
    <dgm:pt modelId="{F80E3DBA-1BE6-4454-8C41-084B5AF1B071}" type="sibTrans" cxnId="{D277F66E-39D6-4BC2-AEF2-F7170D005D1C}">
      <dgm:prSet/>
      <dgm:spPr/>
      <dgm:t>
        <a:bodyPr/>
        <a:lstStyle/>
        <a:p>
          <a:endParaRPr lang="tr-TR"/>
        </a:p>
      </dgm:t>
    </dgm:pt>
    <dgm:pt modelId="{9FB56B7E-54B4-481E-8892-44D10420CB12}">
      <dgm:prSet/>
      <dgm:spPr/>
      <dgm:t>
        <a:bodyPr/>
        <a:lstStyle/>
        <a:p>
          <a:r>
            <a:rPr lang="tr-TR"/>
            <a:t>Sivil Savunma Komisyonu</a:t>
          </a:r>
        </a:p>
      </dgm:t>
    </dgm:pt>
    <dgm:pt modelId="{7CFFA846-A147-4C1F-8B19-BFAF651D569A}" type="parTrans" cxnId="{CC6C4B17-C727-4E92-9CE8-A00879EBC7FC}">
      <dgm:prSet/>
      <dgm:spPr/>
      <dgm:t>
        <a:bodyPr/>
        <a:lstStyle/>
        <a:p>
          <a:endParaRPr lang="tr-TR"/>
        </a:p>
      </dgm:t>
    </dgm:pt>
    <dgm:pt modelId="{A21F2FCB-C4BA-45F9-9C27-E1BF0489D0D1}" type="sibTrans" cxnId="{CC6C4B17-C727-4E92-9CE8-A00879EBC7FC}">
      <dgm:prSet/>
      <dgm:spPr/>
      <dgm:t>
        <a:bodyPr/>
        <a:lstStyle/>
        <a:p>
          <a:endParaRPr lang="tr-TR"/>
        </a:p>
      </dgm:t>
    </dgm:pt>
    <dgm:pt modelId="{94C3E71F-6C1D-4411-AEFA-015795841BFD}">
      <dgm:prSet/>
      <dgm:spPr/>
      <dgm:t>
        <a:bodyPr/>
        <a:lstStyle/>
        <a:p>
          <a:r>
            <a:rPr lang="tr-TR"/>
            <a:t>Web Komisyonu</a:t>
          </a:r>
        </a:p>
      </dgm:t>
    </dgm:pt>
    <dgm:pt modelId="{5CE65D08-FA91-43DD-B30E-C860F8CB804E}" type="parTrans" cxnId="{B778D7A9-6430-466D-A2AE-81F04C10AD7C}">
      <dgm:prSet/>
      <dgm:spPr/>
      <dgm:t>
        <a:bodyPr/>
        <a:lstStyle/>
        <a:p>
          <a:endParaRPr lang="tr-TR"/>
        </a:p>
      </dgm:t>
    </dgm:pt>
    <dgm:pt modelId="{7F62DD09-0CE3-41F0-BCBC-C70DDB1DF8E6}" type="sibTrans" cxnId="{B778D7A9-6430-466D-A2AE-81F04C10AD7C}">
      <dgm:prSet/>
      <dgm:spPr/>
      <dgm:t>
        <a:bodyPr/>
        <a:lstStyle/>
        <a:p>
          <a:endParaRPr lang="tr-TR"/>
        </a:p>
      </dgm:t>
    </dgm:pt>
    <dgm:pt modelId="{A4098E4F-F4A5-4C19-AAAC-6DD6671A1187}">
      <dgm:prSet/>
      <dgm:spPr/>
      <dgm:t>
        <a:bodyPr/>
        <a:lstStyle/>
        <a:p>
          <a:r>
            <a:rPr lang="tr-TR"/>
            <a:t>Stratejik Plan Hazırlama Ekibi</a:t>
          </a:r>
        </a:p>
      </dgm:t>
    </dgm:pt>
    <dgm:pt modelId="{CAB22216-302B-46D7-9F30-A294E845D7A8}" type="parTrans" cxnId="{1879A7A1-4022-4686-8779-CA8AF62676E0}">
      <dgm:prSet/>
      <dgm:spPr/>
      <dgm:t>
        <a:bodyPr/>
        <a:lstStyle/>
        <a:p>
          <a:endParaRPr lang="tr-TR"/>
        </a:p>
      </dgm:t>
    </dgm:pt>
    <dgm:pt modelId="{379182EC-ECC9-4B8F-A2F3-7C80BC0FED18}" type="sibTrans" cxnId="{1879A7A1-4022-4686-8779-CA8AF62676E0}">
      <dgm:prSet/>
      <dgm:spPr/>
      <dgm:t>
        <a:bodyPr/>
        <a:lstStyle/>
        <a:p>
          <a:endParaRPr lang="tr-TR"/>
        </a:p>
      </dgm:t>
    </dgm:pt>
    <dgm:pt modelId="{6FC8F901-2B9E-4A3F-9507-9F260597E04C}">
      <dgm:prSet/>
      <dgm:spPr/>
      <dgm:t>
        <a:bodyPr/>
        <a:lstStyle/>
        <a:p>
          <a:r>
            <a:rPr lang="tr-TR"/>
            <a:t>TKY Kalite Kurulu</a:t>
          </a:r>
        </a:p>
      </dgm:t>
    </dgm:pt>
    <dgm:pt modelId="{16F93BCD-ED5D-48E5-B5E2-8B7A4E10E57C}" type="parTrans" cxnId="{F09F5943-A6BE-4305-B9A1-14FA19C01C9C}">
      <dgm:prSet/>
      <dgm:spPr/>
      <dgm:t>
        <a:bodyPr/>
        <a:lstStyle/>
        <a:p>
          <a:endParaRPr lang="tr-TR"/>
        </a:p>
      </dgm:t>
    </dgm:pt>
    <dgm:pt modelId="{5A206F3D-CC3A-4D7B-97BB-F6D19BF63B9A}" type="sibTrans" cxnId="{F09F5943-A6BE-4305-B9A1-14FA19C01C9C}">
      <dgm:prSet/>
      <dgm:spPr/>
      <dgm:t>
        <a:bodyPr/>
        <a:lstStyle/>
        <a:p>
          <a:endParaRPr lang="tr-TR"/>
        </a:p>
      </dgm:t>
    </dgm:pt>
    <dgm:pt modelId="{D307AAE9-FDD7-48CC-AE84-FA28257E80DE}">
      <dgm:prSet/>
      <dgm:spPr/>
      <dgm:t>
        <a:bodyPr/>
        <a:lstStyle/>
        <a:p>
          <a:r>
            <a:rPr lang="tr-TR"/>
            <a:t>Sınıf Öğretmenleri Kurulu</a:t>
          </a:r>
        </a:p>
      </dgm:t>
    </dgm:pt>
    <dgm:pt modelId="{D8107F0A-ED72-497C-A908-FEEDA0050010}" type="parTrans" cxnId="{B56F52FE-1F1C-44B3-8C17-CD884740A22C}">
      <dgm:prSet/>
      <dgm:spPr/>
      <dgm:t>
        <a:bodyPr/>
        <a:lstStyle/>
        <a:p>
          <a:endParaRPr lang="tr-TR"/>
        </a:p>
      </dgm:t>
    </dgm:pt>
    <dgm:pt modelId="{FFEDC766-3869-4FF7-9B2C-100632506263}" type="sibTrans" cxnId="{B56F52FE-1F1C-44B3-8C17-CD884740A22C}">
      <dgm:prSet/>
      <dgm:spPr/>
      <dgm:t>
        <a:bodyPr/>
        <a:lstStyle/>
        <a:p>
          <a:endParaRPr lang="tr-TR"/>
        </a:p>
      </dgm:t>
    </dgm:pt>
    <dgm:pt modelId="{FF1F167A-1806-4243-BF2F-C258EF2A27EF}">
      <dgm:prSet/>
      <dgm:spPr/>
      <dgm:t>
        <a:bodyPr/>
        <a:lstStyle/>
        <a:p>
          <a:r>
            <a:rPr lang="tr-TR"/>
            <a:t>Okul Meclisi</a:t>
          </a:r>
        </a:p>
      </dgm:t>
    </dgm:pt>
    <dgm:pt modelId="{A6A6846E-9274-4EE4-8FB6-D305CB16724F}" type="parTrans" cxnId="{7B0F8325-9068-420E-90A4-0361A0DEF7A4}">
      <dgm:prSet/>
      <dgm:spPr/>
      <dgm:t>
        <a:bodyPr/>
        <a:lstStyle/>
        <a:p>
          <a:endParaRPr lang="tr-TR"/>
        </a:p>
      </dgm:t>
    </dgm:pt>
    <dgm:pt modelId="{5A64423D-4325-4884-BEB3-341D24A0B8C3}" type="sibTrans" cxnId="{7B0F8325-9068-420E-90A4-0361A0DEF7A4}">
      <dgm:prSet/>
      <dgm:spPr/>
      <dgm:t>
        <a:bodyPr/>
        <a:lstStyle/>
        <a:p>
          <a:endParaRPr lang="tr-TR"/>
        </a:p>
      </dgm:t>
    </dgm:pt>
    <dgm:pt modelId="{543B6078-2E32-414E-85DE-5B956788B39E}">
      <dgm:prSet/>
      <dgm:spPr/>
      <dgm:t>
        <a:bodyPr/>
        <a:lstStyle/>
        <a:p>
          <a:r>
            <a:rPr lang="tr-TR"/>
            <a:t>Projeler Yürütme Komisyonları</a:t>
          </a:r>
        </a:p>
      </dgm:t>
    </dgm:pt>
    <dgm:pt modelId="{F26E9BEC-6DA9-4DCE-91F7-8F4E1E4C5EC3}" type="parTrans" cxnId="{8FE68FF0-7781-4F4F-852E-C88571024845}">
      <dgm:prSet/>
      <dgm:spPr/>
      <dgm:t>
        <a:bodyPr/>
        <a:lstStyle/>
        <a:p>
          <a:endParaRPr lang="tr-TR"/>
        </a:p>
      </dgm:t>
    </dgm:pt>
    <dgm:pt modelId="{491D57F0-BF92-4EA0-B8D9-673506FE8F7E}" type="sibTrans" cxnId="{8FE68FF0-7781-4F4F-852E-C88571024845}">
      <dgm:prSet/>
      <dgm:spPr/>
      <dgm:t>
        <a:bodyPr/>
        <a:lstStyle/>
        <a:p>
          <a:endParaRPr lang="tr-TR"/>
        </a:p>
      </dgm:t>
    </dgm:pt>
    <dgm:pt modelId="{76479C0F-332B-4346-BC41-E1441FAE4353}">
      <dgm:prSet/>
      <dgm:spPr/>
      <dgm:t>
        <a:bodyPr/>
        <a:lstStyle/>
        <a:p>
          <a:r>
            <a:rPr lang="tr-TR"/>
            <a:t>Öğrenci Kurulu</a:t>
          </a:r>
        </a:p>
      </dgm:t>
    </dgm:pt>
    <dgm:pt modelId="{18C052D1-B9CC-4F27-B366-06006BA4083B}" type="parTrans" cxnId="{A01FBCB4-3033-4A77-BC6A-DC71BCB678B7}">
      <dgm:prSet/>
      <dgm:spPr/>
      <dgm:t>
        <a:bodyPr/>
        <a:lstStyle/>
        <a:p>
          <a:endParaRPr lang="tr-TR"/>
        </a:p>
      </dgm:t>
    </dgm:pt>
    <dgm:pt modelId="{9D68B2F1-C998-4772-9019-85BB77E324AC}" type="sibTrans" cxnId="{A01FBCB4-3033-4A77-BC6A-DC71BCB678B7}">
      <dgm:prSet/>
      <dgm:spPr/>
      <dgm:t>
        <a:bodyPr/>
        <a:lstStyle/>
        <a:p>
          <a:endParaRPr lang="tr-TR"/>
        </a:p>
      </dgm:t>
    </dgm:pt>
    <dgm:pt modelId="{FB898753-4DF7-43D4-BF54-53D71808E713}">
      <dgm:prSet/>
      <dgm:spPr/>
      <dgm:t>
        <a:bodyPr/>
        <a:lstStyle/>
        <a:p>
          <a:r>
            <a:rPr lang="tr-TR"/>
            <a:t>Stratejik Plan Üst Kurulu</a:t>
          </a:r>
        </a:p>
      </dgm:t>
    </dgm:pt>
    <dgm:pt modelId="{F0C95C55-1448-44BF-A7D5-D9CE1428A0D8}" type="parTrans" cxnId="{E6A30B11-62B2-4E8A-AD66-871FB3A31839}">
      <dgm:prSet/>
      <dgm:spPr/>
      <dgm:t>
        <a:bodyPr/>
        <a:lstStyle/>
        <a:p>
          <a:endParaRPr lang="tr-TR"/>
        </a:p>
      </dgm:t>
    </dgm:pt>
    <dgm:pt modelId="{B755499F-F46B-4FE3-BDC0-29F48F4F58B1}" type="sibTrans" cxnId="{E6A30B11-62B2-4E8A-AD66-871FB3A31839}">
      <dgm:prSet/>
      <dgm:spPr/>
      <dgm:t>
        <a:bodyPr/>
        <a:lstStyle/>
        <a:p>
          <a:endParaRPr lang="tr-TR"/>
        </a:p>
      </dgm:t>
    </dgm:pt>
    <dgm:pt modelId="{16AE410D-8EA6-4F64-96DB-D8477CBBD11C}">
      <dgm:prSet/>
      <dgm:spPr/>
      <dgm:t>
        <a:bodyPr/>
        <a:lstStyle/>
        <a:p>
          <a:r>
            <a:rPr lang="tr-TR"/>
            <a:t>    Şube Öğretmenler Kurulu</a:t>
          </a:r>
        </a:p>
      </dgm:t>
    </dgm:pt>
    <dgm:pt modelId="{CFF2F9D9-4623-4520-8891-11851111E383}" type="parTrans" cxnId="{8911C406-31A3-4C22-9566-46C51534D5E0}">
      <dgm:prSet/>
      <dgm:spPr/>
      <dgm:t>
        <a:bodyPr/>
        <a:lstStyle/>
        <a:p>
          <a:endParaRPr lang="tr-TR"/>
        </a:p>
      </dgm:t>
    </dgm:pt>
    <dgm:pt modelId="{5C26467A-AF5A-4352-B235-FF5D67934244}" type="sibTrans" cxnId="{8911C406-31A3-4C22-9566-46C51534D5E0}">
      <dgm:prSet/>
      <dgm:spPr/>
      <dgm:t>
        <a:bodyPr/>
        <a:lstStyle/>
        <a:p>
          <a:endParaRPr lang="tr-TR"/>
        </a:p>
      </dgm:t>
    </dgm:pt>
    <dgm:pt modelId="{F81CADFF-C55E-46D7-9A56-241D933E0834}">
      <dgm:prSet/>
      <dgm:spPr/>
      <dgm:t>
        <a:bodyPr/>
        <a:lstStyle/>
        <a:p>
          <a:r>
            <a:rPr lang="tr-TR"/>
            <a:t>Değerler Eğitimi Komisyonu</a:t>
          </a:r>
        </a:p>
      </dgm:t>
    </dgm:pt>
    <dgm:pt modelId="{050140F3-4D02-4124-8A40-50E0CC4C21E6}" type="parTrans" cxnId="{CC341F0B-80A2-4EA3-B324-9F0A6C1FE9A9}">
      <dgm:prSet/>
      <dgm:spPr/>
      <dgm:t>
        <a:bodyPr/>
        <a:lstStyle/>
        <a:p>
          <a:endParaRPr lang="tr-TR"/>
        </a:p>
      </dgm:t>
    </dgm:pt>
    <dgm:pt modelId="{D16EC33C-9020-4D67-B986-79543E3FE3DF}" type="sibTrans" cxnId="{CC341F0B-80A2-4EA3-B324-9F0A6C1FE9A9}">
      <dgm:prSet/>
      <dgm:spPr/>
      <dgm:t>
        <a:bodyPr/>
        <a:lstStyle/>
        <a:p>
          <a:endParaRPr lang="tr-TR"/>
        </a:p>
      </dgm:t>
    </dgm:pt>
    <dgm:pt modelId="{93EC3805-EA0D-45E1-BABD-3CEF792EEDEE}">
      <dgm:prSet/>
      <dgm:spPr/>
      <dgm:t>
        <a:bodyPr/>
        <a:lstStyle/>
        <a:p>
          <a:r>
            <a:rPr lang="tr-TR"/>
            <a:t> Sayım Kurulu</a:t>
          </a:r>
        </a:p>
      </dgm:t>
    </dgm:pt>
    <dgm:pt modelId="{1E0421A2-9054-480E-A1A3-4FFAE0DF5E57}" type="parTrans" cxnId="{628F123E-E733-4AFB-ADDF-6224F3B02661}">
      <dgm:prSet/>
      <dgm:spPr/>
      <dgm:t>
        <a:bodyPr/>
        <a:lstStyle/>
        <a:p>
          <a:endParaRPr lang="tr-TR"/>
        </a:p>
      </dgm:t>
    </dgm:pt>
    <dgm:pt modelId="{6C47017D-BB79-4892-8CF0-E647A72DA0E7}" type="sibTrans" cxnId="{628F123E-E733-4AFB-ADDF-6224F3B02661}">
      <dgm:prSet/>
      <dgm:spPr/>
      <dgm:t>
        <a:bodyPr/>
        <a:lstStyle/>
        <a:p>
          <a:endParaRPr lang="tr-TR"/>
        </a:p>
      </dgm:t>
    </dgm:pt>
    <dgm:pt modelId="{71D993D2-DDCB-44BB-8183-2EA1AF0A31B2}">
      <dgm:prSet/>
      <dgm:spPr/>
      <dgm:t>
        <a:bodyPr/>
        <a:lstStyle/>
        <a:p>
          <a:r>
            <a:rPr lang="tr-TR"/>
            <a:t>Disiplin Kurulu</a:t>
          </a:r>
        </a:p>
      </dgm:t>
    </dgm:pt>
    <dgm:pt modelId="{7FFB6C45-7098-4BFC-8215-E2A50D31A48F}" type="parTrans" cxnId="{62C8EC04-BBCF-4148-ADD2-CB979F76F1D1}">
      <dgm:prSet/>
      <dgm:spPr/>
      <dgm:t>
        <a:bodyPr/>
        <a:lstStyle/>
        <a:p>
          <a:endParaRPr lang="tr-TR"/>
        </a:p>
      </dgm:t>
    </dgm:pt>
    <dgm:pt modelId="{BD52C751-04D8-42AF-B203-A6FFBA67B467}" type="sibTrans" cxnId="{62C8EC04-BBCF-4148-ADD2-CB979F76F1D1}">
      <dgm:prSet/>
      <dgm:spPr/>
      <dgm:t>
        <a:bodyPr/>
        <a:lstStyle/>
        <a:p>
          <a:endParaRPr lang="tr-TR"/>
        </a:p>
      </dgm:t>
    </dgm:pt>
    <dgm:pt modelId="{BC4611C0-F119-46D0-A0DB-2016FAF98909}">
      <dgm:prSet/>
      <dgm:spPr/>
      <dgm:t>
        <a:bodyPr/>
        <a:lstStyle/>
        <a:p>
          <a:r>
            <a:rPr lang="tr-TR"/>
            <a:t> Sınıflar Kayıt Kurulu</a:t>
          </a:r>
        </a:p>
      </dgm:t>
    </dgm:pt>
    <dgm:pt modelId="{DF677B5D-20BE-4654-86FC-B1C01A167923}" type="parTrans" cxnId="{8FE48279-676A-4365-B7D1-1B6219D50E99}">
      <dgm:prSet/>
      <dgm:spPr/>
      <dgm:t>
        <a:bodyPr/>
        <a:lstStyle/>
        <a:p>
          <a:endParaRPr lang="tr-TR"/>
        </a:p>
      </dgm:t>
    </dgm:pt>
    <dgm:pt modelId="{C84EC619-ACFF-471F-A68B-8AA522B19280}" type="sibTrans" cxnId="{8FE48279-676A-4365-B7D1-1B6219D50E99}">
      <dgm:prSet/>
      <dgm:spPr/>
      <dgm:t>
        <a:bodyPr/>
        <a:lstStyle/>
        <a:p>
          <a:endParaRPr lang="tr-TR"/>
        </a:p>
      </dgm:t>
    </dgm:pt>
    <dgm:pt modelId="{6D1CE3FB-345E-4B89-8B57-B468C346B438}">
      <dgm:prSet/>
      <dgm:spPr/>
      <dgm:t>
        <a:bodyPr/>
        <a:lstStyle/>
        <a:p>
          <a:r>
            <a:rPr lang="tr-TR"/>
            <a:t>  İhake Komisyonu</a:t>
          </a:r>
        </a:p>
      </dgm:t>
    </dgm:pt>
    <dgm:pt modelId="{94B9E2C7-B35D-47F6-9F61-9FDD3090E3DE}" type="parTrans" cxnId="{670E5DE9-85D4-413C-86F1-11BD732FF51A}">
      <dgm:prSet/>
      <dgm:spPr/>
      <dgm:t>
        <a:bodyPr/>
        <a:lstStyle/>
        <a:p>
          <a:endParaRPr lang="tr-TR"/>
        </a:p>
      </dgm:t>
    </dgm:pt>
    <dgm:pt modelId="{6E90BC5E-6909-4B78-9687-224A6E8434EF}" type="sibTrans" cxnId="{670E5DE9-85D4-413C-86F1-11BD732FF51A}">
      <dgm:prSet/>
      <dgm:spPr/>
      <dgm:t>
        <a:bodyPr/>
        <a:lstStyle/>
        <a:p>
          <a:endParaRPr lang="tr-TR"/>
        </a:p>
      </dgm:t>
    </dgm:pt>
    <dgm:pt modelId="{818C43D6-EC39-45AB-BF60-2A662AA024B1}">
      <dgm:prSet/>
      <dgm:spPr/>
      <dgm:t>
        <a:bodyPr/>
        <a:lstStyle/>
        <a:p>
          <a:r>
            <a:rPr lang="tr-TR"/>
            <a:t>  Kontenjan Belirleme Komisyonu</a:t>
          </a:r>
        </a:p>
      </dgm:t>
    </dgm:pt>
    <dgm:pt modelId="{E0B24241-C116-47BB-A2F9-B834A07465D4}" type="parTrans" cxnId="{AD2D4494-8DDF-40CD-9343-301FFE0D42B4}">
      <dgm:prSet/>
      <dgm:spPr/>
      <dgm:t>
        <a:bodyPr/>
        <a:lstStyle/>
        <a:p>
          <a:endParaRPr lang="tr-TR"/>
        </a:p>
      </dgm:t>
    </dgm:pt>
    <dgm:pt modelId="{01835ADE-5558-4085-976D-F4BC7375F94C}" type="sibTrans" cxnId="{AD2D4494-8DDF-40CD-9343-301FFE0D42B4}">
      <dgm:prSet/>
      <dgm:spPr/>
      <dgm:t>
        <a:bodyPr/>
        <a:lstStyle/>
        <a:p>
          <a:endParaRPr lang="tr-TR"/>
        </a:p>
      </dgm:t>
    </dgm:pt>
    <dgm:pt modelId="{E6E90C97-2DF4-4B6E-9B48-08B91EB95AD6}" type="pres">
      <dgm:prSet presAssocID="{D5497566-B290-4B8E-848E-CA45626077E7}" presName="hierChild1" presStyleCnt="0">
        <dgm:presLayoutVars>
          <dgm:orgChart val="1"/>
          <dgm:chPref val="1"/>
          <dgm:dir/>
          <dgm:animOne val="branch"/>
          <dgm:animLvl val="lvl"/>
          <dgm:resizeHandles/>
        </dgm:presLayoutVars>
      </dgm:prSet>
      <dgm:spPr/>
      <dgm:t>
        <a:bodyPr/>
        <a:lstStyle/>
        <a:p>
          <a:endParaRPr lang="tr-TR"/>
        </a:p>
      </dgm:t>
    </dgm:pt>
    <dgm:pt modelId="{D8C21843-3EAA-4477-B631-45468772B1E9}" type="pres">
      <dgm:prSet presAssocID="{F9EEEDEC-90D7-4D6F-9E14-FA10203F972F}" presName="hierRoot1" presStyleCnt="0">
        <dgm:presLayoutVars>
          <dgm:hierBranch val="init"/>
        </dgm:presLayoutVars>
      </dgm:prSet>
      <dgm:spPr/>
    </dgm:pt>
    <dgm:pt modelId="{74764062-91DD-4036-A905-63779BCE7B9A}" type="pres">
      <dgm:prSet presAssocID="{F9EEEDEC-90D7-4D6F-9E14-FA10203F972F}" presName="rootComposite1" presStyleCnt="0"/>
      <dgm:spPr/>
    </dgm:pt>
    <dgm:pt modelId="{9CFA1F26-DBB3-48B5-B99F-78DF74AC5032}" type="pres">
      <dgm:prSet presAssocID="{F9EEEDEC-90D7-4D6F-9E14-FA10203F972F}" presName="rootText1" presStyleLbl="node0" presStyleIdx="0" presStyleCnt="1">
        <dgm:presLayoutVars>
          <dgm:chPref val="3"/>
        </dgm:presLayoutVars>
      </dgm:prSet>
      <dgm:spPr/>
      <dgm:t>
        <a:bodyPr/>
        <a:lstStyle/>
        <a:p>
          <a:endParaRPr lang="tr-TR"/>
        </a:p>
      </dgm:t>
    </dgm:pt>
    <dgm:pt modelId="{994261E0-6402-4A22-87D8-4225C694584A}" type="pres">
      <dgm:prSet presAssocID="{F9EEEDEC-90D7-4D6F-9E14-FA10203F972F}" presName="rootConnector1" presStyleLbl="node1" presStyleIdx="0" presStyleCnt="0"/>
      <dgm:spPr/>
      <dgm:t>
        <a:bodyPr/>
        <a:lstStyle/>
        <a:p>
          <a:endParaRPr lang="tr-TR"/>
        </a:p>
      </dgm:t>
    </dgm:pt>
    <dgm:pt modelId="{A1D90161-B617-4948-9E24-9FFC34146D0B}" type="pres">
      <dgm:prSet presAssocID="{F9EEEDEC-90D7-4D6F-9E14-FA10203F972F}" presName="hierChild2" presStyleCnt="0"/>
      <dgm:spPr/>
    </dgm:pt>
    <dgm:pt modelId="{3BDE6A9E-3406-4B5E-A6CD-9892829CAE7A}" type="pres">
      <dgm:prSet presAssocID="{9159F18E-64A8-46EF-8AD0-2CF1E06DD971}" presName="Name37" presStyleLbl="parChTrans1D2" presStyleIdx="0" presStyleCnt="5"/>
      <dgm:spPr/>
      <dgm:t>
        <a:bodyPr/>
        <a:lstStyle/>
        <a:p>
          <a:endParaRPr lang="tr-TR"/>
        </a:p>
      </dgm:t>
    </dgm:pt>
    <dgm:pt modelId="{6DE406A7-C719-47A6-B3C1-84D8246E58BA}" type="pres">
      <dgm:prSet presAssocID="{095A8EC7-8A27-4168-94B6-74303AA8A8C1}" presName="hierRoot2" presStyleCnt="0">
        <dgm:presLayoutVars>
          <dgm:hierBranch val="init"/>
        </dgm:presLayoutVars>
      </dgm:prSet>
      <dgm:spPr/>
    </dgm:pt>
    <dgm:pt modelId="{3BAC6B28-1846-4513-A660-26E6B0A9CB40}" type="pres">
      <dgm:prSet presAssocID="{095A8EC7-8A27-4168-94B6-74303AA8A8C1}" presName="rootComposite" presStyleCnt="0"/>
      <dgm:spPr/>
    </dgm:pt>
    <dgm:pt modelId="{2E5B83A1-7BAC-4730-82A8-F16F95E3015B}" type="pres">
      <dgm:prSet presAssocID="{095A8EC7-8A27-4168-94B6-74303AA8A8C1}" presName="rootText" presStyleLbl="node2" presStyleIdx="0" presStyleCnt="5">
        <dgm:presLayoutVars>
          <dgm:chPref val="3"/>
        </dgm:presLayoutVars>
      </dgm:prSet>
      <dgm:spPr/>
      <dgm:t>
        <a:bodyPr/>
        <a:lstStyle/>
        <a:p>
          <a:endParaRPr lang="tr-TR"/>
        </a:p>
      </dgm:t>
    </dgm:pt>
    <dgm:pt modelId="{37783F23-CBFF-44C6-A592-123A4B47F737}" type="pres">
      <dgm:prSet presAssocID="{095A8EC7-8A27-4168-94B6-74303AA8A8C1}" presName="rootConnector" presStyleLbl="node2" presStyleIdx="0" presStyleCnt="5"/>
      <dgm:spPr/>
      <dgm:t>
        <a:bodyPr/>
        <a:lstStyle/>
        <a:p>
          <a:endParaRPr lang="tr-TR"/>
        </a:p>
      </dgm:t>
    </dgm:pt>
    <dgm:pt modelId="{42B4D0FF-EA36-4E8C-8BE1-AA332CB604F8}" type="pres">
      <dgm:prSet presAssocID="{095A8EC7-8A27-4168-94B6-74303AA8A8C1}" presName="hierChild4" presStyleCnt="0"/>
      <dgm:spPr/>
    </dgm:pt>
    <dgm:pt modelId="{76F16D6D-A421-47B4-B38A-5C39FB7C4492}" type="pres">
      <dgm:prSet presAssocID="{B5B11893-2455-4E19-981B-FC0DD6BFB069}" presName="Name37" presStyleLbl="parChTrans1D3" presStyleIdx="0" presStyleCnt="24"/>
      <dgm:spPr/>
      <dgm:t>
        <a:bodyPr/>
        <a:lstStyle/>
        <a:p>
          <a:endParaRPr lang="tr-TR"/>
        </a:p>
      </dgm:t>
    </dgm:pt>
    <dgm:pt modelId="{E56B73B6-C51C-4809-B4E6-0F1BA1154BF2}" type="pres">
      <dgm:prSet presAssocID="{98D39300-072D-46B9-85A5-D39479CC2727}" presName="hierRoot2" presStyleCnt="0">
        <dgm:presLayoutVars>
          <dgm:hierBranch val="init"/>
        </dgm:presLayoutVars>
      </dgm:prSet>
      <dgm:spPr/>
    </dgm:pt>
    <dgm:pt modelId="{13FFA23A-6461-4284-8047-F42D70347A29}" type="pres">
      <dgm:prSet presAssocID="{98D39300-072D-46B9-85A5-D39479CC2727}" presName="rootComposite" presStyleCnt="0"/>
      <dgm:spPr/>
    </dgm:pt>
    <dgm:pt modelId="{E94268CA-3487-4147-BE2F-1DDEE370B40F}" type="pres">
      <dgm:prSet presAssocID="{98D39300-072D-46B9-85A5-D39479CC2727}" presName="rootText" presStyleLbl="node3" presStyleIdx="0" presStyleCnt="24">
        <dgm:presLayoutVars>
          <dgm:chPref val="3"/>
        </dgm:presLayoutVars>
      </dgm:prSet>
      <dgm:spPr/>
      <dgm:t>
        <a:bodyPr/>
        <a:lstStyle/>
        <a:p>
          <a:endParaRPr lang="tr-TR"/>
        </a:p>
      </dgm:t>
    </dgm:pt>
    <dgm:pt modelId="{B2BE4CCC-1F17-4B70-A22C-88AABD0C82B3}" type="pres">
      <dgm:prSet presAssocID="{98D39300-072D-46B9-85A5-D39479CC2727}" presName="rootConnector" presStyleLbl="node3" presStyleIdx="0" presStyleCnt="24"/>
      <dgm:spPr/>
      <dgm:t>
        <a:bodyPr/>
        <a:lstStyle/>
        <a:p>
          <a:endParaRPr lang="tr-TR"/>
        </a:p>
      </dgm:t>
    </dgm:pt>
    <dgm:pt modelId="{9F9EC81E-1518-4945-A0E9-E105DBBCD583}" type="pres">
      <dgm:prSet presAssocID="{98D39300-072D-46B9-85A5-D39479CC2727}" presName="hierChild4" presStyleCnt="0"/>
      <dgm:spPr/>
    </dgm:pt>
    <dgm:pt modelId="{2317096B-D80D-4805-929D-A4ACFED15F62}" type="pres">
      <dgm:prSet presAssocID="{98D39300-072D-46B9-85A5-D39479CC2727}" presName="hierChild5" presStyleCnt="0"/>
      <dgm:spPr/>
    </dgm:pt>
    <dgm:pt modelId="{9CA95D7A-7B3F-46A4-BBEB-4FBCC1A5A2A2}" type="pres">
      <dgm:prSet presAssocID="{9B56079E-FABB-4332-BB9D-8DBCDB6959BE}" presName="Name37" presStyleLbl="parChTrans1D3" presStyleIdx="1" presStyleCnt="24"/>
      <dgm:spPr/>
      <dgm:t>
        <a:bodyPr/>
        <a:lstStyle/>
        <a:p>
          <a:endParaRPr lang="tr-TR"/>
        </a:p>
      </dgm:t>
    </dgm:pt>
    <dgm:pt modelId="{93B69864-6B76-4798-B57D-0CF0B3BD03DC}" type="pres">
      <dgm:prSet presAssocID="{EA9F5C46-CD77-4A79-A78A-876BC2CCDB94}" presName="hierRoot2" presStyleCnt="0">
        <dgm:presLayoutVars>
          <dgm:hierBranch val="init"/>
        </dgm:presLayoutVars>
      </dgm:prSet>
      <dgm:spPr/>
    </dgm:pt>
    <dgm:pt modelId="{9BDC903A-400F-492F-8614-125FB8F4F07A}" type="pres">
      <dgm:prSet presAssocID="{EA9F5C46-CD77-4A79-A78A-876BC2CCDB94}" presName="rootComposite" presStyleCnt="0"/>
      <dgm:spPr/>
    </dgm:pt>
    <dgm:pt modelId="{2D0C9CC7-4583-4EAC-B420-30EF0C21EABD}" type="pres">
      <dgm:prSet presAssocID="{EA9F5C46-CD77-4A79-A78A-876BC2CCDB94}" presName="rootText" presStyleLbl="node3" presStyleIdx="1" presStyleCnt="24">
        <dgm:presLayoutVars>
          <dgm:chPref val="3"/>
        </dgm:presLayoutVars>
      </dgm:prSet>
      <dgm:spPr/>
      <dgm:t>
        <a:bodyPr/>
        <a:lstStyle/>
        <a:p>
          <a:endParaRPr lang="tr-TR"/>
        </a:p>
      </dgm:t>
    </dgm:pt>
    <dgm:pt modelId="{805E247C-DF62-4FC1-A4B3-113EABD407B4}" type="pres">
      <dgm:prSet presAssocID="{EA9F5C46-CD77-4A79-A78A-876BC2CCDB94}" presName="rootConnector" presStyleLbl="node3" presStyleIdx="1" presStyleCnt="24"/>
      <dgm:spPr/>
      <dgm:t>
        <a:bodyPr/>
        <a:lstStyle/>
        <a:p>
          <a:endParaRPr lang="tr-TR"/>
        </a:p>
      </dgm:t>
    </dgm:pt>
    <dgm:pt modelId="{FE1FC814-A9C5-4B3A-890B-DC86A8113891}" type="pres">
      <dgm:prSet presAssocID="{EA9F5C46-CD77-4A79-A78A-876BC2CCDB94}" presName="hierChild4" presStyleCnt="0"/>
      <dgm:spPr/>
    </dgm:pt>
    <dgm:pt modelId="{EC7E3EE2-459B-4936-BEA4-D6AC6E1FDD55}" type="pres">
      <dgm:prSet presAssocID="{EA9F5C46-CD77-4A79-A78A-876BC2CCDB94}" presName="hierChild5" presStyleCnt="0"/>
      <dgm:spPr/>
    </dgm:pt>
    <dgm:pt modelId="{D1432272-5822-4E7C-9FB6-80BB66074836}" type="pres">
      <dgm:prSet presAssocID="{B41EE99E-A19B-47B1-BAD1-D2927EADA314}" presName="Name37" presStyleLbl="parChTrans1D3" presStyleIdx="2" presStyleCnt="24"/>
      <dgm:spPr/>
      <dgm:t>
        <a:bodyPr/>
        <a:lstStyle/>
        <a:p>
          <a:endParaRPr lang="tr-TR"/>
        </a:p>
      </dgm:t>
    </dgm:pt>
    <dgm:pt modelId="{22CD2D04-A137-44A6-ADA9-CD637F6CAA1B}" type="pres">
      <dgm:prSet presAssocID="{A27C7FFC-9C46-488B-9F1B-569C4214B482}" presName="hierRoot2" presStyleCnt="0">
        <dgm:presLayoutVars>
          <dgm:hierBranch val="init"/>
        </dgm:presLayoutVars>
      </dgm:prSet>
      <dgm:spPr/>
    </dgm:pt>
    <dgm:pt modelId="{5CD3A844-4780-49BB-ACE2-F835A84A3558}" type="pres">
      <dgm:prSet presAssocID="{A27C7FFC-9C46-488B-9F1B-569C4214B482}" presName="rootComposite" presStyleCnt="0"/>
      <dgm:spPr/>
    </dgm:pt>
    <dgm:pt modelId="{925094E0-7332-42ED-8089-D4A62393B78E}" type="pres">
      <dgm:prSet presAssocID="{A27C7FFC-9C46-488B-9F1B-569C4214B482}" presName="rootText" presStyleLbl="node3" presStyleIdx="2" presStyleCnt="24">
        <dgm:presLayoutVars>
          <dgm:chPref val="3"/>
        </dgm:presLayoutVars>
      </dgm:prSet>
      <dgm:spPr/>
      <dgm:t>
        <a:bodyPr/>
        <a:lstStyle/>
        <a:p>
          <a:endParaRPr lang="tr-TR"/>
        </a:p>
      </dgm:t>
    </dgm:pt>
    <dgm:pt modelId="{0F849163-376F-493E-AA79-EF384C448234}" type="pres">
      <dgm:prSet presAssocID="{A27C7FFC-9C46-488B-9F1B-569C4214B482}" presName="rootConnector" presStyleLbl="node3" presStyleIdx="2" presStyleCnt="24"/>
      <dgm:spPr/>
      <dgm:t>
        <a:bodyPr/>
        <a:lstStyle/>
        <a:p>
          <a:endParaRPr lang="tr-TR"/>
        </a:p>
      </dgm:t>
    </dgm:pt>
    <dgm:pt modelId="{01019A75-709B-4315-ACE0-777C30F150C3}" type="pres">
      <dgm:prSet presAssocID="{A27C7FFC-9C46-488B-9F1B-569C4214B482}" presName="hierChild4" presStyleCnt="0"/>
      <dgm:spPr/>
    </dgm:pt>
    <dgm:pt modelId="{15F2F1A6-C1FB-48DA-9786-1E361E8C149C}" type="pres">
      <dgm:prSet presAssocID="{A27C7FFC-9C46-488B-9F1B-569C4214B482}" presName="hierChild5" presStyleCnt="0"/>
      <dgm:spPr/>
    </dgm:pt>
    <dgm:pt modelId="{DF5F16D3-D7F9-4D14-88D8-16B6CCC2987C}" type="pres">
      <dgm:prSet presAssocID="{BA45D557-FC07-43A8-BE6E-231AD378BF0F}" presName="Name37" presStyleLbl="parChTrans1D3" presStyleIdx="3" presStyleCnt="24"/>
      <dgm:spPr/>
      <dgm:t>
        <a:bodyPr/>
        <a:lstStyle/>
        <a:p>
          <a:endParaRPr lang="tr-TR"/>
        </a:p>
      </dgm:t>
    </dgm:pt>
    <dgm:pt modelId="{653B0ABE-D7E8-4BAF-BCB0-BDBE9CD7E8E1}" type="pres">
      <dgm:prSet presAssocID="{67B4F793-15E1-45AE-8E6C-58E1DFF19A82}" presName="hierRoot2" presStyleCnt="0">
        <dgm:presLayoutVars>
          <dgm:hierBranch val="init"/>
        </dgm:presLayoutVars>
      </dgm:prSet>
      <dgm:spPr/>
    </dgm:pt>
    <dgm:pt modelId="{52B3D949-A7D2-4821-A79F-7C8484AD0B97}" type="pres">
      <dgm:prSet presAssocID="{67B4F793-15E1-45AE-8E6C-58E1DFF19A82}" presName="rootComposite" presStyleCnt="0"/>
      <dgm:spPr/>
    </dgm:pt>
    <dgm:pt modelId="{A82D3A31-ADA2-47C3-852D-15904DC16B7F}" type="pres">
      <dgm:prSet presAssocID="{67B4F793-15E1-45AE-8E6C-58E1DFF19A82}" presName="rootText" presStyleLbl="node3" presStyleIdx="3" presStyleCnt="24">
        <dgm:presLayoutVars>
          <dgm:chPref val="3"/>
        </dgm:presLayoutVars>
      </dgm:prSet>
      <dgm:spPr/>
      <dgm:t>
        <a:bodyPr/>
        <a:lstStyle/>
        <a:p>
          <a:endParaRPr lang="tr-TR"/>
        </a:p>
      </dgm:t>
    </dgm:pt>
    <dgm:pt modelId="{94682947-F7FA-42FE-86FF-257ABB91BAA9}" type="pres">
      <dgm:prSet presAssocID="{67B4F793-15E1-45AE-8E6C-58E1DFF19A82}" presName="rootConnector" presStyleLbl="node3" presStyleIdx="3" presStyleCnt="24"/>
      <dgm:spPr/>
      <dgm:t>
        <a:bodyPr/>
        <a:lstStyle/>
        <a:p>
          <a:endParaRPr lang="tr-TR"/>
        </a:p>
      </dgm:t>
    </dgm:pt>
    <dgm:pt modelId="{DBFDFAFC-5A9B-4AAE-9500-5242876C233D}" type="pres">
      <dgm:prSet presAssocID="{67B4F793-15E1-45AE-8E6C-58E1DFF19A82}" presName="hierChild4" presStyleCnt="0"/>
      <dgm:spPr/>
    </dgm:pt>
    <dgm:pt modelId="{F2EA558E-5464-45F8-93F2-9EE4A6860339}" type="pres">
      <dgm:prSet presAssocID="{67B4F793-15E1-45AE-8E6C-58E1DFF19A82}" presName="hierChild5" presStyleCnt="0"/>
      <dgm:spPr/>
    </dgm:pt>
    <dgm:pt modelId="{C7478196-D8F5-4368-8B11-38857CE47476}" type="pres">
      <dgm:prSet presAssocID="{D8107F0A-ED72-497C-A908-FEEDA0050010}" presName="Name37" presStyleLbl="parChTrans1D3" presStyleIdx="4" presStyleCnt="24"/>
      <dgm:spPr/>
      <dgm:t>
        <a:bodyPr/>
        <a:lstStyle/>
        <a:p>
          <a:endParaRPr lang="tr-TR"/>
        </a:p>
      </dgm:t>
    </dgm:pt>
    <dgm:pt modelId="{72A1C17A-EC6F-41FA-8270-347C83F8977F}" type="pres">
      <dgm:prSet presAssocID="{D307AAE9-FDD7-48CC-AE84-FA28257E80DE}" presName="hierRoot2" presStyleCnt="0">
        <dgm:presLayoutVars>
          <dgm:hierBranch val="init"/>
        </dgm:presLayoutVars>
      </dgm:prSet>
      <dgm:spPr/>
    </dgm:pt>
    <dgm:pt modelId="{627D8359-38A6-4047-9142-65C8F89B8D69}" type="pres">
      <dgm:prSet presAssocID="{D307AAE9-FDD7-48CC-AE84-FA28257E80DE}" presName="rootComposite" presStyleCnt="0"/>
      <dgm:spPr/>
    </dgm:pt>
    <dgm:pt modelId="{AA2DB2F3-375E-493D-A3DF-8F6075D6E73A}" type="pres">
      <dgm:prSet presAssocID="{D307AAE9-FDD7-48CC-AE84-FA28257E80DE}" presName="rootText" presStyleLbl="node3" presStyleIdx="4" presStyleCnt="24">
        <dgm:presLayoutVars>
          <dgm:chPref val="3"/>
        </dgm:presLayoutVars>
      </dgm:prSet>
      <dgm:spPr/>
      <dgm:t>
        <a:bodyPr/>
        <a:lstStyle/>
        <a:p>
          <a:endParaRPr lang="tr-TR"/>
        </a:p>
      </dgm:t>
    </dgm:pt>
    <dgm:pt modelId="{A8C4B1D9-4902-4C0E-81CD-85B8E41DD706}" type="pres">
      <dgm:prSet presAssocID="{D307AAE9-FDD7-48CC-AE84-FA28257E80DE}" presName="rootConnector" presStyleLbl="node3" presStyleIdx="4" presStyleCnt="24"/>
      <dgm:spPr/>
      <dgm:t>
        <a:bodyPr/>
        <a:lstStyle/>
        <a:p>
          <a:endParaRPr lang="tr-TR"/>
        </a:p>
      </dgm:t>
    </dgm:pt>
    <dgm:pt modelId="{D6495909-9F2E-4E88-8BD1-AF7DBD3F6F79}" type="pres">
      <dgm:prSet presAssocID="{D307AAE9-FDD7-48CC-AE84-FA28257E80DE}" presName="hierChild4" presStyleCnt="0"/>
      <dgm:spPr/>
    </dgm:pt>
    <dgm:pt modelId="{8373B4C4-6E86-4021-AC2B-E8C000E753DE}" type="pres">
      <dgm:prSet presAssocID="{D307AAE9-FDD7-48CC-AE84-FA28257E80DE}" presName="hierChild5" presStyleCnt="0"/>
      <dgm:spPr/>
    </dgm:pt>
    <dgm:pt modelId="{3C155F73-BD7D-41C0-88FD-445A00F7575F}" type="pres">
      <dgm:prSet presAssocID="{CFF2F9D9-4623-4520-8891-11851111E383}" presName="Name37" presStyleLbl="parChTrans1D3" presStyleIdx="5" presStyleCnt="24"/>
      <dgm:spPr/>
      <dgm:t>
        <a:bodyPr/>
        <a:lstStyle/>
        <a:p>
          <a:endParaRPr lang="tr-TR"/>
        </a:p>
      </dgm:t>
    </dgm:pt>
    <dgm:pt modelId="{15B56206-2081-484A-9799-17C59CE3F679}" type="pres">
      <dgm:prSet presAssocID="{16AE410D-8EA6-4F64-96DB-D8477CBBD11C}" presName="hierRoot2" presStyleCnt="0">
        <dgm:presLayoutVars>
          <dgm:hierBranch val="init"/>
        </dgm:presLayoutVars>
      </dgm:prSet>
      <dgm:spPr/>
    </dgm:pt>
    <dgm:pt modelId="{E56B4A99-C241-4785-ADA4-34D97C0B7A54}" type="pres">
      <dgm:prSet presAssocID="{16AE410D-8EA6-4F64-96DB-D8477CBBD11C}" presName="rootComposite" presStyleCnt="0"/>
      <dgm:spPr/>
    </dgm:pt>
    <dgm:pt modelId="{52506A31-F974-4831-8617-FAF3C1E508FF}" type="pres">
      <dgm:prSet presAssocID="{16AE410D-8EA6-4F64-96DB-D8477CBBD11C}" presName="rootText" presStyleLbl="node3" presStyleIdx="5" presStyleCnt="24">
        <dgm:presLayoutVars>
          <dgm:chPref val="3"/>
        </dgm:presLayoutVars>
      </dgm:prSet>
      <dgm:spPr/>
      <dgm:t>
        <a:bodyPr/>
        <a:lstStyle/>
        <a:p>
          <a:endParaRPr lang="tr-TR"/>
        </a:p>
      </dgm:t>
    </dgm:pt>
    <dgm:pt modelId="{6D6FBAF2-4F15-4C5A-A40C-0CA30A5FD9CF}" type="pres">
      <dgm:prSet presAssocID="{16AE410D-8EA6-4F64-96DB-D8477CBBD11C}" presName="rootConnector" presStyleLbl="node3" presStyleIdx="5" presStyleCnt="24"/>
      <dgm:spPr/>
      <dgm:t>
        <a:bodyPr/>
        <a:lstStyle/>
        <a:p>
          <a:endParaRPr lang="tr-TR"/>
        </a:p>
      </dgm:t>
    </dgm:pt>
    <dgm:pt modelId="{3C042109-4721-479B-B778-56E9E1D4DEC4}" type="pres">
      <dgm:prSet presAssocID="{16AE410D-8EA6-4F64-96DB-D8477CBBD11C}" presName="hierChild4" presStyleCnt="0"/>
      <dgm:spPr/>
    </dgm:pt>
    <dgm:pt modelId="{D13F4590-0D1E-4D55-82BA-C9987D8467DE}" type="pres">
      <dgm:prSet presAssocID="{16AE410D-8EA6-4F64-96DB-D8477CBBD11C}" presName="hierChild5" presStyleCnt="0"/>
      <dgm:spPr/>
    </dgm:pt>
    <dgm:pt modelId="{4C7CF153-62BE-4C97-BC4A-99EF194F550A}" type="pres">
      <dgm:prSet presAssocID="{1E0421A2-9054-480E-A1A3-4FFAE0DF5E57}" presName="Name37" presStyleLbl="parChTrans1D3" presStyleIdx="6" presStyleCnt="24"/>
      <dgm:spPr/>
      <dgm:t>
        <a:bodyPr/>
        <a:lstStyle/>
        <a:p>
          <a:endParaRPr lang="tr-TR"/>
        </a:p>
      </dgm:t>
    </dgm:pt>
    <dgm:pt modelId="{7169A283-EF54-4A08-8FA7-755EF4455D18}" type="pres">
      <dgm:prSet presAssocID="{93EC3805-EA0D-45E1-BABD-3CEF792EEDEE}" presName="hierRoot2" presStyleCnt="0">
        <dgm:presLayoutVars>
          <dgm:hierBranch val="init"/>
        </dgm:presLayoutVars>
      </dgm:prSet>
      <dgm:spPr/>
    </dgm:pt>
    <dgm:pt modelId="{17D16EDB-4B8D-4726-93D2-6EBEDCED6DAF}" type="pres">
      <dgm:prSet presAssocID="{93EC3805-EA0D-45E1-BABD-3CEF792EEDEE}" presName="rootComposite" presStyleCnt="0"/>
      <dgm:spPr/>
    </dgm:pt>
    <dgm:pt modelId="{81162946-D24E-4ACE-B323-2298A5DA028B}" type="pres">
      <dgm:prSet presAssocID="{93EC3805-EA0D-45E1-BABD-3CEF792EEDEE}" presName="rootText" presStyleLbl="node3" presStyleIdx="6" presStyleCnt="24">
        <dgm:presLayoutVars>
          <dgm:chPref val="3"/>
        </dgm:presLayoutVars>
      </dgm:prSet>
      <dgm:spPr/>
      <dgm:t>
        <a:bodyPr/>
        <a:lstStyle/>
        <a:p>
          <a:endParaRPr lang="tr-TR"/>
        </a:p>
      </dgm:t>
    </dgm:pt>
    <dgm:pt modelId="{D0E496D5-F414-464B-B85E-EB4D9E442DC2}" type="pres">
      <dgm:prSet presAssocID="{93EC3805-EA0D-45E1-BABD-3CEF792EEDEE}" presName="rootConnector" presStyleLbl="node3" presStyleIdx="6" presStyleCnt="24"/>
      <dgm:spPr/>
      <dgm:t>
        <a:bodyPr/>
        <a:lstStyle/>
        <a:p>
          <a:endParaRPr lang="tr-TR"/>
        </a:p>
      </dgm:t>
    </dgm:pt>
    <dgm:pt modelId="{8F105A35-9723-4043-9D15-40E619296BBF}" type="pres">
      <dgm:prSet presAssocID="{93EC3805-EA0D-45E1-BABD-3CEF792EEDEE}" presName="hierChild4" presStyleCnt="0"/>
      <dgm:spPr/>
    </dgm:pt>
    <dgm:pt modelId="{EFCFF328-879C-408B-A13C-014BC4C2EDCE}" type="pres">
      <dgm:prSet presAssocID="{93EC3805-EA0D-45E1-BABD-3CEF792EEDEE}" presName="hierChild5" presStyleCnt="0"/>
      <dgm:spPr/>
    </dgm:pt>
    <dgm:pt modelId="{D9326EBB-AB50-442A-984E-E4471B36E448}" type="pres">
      <dgm:prSet presAssocID="{94B9E2C7-B35D-47F6-9F61-9FDD3090E3DE}" presName="Name37" presStyleLbl="parChTrans1D3" presStyleIdx="7" presStyleCnt="24"/>
      <dgm:spPr/>
      <dgm:t>
        <a:bodyPr/>
        <a:lstStyle/>
        <a:p>
          <a:endParaRPr lang="tr-TR"/>
        </a:p>
      </dgm:t>
    </dgm:pt>
    <dgm:pt modelId="{E0991A84-D953-4257-8814-28C228D0B020}" type="pres">
      <dgm:prSet presAssocID="{6D1CE3FB-345E-4B89-8B57-B468C346B438}" presName="hierRoot2" presStyleCnt="0">
        <dgm:presLayoutVars>
          <dgm:hierBranch val="init"/>
        </dgm:presLayoutVars>
      </dgm:prSet>
      <dgm:spPr/>
    </dgm:pt>
    <dgm:pt modelId="{2E4078E0-6817-4813-80F7-2A4D22618314}" type="pres">
      <dgm:prSet presAssocID="{6D1CE3FB-345E-4B89-8B57-B468C346B438}" presName="rootComposite" presStyleCnt="0"/>
      <dgm:spPr/>
    </dgm:pt>
    <dgm:pt modelId="{13BCE48E-9C92-4E53-988D-954237CD7CD9}" type="pres">
      <dgm:prSet presAssocID="{6D1CE3FB-345E-4B89-8B57-B468C346B438}" presName="rootText" presStyleLbl="node3" presStyleIdx="7" presStyleCnt="24">
        <dgm:presLayoutVars>
          <dgm:chPref val="3"/>
        </dgm:presLayoutVars>
      </dgm:prSet>
      <dgm:spPr/>
      <dgm:t>
        <a:bodyPr/>
        <a:lstStyle/>
        <a:p>
          <a:endParaRPr lang="tr-TR"/>
        </a:p>
      </dgm:t>
    </dgm:pt>
    <dgm:pt modelId="{76F89558-359D-49F9-ACF9-9AB30BDEBEF4}" type="pres">
      <dgm:prSet presAssocID="{6D1CE3FB-345E-4B89-8B57-B468C346B438}" presName="rootConnector" presStyleLbl="node3" presStyleIdx="7" presStyleCnt="24"/>
      <dgm:spPr/>
      <dgm:t>
        <a:bodyPr/>
        <a:lstStyle/>
        <a:p>
          <a:endParaRPr lang="tr-TR"/>
        </a:p>
      </dgm:t>
    </dgm:pt>
    <dgm:pt modelId="{763EF9FF-A2BC-4BC7-B533-8426899A50BC}" type="pres">
      <dgm:prSet presAssocID="{6D1CE3FB-345E-4B89-8B57-B468C346B438}" presName="hierChild4" presStyleCnt="0"/>
      <dgm:spPr/>
    </dgm:pt>
    <dgm:pt modelId="{61004405-02DF-4EE8-B463-703E3C138E4B}" type="pres">
      <dgm:prSet presAssocID="{6D1CE3FB-345E-4B89-8B57-B468C346B438}" presName="hierChild5" presStyleCnt="0"/>
      <dgm:spPr/>
    </dgm:pt>
    <dgm:pt modelId="{177DC8F6-60BC-49B9-824B-E0E550E36566}" type="pres">
      <dgm:prSet presAssocID="{095A8EC7-8A27-4168-94B6-74303AA8A8C1}" presName="hierChild5" presStyleCnt="0"/>
      <dgm:spPr/>
    </dgm:pt>
    <dgm:pt modelId="{CAED478F-BC49-41CA-AA86-9C02426EB784}" type="pres">
      <dgm:prSet presAssocID="{4E3E7B3B-0B25-4B04-B247-4FEBD88A1F3C}" presName="Name37" presStyleLbl="parChTrans1D2" presStyleIdx="1" presStyleCnt="5"/>
      <dgm:spPr/>
      <dgm:t>
        <a:bodyPr/>
        <a:lstStyle/>
        <a:p>
          <a:endParaRPr lang="tr-TR"/>
        </a:p>
      </dgm:t>
    </dgm:pt>
    <dgm:pt modelId="{065B09B7-B5F7-4842-83A6-BE743D216305}" type="pres">
      <dgm:prSet presAssocID="{8C739E51-187D-4893-B904-28987E0B22FD}" presName="hierRoot2" presStyleCnt="0">
        <dgm:presLayoutVars>
          <dgm:hierBranch val="init"/>
        </dgm:presLayoutVars>
      </dgm:prSet>
      <dgm:spPr/>
    </dgm:pt>
    <dgm:pt modelId="{5D0D4A63-4957-40AB-9744-C91604602218}" type="pres">
      <dgm:prSet presAssocID="{8C739E51-187D-4893-B904-28987E0B22FD}" presName="rootComposite" presStyleCnt="0"/>
      <dgm:spPr/>
    </dgm:pt>
    <dgm:pt modelId="{412C1E76-B7FD-4461-BC53-401D2633BE59}" type="pres">
      <dgm:prSet presAssocID="{8C739E51-187D-4893-B904-28987E0B22FD}" presName="rootText" presStyleLbl="node2" presStyleIdx="1" presStyleCnt="5" custLinFactNeighborX="-2138" custLinFactNeighborY="-1425">
        <dgm:presLayoutVars>
          <dgm:chPref val="3"/>
        </dgm:presLayoutVars>
      </dgm:prSet>
      <dgm:spPr/>
      <dgm:t>
        <a:bodyPr/>
        <a:lstStyle/>
        <a:p>
          <a:endParaRPr lang="tr-TR"/>
        </a:p>
      </dgm:t>
    </dgm:pt>
    <dgm:pt modelId="{0DFD8002-2191-44BE-8E39-E9A3E5B393D3}" type="pres">
      <dgm:prSet presAssocID="{8C739E51-187D-4893-B904-28987E0B22FD}" presName="rootConnector" presStyleLbl="node2" presStyleIdx="1" presStyleCnt="5"/>
      <dgm:spPr/>
      <dgm:t>
        <a:bodyPr/>
        <a:lstStyle/>
        <a:p>
          <a:endParaRPr lang="tr-TR"/>
        </a:p>
      </dgm:t>
    </dgm:pt>
    <dgm:pt modelId="{6A9FD0A2-65C4-49F8-BEEF-C96B29DA745D}" type="pres">
      <dgm:prSet presAssocID="{8C739E51-187D-4893-B904-28987E0B22FD}" presName="hierChild4" presStyleCnt="0"/>
      <dgm:spPr/>
    </dgm:pt>
    <dgm:pt modelId="{79C5B905-CD53-4827-AAD2-A36254ADDA01}" type="pres">
      <dgm:prSet presAssocID="{CAFE0FA1-5339-477D-8312-20B0D9FDCC2E}" presName="Name37" presStyleLbl="parChTrans1D3" presStyleIdx="8" presStyleCnt="24"/>
      <dgm:spPr/>
      <dgm:t>
        <a:bodyPr/>
        <a:lstStyle/>
        <a:p>
          <a:endParaRPr lang="tr-TR"/>
        </a:p>
      </dgm:t>
    </dgm:pt>
    <dgm:pt modelId="{81353005-638A-448A-9DF6-5ED2618AD0CE}" type="pres">
      <dgm:prSet presAssocID="{11DC05F7-AA24-4BC3-ACD3-A2D957B37B03}" presName="hierRoot2" presStyleCnt="0">
        <dgm:presLayoutVars>
          <dgm:hierBranch val="init"/>
        </dgm:presLayoutVars>
      </dgm:prSet>
      <dgm:spPr/>
    </dgm:pt>
    <dgm:pt modelId="{2C6F6F9A-0760-41D2-B0D7-90CB59604ACC}" type="pres">
      <dgm:prSet presAssocID="{11DC05F7-AA24-4BC3-ACD3-A2D957B37B03}" presName="rootComposite" presStyleCnt="0"/>
      <dgm:spPr/>
    </dgm:pt>
    <dgm:pt modelId="{098311EC-3D1A-4D18-8BD5-0F5EBD3DDB9C}" type="pres">
      <dgm:prSet presAssocID="{11DC05F7-AA24-4BC3-ACD3-A2D957B37B03}" presName="rootText" presStyleLbl="node3" presStyleIdx="8" presStyleCnt="24">
        <dgm:presLayoutVars>
          <dgm:chPref val="3"/>
        </dgm:presLayoutVars>
      </dgm:prSet>
      <dgm:spPr/>
      <dgm:t>
        <a:bodyPr/>
        <a:lstStyle/>
        <a:p>
          <a:endParaRPr lang="tr-TR"/>
        </a:p>
      </dgm:t>
    </dgm:pt>
    <dgm:pt modelId="{BD57F3B4-2CD9-479B-988A-C87942010B49}" type="pres">
      <dgm:prSet presAssocID="{11DC05F7-AA24-4BC3-ACD3-A2D957B37B03}" presName="rootConnector" presStyleLbl="node3" presStyleIdx="8" presStyleCnt="24"/>
      <dgm:spPr/>
      <dgm:t>
        <a:bodyPr/>
        <a:lstStyle/>
        <a:p>
          <a:endParaRPr lang="tr-TR"/>
        </a:p>
      </dgm:t>
    </dgm:pt>
    <dgm:pt modelId="{AB5BD5EF-02D8-4191-B80A-A1424DEB9256}" type="pres">
      <dgm:prSet presAssocID="{11DC05F7-AA24-4BC3-ACD3-A2D957B37B03}" presName="hierChild4" presStyleCnt="0"/>
      <dgm:spPr/>
    </dgm:pt>
    <dgm:pt modelId="{A3423EA9-A0DA-4400-AC18-02ED6EA58D73}" type="pres">
      <dgm:prSet presAssocID="{11DC05F7-AA24-4BC3-ACD3-A2D957B37B03}" presName="hierChild5" presStyleCnt="0"/>
      <dgm:spPr/>
    </dgm:pt>
    <dgm:pt modelId="{A32A1931-8DEC-4573-9BBF-94ED1BFFAE6B}" type="pres">
      <dgm:prSet presAssocID="{E5CE3313-BA2A-40EC-8A9A-F0E9EC2E5DB7}" presName="Name37" presStyleLbl="parChTrans1D3" presStyleIdx="9" presStyleCnt="24"/>
      <dgm:spPr/>
      <dgm:t>
        <a:bodyPr/>
        <a:lstStyle/>
        <a:p>
          <a:endParaRPr lang="tr-TR"/>
        </a:p>
      </dgm:t>
    </dgm:pt>
    <dgm:pt modelId="{F60D3D51-49EF-43BE-80F4-20745EB05162}" type="pres">
      <dgm:prSet presAssocID="{076E2360-6731-4869-A8E3-FDD862919E43}" presName="hierRoot2" presStyleCnt="0">
        <dgm:presLayoutVars>
          <dgm:hierBranch val="init"/>
        </dgm:presLayoutVars>
      </dgm:prSet>
      <dgm:spPr/>
    </dgm:pt>
    <dgm:pt modelId="{B09036D9-4F81-4AEF-8405-38ABEEB1400F}" type="pres">
      <dgm:prSet presAssocID="{076E2360-6731-4869-A8E3-FDD862919E43}" presName="rootComposite" presStyleCnt="0"/>
      <dgm:spPr/>
    </dgm:pt>
    <dgm:pt modelId="{F094EE48-791D-4FA9-9AC9-5B0547A7BD7D}" type="pres">
      <dgm:prSet presAssocID="{076E2360-6731-4869-A8E3-FDD862919E43}" presName="rootText" presStyleLbl="node3" presStyleIdx="9" presStyleCnt="24">
        <dgm:presLayoutVars>
          <dgm:chPref val="3"/>
        </dgm:presLayoutVars>
      </dgm:prSet>
      <dgm:spPr/>
      <dgm:t>
        <a:bodyPr/>
        <a:lstStyle/>
        <a:p>
          <a:endParaRPr lang="tr-TR"/>
        </a:p>
      </dgm:t>
    </dgm:pt>
    <dgm:pt modelId="{A570A6A6-63E4-49F3-8FE7-5CDE40103BD7}" type="pres">
      <dgm:prSet presAssocID="{076E2360-6731-4869-A8E3-FDD862919E43}" presName="rootConnector" presStyleLbl="node3" presStyleIdx="9" presStyleCnt="24"/>
      <dgm:spPr/>
      <dgm:t>
        <a:bodyPr/>
        <a:lstStyle/>
        <a:p>
          <a:endParaRPr lang="tr-TR"/>
        </a:p>
      </dgm:t>
    </dgm:pt>
    <dgm:pt modelId="{D6D3E701-1EBA-4DD2-BC6F-B7BE51CB7F36}" type="pres">
      <dgm:prSet presAssocID="{076E2360-6731-4869-A8E3-FDD862919E43}" presName="hierChild4" presStyleCnt="0"/>
      <dgm:spPr/>
    </dgm:pt>
    <dgm:pt modelId="{97883F92-106C-4639-A7E3-1001B796669B}" type="pres">
      <dgm:prSet presAssocID="{076E2360-6731-4869-A8E3-FDD862919E43}" presName="hierChild5" presStyleCnt="0"/>
      <dgm:spPr/>
    </dgm:pt>
    <dgm:pt modelId="{0D88987C-C3CD-4890-8960-32A04DF93F39}" type="pres">
      <dgm:prSet presAssocID="{7F8494E4-0C6D-4EC4-A403-255F5FC8DC2E}" presName="Name37" presStyleLbl="parChTrans1D3" presStyleIdx="10" presStyleCnt="24"/>
      <dgm:spPr/>
      <dgm:t>
        <a:bodyPr/>
        <a:lstStyle/>
        <a:p>
          <a:endParaRPr lang="tr-TR"/>
        </a:p>
      </dgm:t>
    </dgm:pt>
    <dgm:pt modelId="{90760BEE-1934-4DEB-8955-FE1ED749047F}" type="pres">
      <dgm:prSet presAssocID="{4DB4FBD2-2DF1-483F-ABF2-2E1881920976}" presName="hierRoot2" presStyleCnt="0">
        <dgm:presLayoutVars>
          <dgm:hierBranch val="init"/>
        </dgm:presLayoutVars>
      </dgm:prSet>
      <dgm:spPr/>
    </dgm:pt>
    <dgm:pt modelId="{FE643BCF-F474-4A89-AB30-56683DF4D9DB}" type="pres">
      <dgm:prSet presAssocID="{4DB4FBD2-2DF1-483F-ABF2-2E1881920976}" presName="rootComposite" presStyleCnt="0"/>
      <dgm:spPr/>
    </dgm:pt>
    <dgm:pt modelId="{C6C84EC5-8BAC-4FC5-BA5E-0C582AD20548}" type="pres">
      <dgm:prSet presAssocID="{4DB4FBD2-2DF1-483F-ABF2-2E1881920976}" presName="rootText" presStyleLbl="node3" presStyleIdx="10" presStyleCnt="24" custLinFactNeighborX="1946" custLinFactNeighborY="-2594">
        <dgm:presLayoutVars>
          <dgm:chPref val="3"/>
        </dgm:presLayoutVars>
      </dgm:prSet>
      <dgm:spPr/>
      <dgm:t>
        <a:bodyPr/>
        <a:lstStyle/>
        <a:p>
          <a:endParaRPr lang="tr-TR"/>
        </a:p>
      </dgm:t>
    </dgm:pt>
    <dgm:pt modelId="{5B3479BE-D4DC-4DA8-966B-D8FAB68E131F}" type="pres">
      <dgm:prSet presAssocID="{4DB4FBD2-2DF1-483F-ABF2-2E1881920976}" presName="rootConnector" presStyleLbl="node3" presStyleIdx="10" presStyleCnt="24"/>
      <dgm:spPr/>
      <dgm:t>
        <a:bodyPr/>
        <a:lstStyle/>
        <a:p>
          <a:endParaRPr lang="tr-TR"/>
        </a:p>
      </dgm:t>
    </dgm:pt>
    <dgm:pt modelId="{900F181C-C08B-4D65-A667-C1931543ACC0}" type="pres">
      <dgm:prSet presAssocID="{4DB4FBD2-2DF1-483F-ABF2-2E1881920976}" presName="hierChild4" presStyleCnt="0"/>
      <dgm:spPr/>
    </dgm:pt>
    <dgm:pt modelId="{914F0866-6B78-47EE-BDAB-5FDF985A795B}" type="pres">
      <dgm:prSet presAssocID="{4DB4FBD2-2DF1-483F-ABF2-2E1881920976}" presName="hierChild5" presStyleCnt="0"/>
      <dgm:spPr/>
    </dgm:pt>
    <dgm:pt modelId="{E7B2EB1E-A0CF-499A-9FBC-FC1451419269}" type="pres">
      <dgm:prSet presAssocID="{A6A6846E-9274-4EE4-8FB6-D305CB16724F}" presName="Name37" presStyleLbl="parChTrans1D3" presStyleIdx="11" presStyleCnt="24"/>
      <dgm:spPr/>
      <dgm:t>
        <a:bodyPr/>
        <a:lstStyle/>
        <a:p>
          <a:endParaRPr lang="tr-TR"/>
        </a:p>
      </dgm:t>
    </dgm:pt>
    <dgm:pt modelId="{DB65CEBE-D55E-4C6D-8D63-39838ABDA6A8}" type="pres">
      <dgm:prSet presAssocID="{FF1F167A-1806-4243-BF2F-C258EF2A27EF}" presName="hierRoot2" presStyleCnt="0">
        <dgm:presLayoutVars>
          <dgm:hierBranch val="init"/>
        </dgm:presLayoutVars>
      </dgm:prSet>
      <dgm:spPr/>
    </dgm:pt>
    <dgm:pt modelId="{3035420E-0606-4C4D-B7D1-D0DE8244D08A}" type="pres">
      <dgm:prSet presAssocID="{FF1F167A-1806-4243-BF2F-C258EF2A27EF}" presName="rootComposite" presStyleCnt="0"/>
      <dgm:spPr/>
    </dgm:pt>
    <dgm:pt modelId="{41B40DE4-19C5-4E10-A35D-7F4946106EB3}" type="pres">
      <dgm:prSet presAssocID="{FF1F167A-1806-4243-BF2F-C258EF2A27EF}" presName="rootText" presStyleLbl="node3" presStyleIdx="11" presStyleCnt="24" custLinFactNeighborX="2594" custLinFactNeighborY="-5188">
        <dgm:presLayoutVars>
          <dgm:chPref val="3"/>
        </dgm:presLayoutVars>
      </dgm:prSet>
      <dgm:spPr/>
      <dgm:t>
        <a:bodyPr/>
        <a:lstStyle/>
        <a:p>
          <a:endParaRPr lang="tr-TR"/>
        </a:p>
      </dgm:t>
    </dgm:pt>
    <dgm:pt modelId="{0F07ABA0-5069-43A7-ACA9-A0511D7126D3}" type="pres">
      <dgm:prSet presAssocID="{FF1F167A-1806-4243-BF2F-C258EF2A27EF}" presName="rootConnector" presStyleLbl="node3" presStyleIdx="11" presStyleCnt="24"/>
      <dgm:spPr/>
      <dgm:t>
        <a:bodyPr/>
        <a:lstStyle/>
        <a:p>
          <a:endParaRPr lang="tr-TR"/>
        </a:p>
      </dgm:t>
    </dgm:pt>
    <dgm:pt modelId="{63FB0AAC-4F0E-40CA-B375-D5A7796762D4}" type="pres">
      <dgm:prSet presAssocID="{FF1F167A-1806-4243-BF2F-C258EF2A27EF}" presName="hierChild4" presStyleCnt="0"/>
      <dgm:spPr/>
    </dgm:pt>
    <dgm:pt modelId="{D049C10D-1747-48A2-BCBB-2F0D698410C4}" type="pres">
      <dgm:prSet presAssocID="{FF1F167A-1806-4243-BF2F-C258EF2A27EF}" presName="hierChild5" presStyleCnt="0"/>
      <dgm:spPr/>
    </dgm:pt>
    <dgm:pt modelId="{21910B32-1758-4B5B-8B78-74BD16D6645D}" type="pres">
      <dgm:prSet presAssocID="{18C052D1-B9CC-4F27-B366-06006BA4083B}" presName="Name37" presStyleLbl="parChTrans1D3" presStyleIdx="12" presStyleCnt="24"/>
      <dgm:spPr/>
      <dgm:t>
        <a:bodyPr/>
        <a:lstStyle/>
        <a:p>
          <a:endParaRPr lang="tr-TR"/>
        </a:p>
      </dgm:t>
    </dgm:pt>
    <dgm:pt modelId="{2C6DBE98-3FC9-4235-AAAD-BE5B693D6FBB}" type="pres">
      <dgm:prSet presAssocID="{76479C0F-332B-4346-BC41-E1441FAE4353}" presName="hierRoot2" presStyleCnt="0">
        <dgm:presLayoutVars>
          <dgm:hierBranch val="init"/>
        </dgm:presLayoutVars>
      </dgm:prSet>
      <dgm:spPr/>
    </dgm:pt>
    <dgm:pt modelId="{CD1AC392-9D93-4D65-897A-DB0479170EB4}" type="pres">
      <dgm:prSet presAssocID="{76479C0F-332B-4346-BC41-E1441FAE4353}" presName="rootComposite" presStyleCnt="0"/>
      <dgm:spPr/>
    </dgm:pt>
    <dgm:pt modelId="{C4F6DB4B-09D8-4A0D-9E6A-800A2D5D1A19}" type="pres">
      <dgm:prSet presAssocID="{76479C0F-332B-4346-BC41-E1441FAE4353}" presName="rootText" presStyleLbl="node3" presStyleIdx="12" presStyleCnt="24">
        <dgm:presLayoutVars>
          <dgm:chPref val="3"/>
        </dgm:presLayoutVars>
      </dgm:prSet>
      <dgm:spPr/>
      <dgm:t>
        <a:bodyPr/>
        <a:lstStyle/>
        <a:p>
          <a:endParaRPr lang="tr-TR"/>
        </a:p>
      </dgm:t>
    </dgm:pt>
    <dgm:pt modelId="{007B84E2-6081-423A-98E0-F84D1E9D8925}" type="pres">
      <dgm:prSet presAssocID="{76479C0F-332B-4346-BC41-E1441FAE4353}" presName="rootConnector" presStyleLbl="node3" presStyleIdx="12" presStyleCnt="24"/>
      <dgm:spPr/>
      <dgm:t>
        <a:bodyPr/>
        <a:lstStyle/>
        <a:p>
          <a:endParaRPr lang="tr-TR"/>
        </a:p>
      </dgm:t>
    </dgm:pt>
    <dgm:pt modelId="{C3421246-32C1-43D1-9E01-75770186E118}" type="pres">
      <dgm:prSet presAssocID="{76479C0F-332B-4346-BC41-E1441FAE4353}" presName="hierChild4" presStyleCnt="0"/>
      <dgm:spPr/>
    </dgm:pt>
    <dgm:pt modelId="{6C823472-D74C-40B1-8D85-A5159AEFC979}" type="pres">
      <dgm:prSet presAssocID="{76479C0F-332B-4346-BC41-E1441FAE4353}" presName="hierChild5" presStyleCnt="0"/>
      <dgm:spPr/>
    </dgm:pt>
    <dgm:pt modelId="{41CC0284-D14B-4E4B-8C83-C9CD722939F6}" type="pres">
      <dgm:prSet presAssocID="{050140F3-4D02-4124-8A40-50E0CC4C21E6}" presName="Name37" presStyleLbl="parChTrans1D3" presStyleIdx="13" presStyleCnt="24"/>
      <dgm:spPr/>
      <dgm:t>
        <a:bodyPr/>
        <a:lstStyle/>
        <a:p>
          <a:endParaRPr lang="tr-TR"/>
        </a:p>
      </dgm:t>
    </dgm:pt>
    <dgm:pt modelId="{D35A77A6-98CA-479D-A0CE-BAF0B36E573A}" type="pres">
      <dgm:prSet presAssocID="{F81CADFF-C55E-46D7-9A56-241D933E0834}" presName="hierRoot2" presStyleCnt="0">
        <dgm:presLayoutVars>
          <dgm:hierBranch val="init"/>
        </dgm:presLayoutVars>
      </dgm:prSet>
      <dgm:spPr/>
    </dgm:pt>
    <dgm:pt modelId="{369F5B56-C52F-4430-8AE2-7FD71C549F57}" type="pres">
      <dgm:prSet presAssocID="{F81CADFF-C55E-46D7-9A56-241D933E0834}" presName="rootComposite" presStyleCnt="0"/>
      <dgm:spPr/>
    </dgm:pt>
    <dgm:pt modelId="{1728EC08-F47C-4074-9AA4-19D7ECEBD0AA}" type="pres">
      <dgm:prSet presAssocID="{F81CADFF-C55E-46D7-9A56-241D933E0834}" presName="rootText" presStyleLbl="node3" presStyleIdx="13" presStyleCnt="24">
        <dgm:presLayoutVars>
          <dgm:chPref val="3"/>
        </dgm:presLayoutVars>
      </dgm:prSet>
      <dgm:spPr/>
      <dgm:t>
        <a:bodyPr/>
        <a:lstStyle/>
        <a:p>
          <a:endParaRPr lang="tr-TR"/>
        </a:p>
      </dgm:t>
    </dgm:pt>
    <dgm:pt modelId="{8DD00AF5-542E-40A5-86DC-B043576CC86B}" type="pres">
      <dgm:prSet presAssocID="{F81CADFF-C55E-46D7-9A56-241D933E0834}" presName="rootConnector" presStyleLbl="node3" presStyleIdx="13" presStyleCnt="24"/>
      <dgm:spPr/>
      <dgm:t>
        <a:bodyPr/>
        <a:lstStyle/>
        <a:p>
          <a:endParaRPr lang="tr-TR"/>
        </a:p>
      </dgm:t>
    </dgm:pt>
    <dgm:pt modelId="{5F4FF68A-7870-4D7C-BC5C-948D190B66F4}" type="pres">
      <dgm:prSet presAssocID="{F81CADFF-C55E-46D7-9A56-241D933E0834}" presName="hierChild4" presStyleCnt="0"/>
      <dgm:spPr/>
    </dgm:pt>
    <dgm:pt modelId="{C136212A-30D6-412B-8BCE-A8C5B9EA0686}" type="pres">
      <dgm:prSet presAssocID="{F81CADFF-C55E-46D7-9A56-241D933E0834}" presName="hierChild5" presStyleCnt="0"/>
      <dgm:spPr/>
    </dgm:pt>
    <dgm:pt modelId="{C1D33BCE-0032-4C9E-8778-BC96130DD8FD}" type="pres">
      <dgm:prSet presAssocID="{7FFB6C45-7098-4BFC-8215-E2A50D31A48F}" presName="Name37" presStyleLbl="parChTrans1D3" presStyleIdx="14" presStyleCnt="24"/>
      <dgm:spPr/>
      <dgm:t>
        <a:bodyPr/>
        <a:lstStyle/>
        <a:p>
          <a:endParaRPr lang="tr-TR"/>
        </a:p>
      </dgm:t>
    </dgm:pt>
    <dgm:pt modelId="{3A018E94-7A18-401F-B6FB-E4F1D5BFCEAD}" type="pres">
      <dgm:prSet presAssocID="{71D993D2-DDCB-44BB-8183-2EA1AF0A31B2}" presName="hierRoot2" presStyleCnt="0">
        <dgm:presLayoutVars>
          <dgm:hierBranch val="init"/>
        </dgm:presLayoutVars>
      </dgm:prSet>
      <dgm:spPr/>
    </dgm:pt>
    <dgm:pt modelId="{68F010DA-30C6-4AEF-BB43-CEF0F9440E03}" type="pres">
      <dgm:prSet presAssocID="{71D993D2-DDCB-44BB-8183-2EA1AF0A31B2}" presName="rootComposite" presStyleCnt="0"/>
      <dgm:spPr/>
    </dgm:pt>
    <dgm:pt modelId="{9D4CDD04-FB60-4C8E-BBCB-623F14CCEF59}" type="pres">
      <dgm:prSet presAssocID="{71D993D2-DDCB-44BB-8183-2EA1AF0A31B2}" presName="rootText" presStyleLbl="node3" presStyleIdx="14" presStyleCnt="24">
        <dgm:presLayoutVars>
          <dgm:chPref val="3"/>
        </dgm:presLayoutVars>
      </dgm:prSet>
      <dgm:spPr/>
      <dgm:t>
        <a:bodyPr/>
        <a:lstStyle/>
        <a:p>
          <a:endParaRPr lang="tr-TR"/>
        </a:p>
      </dgm:t>
    </dgm:pt>
    <dgm:pt modelId="{A0E83E03-963C-488F-9CCE-ABA5B8128DEE}" type="pres">
      <dgm:prSet presAssocID="{71D993D2-DDCB-44BB-8183-2EA1AF0A31B2}" presName="rootConnector" presStyleLbl="node3" presStyleIdx="14" presStyleCnt="24"/>
      <dgm:spPr/>
      <dgm:t>
        <a:bodyPr/>
        <a:lstStyle/>
        <a:p>
          <a:endParaRPr lang="tr-TR"/>
        </a:p>
      </dgm:t>
    </dgm:pt>
    <dgm:pt modelId="{F5DF9024-6129-4EF5-9D6B-0FE97629AA01}" type="pres">
      <dgm:prSet presAssocID="{71D993D2-DDCB-44BB-8183-2EA1AF0A31B2}" presName="hierChild4" presStyleCnt="0"/>
      <dgm:spPr/>
    </dgm:pt>
    <dgm:pt modelId="{36A9C86D-D548-4E7E-B3C3-D9C90AEC7586}" type="pres">
      <dgm:prSet presAssocID="{71D993D2-DDCB-44BB-8183-2EA1AF0A31B2}" presName="hierChild5" presStyleCnt="0"/>
      <dgm:spPr/>
    </dgm:pt>
    <dgm:pt modelId="{7A601434-71AC-4897-90A8-A067C477AECD}" type="pres">
      <dgm:prSet presAssocID="{DF677B5D-20BE-4654-86FC-B1C01A167923}" presName="Name37" presStyleLbl="parChTrans1D3" presStyleIdx="15" presStyleCnt="24"/>
      <dgm:spPr/>
      <dgm:t>
        <a:bodyPr/>
        <a:lstStyle/>
        <a:p>
          <a:endParaRPr lang="tr-TR"/>
        </a:p>
      </dgm:t>
    </dgm:pt>
    <dgm:pt modelId="{301E062F-D0CF-4132-961B-A5D067746188}" type="pres">
      <dgm:prSet presAssocID="{BC4611C0-F119-46D0-A0DB-2016FAF98909}" presName="hierRoot2" presStyleCnt="0">
        <dgm:presLayoutVars>
          <dgm:hierBranch val="init"/>
        </dgm:presLayoutVars>
      </dgm:prSet>
      <dgm:spPr/>
    </dgm:pt>
    <dgm:pt modelId="{09910942-F775-448F-A639-9DCC5A382FBF}" type="pres">
      <dgm:prSet presAssocID="{BC4611C0-F119-46D0-A0DB-2016FAF98909}" presName="rootComposite" presStyleCnt="0"/>
      <dgm:spPr/>
    </dgm:pt>
    <dgm:pt modelId="{8C07E24D-3C93-4401-87F8-F741A1553B24}" type="pres">
      <dgm:prSet presAssocID="{BC4611C0-F119-46D0-A0DB-2016FAF98909}" presName="rootText" presStyleLbl="node3" presStyleIdx="15" presStyleCnt="24">
        <dgm:presLayoutVars>
          <dgm:chPref val="3"/>
        </dgm:presLayoutVars>
      </dgm:prSet>
      <dgm:spPr/>
      <dgm:t>
        <a:bodyPr/>
        <a:lstStyle/>
        <a:p>
          <a:endParaRPr lang="tr-TR"/>
        </a:p>
      </dgm:t>
    </dgm:pt>
    <dgm:pt modelId="{B9329AA6-D229-4499-B6C2-593664752792}" type="pres">
      <dgm:prSet presAssocID="{BC4611C0-F119-46D0-A0DB-2016FAF98909}" presName="rootConnector" presStyleLbl="node3" presStyleIdx="15" presStyleCnt="24"/>
      <dgm:spPr/>
      <dgm:t>
        <a:bodyPr/>
        <a:lstStyle/>
        <a:p>
          <a:endParaRPr lang="tr-TR"/>
        </a:p>
      </dgm:t>
    </dgm:pt>
    <dgm:pt modelId="{FF18F663-9E3A-46E8-A5A6-DB5EB2EFED42}" type="pres">
      <dgm:prSet presAssocID="{BC4611C0-F119-46D0-A0DB-2016FAF98909}" presName="hierChild4" presStyleCnt="0"/>
      <dgm:spPr/>
    </dgm:pt>
    <dgm:pt modelId="{08335FD9-6B69-47D3-8B53-3060AABFE20C}" type="pres">
      <dgm:prSet presAssocID="{BC4611C0-F119-46D0-A0DB-2016FAF98909}" presName="hierChild5" presStyleCnt="0"/>
      <dgm:spPr/>
    </dgm:pt>
    <dgm:pt modelId="{D3BC5D52-E126-48D3-964D-D731EC8FC822}" type="pres">
      <dgm:prSet presAssocID="{8C739E51-187D-4893-B904-28987E0B22FD}" presName="hierChild5" presStyleCnt="0"/>
      <dgm:spPr/>
    </dgm:pt>
    <dgm:pt modelId="{2E87CDAE-3059-4EE8-AB3B-B31F1EAC0719}" type="pres">
      <dgm:prSet presAssocID="{F67021DC-F1E3-42F2-B06E-9722C196F055}" presName="Name37" presStyleLbl="parChTrans1D2" presStyleIdx="2" presStyleCnt="5"/>
      <dgm:spPr/>
      <dgm:t>
        <a:bodyPr/>
        <a:lstStyle/>
        <a:p>
          <a:endParaRPr lang="tr-TR"/>
        </a:p>
      </dgm:t>
    </dgm:pt>
    <dgm:pt modelId="{384606BD-2ECB-4AC8-A570-FC2054144B58}" type="pres">
      <dgm:prSet presAssocID="{9ECAD533-B2F4-40A6-BC1B-468C4BAA67A3}" presName="hierRoot2" presStyleCnt="0">
        <dgm:presLayoutVars>
          <dgm:hierBranch val="init"/>
        </dgm:presLayoutVars>
      </dgm:prSet>
      <dgm:spPr/>
    </dgm:pt>
    <dgm:pt modelId="{2E395580-BB6E-446B-9DFF-4D4F9CA910FA}" type="pres">
      <dgm:prSet presAssocID="{9ECAD533-B2F4-40A6-BC1B-468C4BAA67A3}" presName="rootComposite" presStyleCnt="0"/>
      <dgm:spPr/>
    </dgm:pt>
    <dgm:pt modelId="{B5A7687B-D4FD-47A7-8880-1F9E815A5A23}" type="pres">
      <dgm:prSet presAssocID="{9ECAD533-B2F4-40A6-BC1B-468C4BAA67A3}" presName="rootText" presStyleLbl="node2" presStyleIdx="2" presStyleCnt="5">
        <dgm:presLayoutVars>
          <dgm:chPref val="3"/>
        </dgm:presLayoutVars>
      </dgm:prSet>
      <dgm:spPr/>
      <dgm:t>
        <a:bodyPr/>
        <a:lstStyle/>
        <a:p>
          <a:endParaRPr lang="tr-TR"/>
        </a:p>
      </dgm:t>
    </dgm:pt>
    <dgm:pt modelId="{E5939803-3A5C-48D5-BE00-66B613CDD19E}" type="pres">
      <dgm:prSet presAssocID="{9ECAD533-B2F4-40A6-BC1B-468C4BAA67A3}" presName="rootConnector" presStyleLbl="node2" presStyleIdx="2" presStyleCnt="5"/>
      <dgm:spPr/>
      <dgm:t>
        <a:bodyPr/>
        <a:lstStyle/>
        <a:p>
          <a:endParaRPr lang="tr-TR"/>
        </a:p>
      </dgm:t>
    </dgm:pt>
    <dgm:pt modelId="{030FB976-D551-4629-AB48-B85DB1FD73FF}" type="pres">
      <dgm:prSet presAssocID="{9ECAD533-B2F4-40A6-BC1B-468C4BAA67A3}" presName="hierChild4" presStyleCnt="0"/>
      <dgm:spPr/>
    </dgm:pt>
    <dgm:pt modelId="{A8FC65B6-F340-4B4D-897A-0ED5DE8D22D5}" type="pres">
      <dgm:prSet presAssocID="{9B025EA4-37EF-4DE6-AC2F-0A83CC887A0D}" presName="Name37" presStyleLbl="parChTrans1D3" presStyleIdx="16" presStyleCnt="24"/>
      <dgm:spPr/>
      <dgm:t>
        <a:bodyPr/>
        <a:lstStyle/>
        <a:p>
          <a:endParaRPr lang="tr-TR"/>
        </a:p>
      </dgm:t>
    </dgm:pt>
    <dgm:pt modelId="{851AD527-5DDE-4B50-A024-56610B26065B}" type="pres">
      <dgm:prSet presAssocID="{1A0836E4-CF6A-4360-B183-F61A3E1AD731}" presName="hierRoot2" presStyleCnt="0">
        <dgm:presLayoutVars>
          <dgm:hierBranch val="init"/>
        </dgm:presLayoutVars>
      </dgm:prSet>
      <dgm:spPr/>
    </dgm:pt>
    <dgm:pt modelId="{784696F2-3104-4E2A-84D6-0ADFED039E08}" type="pres">
      <dgm:prSet presAssocID="{1A0836E4-CF6A-4360-B183-F61A3E1AD731}" presName="rootComposite" presStyleCnt="0"/>
      <dgm:spPr/>
    </dgm:pt>
    <dgm:pt modelId="{F7D63613-73F9-4D35-9F43-802E254F3317}" type="pres">
      <dgm:prSet presAssocID="{1A0836E4-CF6A-4360-B183-F61A3E1AD731}" presName="rootText" presStyleLbl="node3" presStyleIdx="16" presStyleCnt="24">
        <dgm:presLayoutVars>
          <dgm:chPref val="3"/>
        </dgm:presLayoutVars>
      </dgm:prSet>
      <dgm:spPr/>
      <dgm:t>
        <a:bodyPr/>
        <a:lstStyle/>
        <a:p>
          <a:endParaRPr lang="tr-TR"/>
        </a:p>
      </dgm:t>
    </dgm:pt>
    <dgm:pt modelId="{111DC96D-03EE-461F-AF18-55FE14DD4AF3}" type="pres">
      <dgm:prSet presAssocID="{1A0836E4-CF6A-4360-B183-F61A3E1AD731}" presName="rootConnector" presStyleLbl="node3" presStyleIdx="16" presStyleCnt="24"/>
      <dgm:spPr/>
      <dgm:t>
        <a:bodyPr/>
        <a:lstStyle/>
        <a:p>
          <a:endParaRPr lang="tr-TR"/>
        </a:p>
      </dgm:t>
    </dgm:pt>
    <dgm:pt modelId="{B0A6E848-FF7F-4B91-99C2-5209AFA90402}" type="pres">
      <dgm:prSet presAssocID="{1A0836E4-CF6A-4360-B183-F61A3E1AD731}" presName="hierChild4" presStyleCnt="0"/>
      <dgm:spPr/>
    </dgm:pt>
    <dgm:pt modelId="{07783F0B-30C6-4CCD-91AA-BEE3D711AFFE}" type="pres">
      <dgm:prSet presAssocID="{1A0836E4-CF6A-4360-B183-F61A3E1AD731}" presName="hierChild5" presStyleCnt="0"/>
      <dgm:spPr/>
    </dgm:pt>
    <dgm:pt modelId="{A55A9C30-F560-4F3A-9FCC-0C551FE63911}" type="pres">
      <dgm:prSet presAssocID="{A4D4A30F-F61F-44AE-9414-EA6DE270CBDD}" presName="Name37" presStyleLbl="parChTrans1D3" presStyleIdx="17" presStyleCnt="24"/>
      <dgm:spPr/>
      <dgm:t>
        <a:bodyPr/>
        <a:lstStyle/>
        <a:p>
          <a:endParaRPr lang="tr-TR"/>
        </a:p>
      </dgm:t>
    </dgm:pt>
    <dgm:pt modelId="{4213FB4B-7F2C-4544-AB27-44532CBAEE6E}" type="pres">
      <dgm:prSet presAssocID="{BE4EB01E-56F2-4418-AEA0-226807870146}" presName="hierRoot2" presStyleCnt="0">
        <dgm:presLayoutVars>
          <dgm:hierBranch val="init"/>
        </dgm:presLayoutVars>
      </dgm:prSet>
      <dgm:spPr/>
    </dgm:pt>
    <dgm:pt modelId="{9F3CED89-0B23-4F6F-81F5-8514B3F8784E}" type="pres">
      <dgm:prSet presAssocID="{BE4EB01E-56F2-4418-AEA0-226807870146}" presName="rootComposite" presStyleCnt="0"/>
      <dgm:spPr/>
    </dgm:pt>
    <dgm:pt modelId="{096C9C82-1D1A-4554-9A4C-C78C6526DC9D}" type="pres">
      <dgm:prSet presAssocID="{BE4EB01E-56F2-4418-AEA0-226807870146}" presName="rootText" presStyleLbl="node3" presStyleIdx="17" presStyleCnt="24">
        <dgm:presLayoutVars>
          <dgm:chPref val="3"/>
        </dgm:presLayoutVars>
      </dgm:prSet>
      <dgm:spPr/>
      <dgm:t>
        <a:bodyPr/>
        <a:lstStyle/>
        <a:p>
          <a:endParaRPr lang="tr-TR"/>
        </a:p>
      </dgm:t>
    </dgm:pt>
    <dgm:pt modelId="{8B584EC4-0839-429B-ADB3-C6603C1F5BDA}" type="pres">
      <dgm:prSet presAssocID="{BE4EB01E-56F2-4418-AEA0-226807870146}" presName="rootConnector" presStyleLbl="node3" presStyleIdx="17" presStyleCnt="24"/>
      <dgm:spPr/>
      <dgm:t>
        <a:bodyPr/>
        <a:lstStyle/>
        <a:p>
          <a:endParaRPr lang="tr-TR"/>
        </a:p>
      </dgm:t>
    </dgm:pt>
    <dgm:pt modelId="{E98E2E59-B9CC-44AB-8B60-44474D2FB090}" type="pres">
      <dgm:prSet presAssocID="{BE4EB01E-56F2-4418-AEA0-226807870146}" presName="hierChild4" presStyleCnt="0"/>
      <dgm:spPr/>
    </dgm:pt>
    <dgm:pt modelId="{2B5A1C0C-B966-406C-A246-5749CA7D3747}" type="pres">
      <dgm:prSet presAssocID="{BE4EB01E-56F2-4418-AEA0-226807870146}" presName="hierChild5" presStyleCnt="0"/>
      <dgm:spPr/>
    </dgm:pt>
    <dgm:pt modelId="{925C0D1A-09D2-427E-AEB9-F1F7C0BF85D3}" type="pres">
      <dgm:prSet presAssocID="{7CFFA846-A147-4C1F-8B19-BFAF651D569A}" presName="Name37" presStyleLbl="parChTrans1D3" presStyleIdx="18" presStyleCnt="24"/>
      <dgm:spPr/>
      <dgm:t>
        <a:bodyPr/>
        <a:lstStyle/>
        <a:p>
          <a:endParaRPr lang="tr-TR"/>
        </a:p>
      </dgm:t>
    </dgm:pt>
    <dgm:pt modelId="{41FA3EF1-0608-4666-8D14-DA0BE5CADA6B}" type="pres">
      <dgm:prSet presAssocID="{9FB56B7E-54B4-481E-8892-44D10420CB12}" presName="hierRoot2" presStyleCnt="0">
        <dgm:presLayoutVars>
          <dgm:hierBranch val="init"/>
        </dgm:presLayoutVars>
      </dgm:prSet>
      <dgm:spPr/>
    </dgm:pt>
    <dgm:pt modelId="{3FAB1F26-5821-418A-AF14-739A983C2284}" type="pres">
      <dgm:prSet presAssocID="{9FB56B7E-54B4-481E-8892-44D10420CB12}" presName="rootComposite" presStyleCnt="0"/>
      <dgm:spPr/>
    </dgm:pt>
    <dgm:pt modelId="{21D9DB0B-025E-48A9-A297-7096FF1A1BAA}" type="pres">
      <dgm:prSet presAssocID="{9FB56B7E-54B4-481E-8892-44D10420CB12}" presName="rootText" presStyleLbl="node3" presStyleIdx="18" presStyleCnt="24">
        <dgm:presLayoutVars>
          <dgm:chPref val="3"/>
        </dgm:presLayoutVars>
      </dgm:prSet>
      <dgm:spPr/>
      <dgm:t>
        <a:bodyPr/>
        <a:lstStyle/>
        <a:p>
          <a:endParaRPr lang="tr-TR"/>
        </a:p>
      </dgm:t>
    </dgm:pt>
    <dgm:pt modelId="{63AC0BC9-D7ED-489D-A3A2-F1EFE2BA01F6}" type="pres">
      <dgm:prSet presAssocID="{9FB56B7E-54B4-481E-8892-44D10420CB12}" presName="rootConnector" presStyleLbl="node3" presStyleIdx="18" presStyleCnt="24"/>
      <dgm:spPr/>
      <dgm:t>
        <a:bodyPr/>
        <a:lstStyle/>
        <a:p>
          <a:endParaRPr lang="tr-TR"/>
        </a:p>
      </dgm:t>
    </dgm:pt>
    <dgm:pt modelId="{88E9B4F7-F294-40CB-98CA-9AB9059443A5}" type="pres">
      <dgm:prSet presAssocID="{9FB56B7E-54B4-481E-8892-44D10420CB12}" presName="hierChild4" presStyleCnt="0"/>
      <dgm:spPr/>
    </dgm:pt>
    <dgm:pt modelId="{2DA5D4B3-4066-4020-93CF-44097724CD4A}" type="pres">
      <dgm:prSet presAssocID="{9FB56B7E-54B4-481E-8892-44D10420CB12}" presName="hierChild5" presStyleCnt="0"/>
      <dgm:spPr/>
    </dgm:pt>
    <dgm:pt modelId="{804A93DD-1DD7-4269-B446-40DAF3E90608}" type="pres">
      <dgm:prSet presAssocID="{5CE65D08-FA91-43DD-B30E-C860F8CB804E}" presName="Name37" presStyleLbl="parChTrans1D3" presStyleIdx="19" presStyleCnt="24"/>
      <dgm:spPr/>
      <dgm:t>
        <a:bodyPr/>
        <a:lstStyle/>
        <a:p>
          <a:endParaRPr lang="tr-TR"/>
        </a:p>
      </dgm:t>
    </dgm:pt>
    <dgm:pt modelId="{21CD1449-B164-46BB-80E9-F9D5307B8548}" type="pres">
      <dgm:prSet presAssocID="{94C3E71F-6C1D-4411-AEFA-015795841BFD}" presName="hierRoot2" presStyleCnt="0">
        <dgm:presLayoutVars>
          <dgm:hierBranch val="init"/>
        </dgm:presLayoutVars>
      </dgm:prSet>
      <dgm:spPr/>
    </dgm:pt>
    <dgm:pt modelId="{2836A10E-FC2D-47A5-BAE8-5E9B598767E2}" type="pres">
      <dgm:prSet presAssocID="{94C3E71F-6C1D-4411-AEFA-015795841BFD}" presName="rootComposite" presStyleCnt="0"/>
      <dgm:spPr/>
    </dgm:pt>
    <dgm:pt modelId="{ADADA613-7FFE-4BF2-9B93-49F75A28A389}" type="pres">
      <dgm:prSet presAssocID="{94C3E71F-6C1D-4411-AEFA-015795841BFD}" presName="rootText" presStyleLbl="node3" presStyleIdx="19" presStyleCnt="24">
        <dgm:presLayoutVars>
          <dgm:chPref val="3"/>
        </dgm:presLayoutVars>
      </dgm:prSet>
      <dgm:spPr/>
      <dgm:t>
        <a:bodyPr/>
        <a:lstStyle/>
        <a:p>
          <a:endParaRPr lang="tr-TR"/>
        </a:p>
      </dgm:t>
    </dgm:pt>
    <dgm:pt modelId="{709076CF-CD2E-448B-B945-F7EFE8BE2E34}" type="pres">
      <dgm:prSet presAssocID="{94C3E71F-6C1D-4411-AEFA-015795841BFD}" presName="rootConnector" presStyleLbl="node3" presStyleIdx="19" presStyleCnt="24"/>
      <dgm:spPr/>
      <dgm:t>
        <a:bodyPr/>
        <a:lstStyle/>
        <a:p>
          <a:endParaRPr lang="tr-TR"/>
        </a:p>
      </dgm:t>
    </dgm:pt>
    <dgm:pt modelId="{AA80EEFD-18E0-409B-AAEF-8C9C4056E9EF}" type="pres">
      <dgm:prSet presAssocID="{94C3E71F-6C1D-4411-AEFA-015795841BFD}" presName="hierChild4" presStyleCnt="0"/>
      <dgm:spPr/>
    </dgm:pt>
    <dgm:pt modelId="{BF54967B-EFD0-44F2-8DFD-0E58C914AB2B}" type="pres">
      <dgm:prSet presAssocID="{94C3E71F-6C1D-4411-AEFA-015795841BFD}" presName="hierChild5" presStyleCnt="0"/>
      <dgm:spPr/>
    </dgm:pt>
    <dgm:pt modelId="{B42ED61C-E7CE-4AB0-B223-C08407B86F4C}" type="pres">
      <dgm:prSet presAssocID="{CAB22216-302B-46D7-9F30-A294E845D7A8}" presName="Name37" presStyleLbl="parChTrans1D3" presStyleIdx="20" presStyleCnt="24"/>
      <dgm:spPr/>
      <dgm:t>
        <a:bodyPr/>
        <a:lstStyle/>
        <a:p>
          <a:endParaRPr lang="tr-TR"/>
        </a:p>
      </dgm:t>
    </dgm:pt>
    <dgm:pt modelId="{5F14964A-7811-4586-8ACE-7A4CBBD2E365}" type="pres">
      <dgm:prSet presAssocID="{A4098E4F-F4A5-4C19-AAAC-6DD6671A1187}" presName="hierRoot2" presStyleCnt="0">
        <dgm:presLayoutVars>
          <dgm:hierBranch val="init"/>
        </dgm:presLayoutVars>
      </dgm:prSet>
      <dgm:spPr/>
    </dgm:pt>
    <dgm:pt modelId="{09B506D6-2899-4BA7-B5D5-501AB3989452}" type="pres">
      <dgm:prSet presAssocID="{A4098E4F-F4A5-4C19-AAAC-6DD6671A1187}" presName="rootComposite" presStyleCnt="0"/>
      <dgm:spPr/>
    </dgm:pt>
    <dgm:pt modelId="{13C33EC4-ECCA-4940-9FA9-186E03F95FDB}" type="pres">
      <dgm:prSet presAssocID="{A4098E4F-F4A5-4C19-AAAC-6DD6671A1187}" presName="rootText" presStyleLbl="node3" presStyleIdx="20" presStyleCnt="24">
        <dgm:presLayoutVars>
          <dgm:chPref val="3"/>
        </dgm:presLayoutVars>
      </dgm:prSet>
      <dgm:spPr/>
      <dgm:t>
        <a:bodyPr/>
        <a:lstStyle/>
        <a:p>
          <a:endParaRPr lang="tr-TR"/>
        </a:p>
      </dgm:t>
    </dgm:pt>
    <dgm:pt modelId="{86556748-242A-4945-9029-225F523F4F15}" type="pres">
      <dgm:prSet presAssocID="{A4098E4F-F4A5-4C19-AAAC-6DD6671A1187}" presName="rootConnector" presStyleLbl="node3" presStyleIdx="20" presStyleCnt="24"/>
      <dgm:spPr/>
      <dgm:t>
        <a:bodyPr/>
        <a:lstStyle/>
        <a:p>
          <a:endParaRPr lang="tr-TR"/>
        </a:p>
      </dgm:t>
    </dgm:pt>
    <dgm:pt modelId="{7D9329A4-333C-44E6-B941-E0F0B1F7B933}" type="pres">
      <dgm:prSet presAssocID="{A4098E4F-F4A5-4C19-AAAC-6DD6671A1187}" presName="hierChild4" presStyleCnt="0"/>
      <dgm:spPr/>
    </dgm:pt>
    <dgm:pt modelId="{BEFA40C8-8F42-4212-9C36-ED4B1FFBDB9A}" type="pres">
      <dgm:prSet presAssocID="{A4098E4F-F4A5-4C19-AAAC-6DD6671A1187}" presName="hierChild5" presStyleCnt="0"/>
      <dgm:spPr/>
    </dgm:pt>
    <dgm:pt modelId="{3CE5F703-D724-460E-BF69-A686D0AB8BB5}" type="pres">
      <dgm:prSet presAssocID="{16F93BCD-ED5D-48E5-B5E2-8B7A4E10E57C}" presName="Name37" presStyleLbl="parChTrans1D3" presStyleIdx="21" presStyleCnt="24"/>
      <dgm:spPr/>
      <dgm:t>
        <a:bodyPr/>
        <a:lstStyle/>
        <a:p>
          <a:endParaRPr lang="tr-TR"/>
        </a:p>
      </dgm:t>
    </dgm:pt>
    <dgm:pt modelId="{8F920089-5FD9-46BC-B2FB-FF1254AFA303}" type="pres">
      <dgm:prSet presAssocID="{6FC8F901-2B9E-4A3F-9507-9F260597E04C}" presName="hierRoot2" presStyleCnt="0">
        <dgm:presLayoutVars>
          <dgm:hierBranch val="init"/>
        </dgm:presLayoutVars>
      </dgm:prSet>
      <dgm:spPr/>
    </dgm:pt>
    <dgm:pt modelId="{AD6642E1-2A93-4856-8793-F54301FBE681}" type="pres">
      <dgm:prSet presAssocID="{6FC8F901-2B9E-4A3F-9507-9F260597E04C}" presName="rootComposite" presStyleCnt="0"/>
      <dgm:spPr/>
    </dgm:pt>
    <dgm:pt modelId="{572684A3-E1F6-412B-ACF3-9F64E3CC8D51}" type="pres">
      <dgm:prSet presAssocID="{6FC8F901-2B9E-4A3F-9507-9F260597E04C}" presName="rootText" presStyleLbl="node3" presStyleIdx="21" presStyleCnt="24">
        <dgm:presLayoutVars>
          <dgm:chPref val="3"/>
        </dgm:presLayoutVars>
      </dgm:prSet>
      <dgm:spPr/>
      <dgm:t>
        <a:bodyPr/>
        <a:lstStyle/>
        <a:p>
          <a:endParaRPr lang="tr-TR"/>
        </a:p>
      </dgm:t>
    </dgm:pt>
    <dgm:pt modelId="{8222D802-51CB-45CC-9442-25ECD6D2F367}" type="pres">
      <dgm:prSet presAssocID="{6FC8F901-2B9E-4A3F-9507-9F260597E04C}" presName="rootConnector" presStyleLbl="node3" presStyleIdx="21" presStyleCnt="24"/>
      <dgm:spPr/>
      <dgm:t>
        <a:bodyPr/>
        <a:lstStyle/>
        <a:p>
          <a:endParaRPr lang="tr-TR"/>
        </a:p>
      </dgm:t>
    </dgm:pt>
    <dgm:pt modelId="{52F8E60D-98FE-4CD5-90B6-5DDEFD047FA2}" type="pres">
      <dgm:prSet presAssocID="{6FC8F901-2B9E-4A3F-9507-9F260597E04C}" presName="hierChild4" presStyleCnt="0"/>
      <dgm:spPr/>
    </dgm:pt>
    <dgm:pt modelId="{7FACFDBE-2FA5-4CAC-840A-D1ADB079C137}" type="pres">
      <dgm:prSet presAssocID="{6FC8F901-2B9E-4A3F-9507-9F260597E04C}" presName="hierChild5" presStyleCnt="0"/>
      <dgm:spPr/>
    </dgm:pt>
    <dgm:pt modelId="{6C1C2790-A829-4C9E-B3A6-0A941B3E0136}" type="pres">
      <dgm:prSet presAssocID="{F26E9BEC-6DA9-4DCE-91F7-8F4E1E4C5EC3}" presName="Name37" presStyleLbl="parChTrans1D3" presStyleIdx="22" presStyleCnt="24"/>
      <dgm:spPr/>
      <dgm:t>
        <a:bodyPr/>
        <a:lstStyle/>
        <a:p>
          <a:endParaRPr lang="tr-TR"/>
        </a:p>
      </dgm:t>
    </dgm:pt>
    <dgm:pt modelId="{A50116CD-F6AA-40AB-A6A4-462BA27B36F0}" type="pres">
      <dgm:prSet presAssocID="{543B6078-2E32-414E-85DE-5B956788B39E}" presName="hierRoot2" presStyleCnt="0">
        <dgm:presLayoutVars>
          <dgm:hierBranch val="init"/>
        </dgm:presLayoutVars>
      </dgm:prSet>
      <dgm:spPr/>
    </dgm:pt>
    <dgm:pt modelId="{FFFAB2B4-B963-4B58-A1FF-90B2C2105892}" type="pres">
      <dgm:prSet presAssocID="{543B6078-2E32-414E-85DE-5B956788B39E}" presName="rootComposite" presStyleCnt="0"/>
      <dgm:spPr/>
    </dgm:pt>
    <dgm:pt modelId="{800413F5-4EB4-4B3E-B417-C3BBE58881AF}" type="pres">
      <dgm:prSet presAssocID="{543B6078-2E32-414E-85DE-5B956788B39E}" presName="rootText" presStyleLbl="node3" presStyleIdx="22" presStyleCnt="24">
        <dgm:presLayoutVars>
          <dgm:chPref val="3"/>
        </dgm:presLayoutVars>
      </dgm:prSet>
      <dgm:spPr/>
      <dgm:t>
        <a:bodyPr/>
        <a:lstStyle/>
        <a:p>
          <a:endParaRPr lang="tr-TR"/>
        </a:p>
      </dgm:t>
    </dgm:pt>
    <dgm:pt modelId="{3E620FA7-319C-46AB-9261-027E3A33A0EE}" type="pres">
      <dgm:prSet presAssocID="{543B6078-2E32-414E-85DE-5B956788B39E}" presName="rootConnector" presStyleLbl="node3" presStyleIdx="22" presStyleCnt="24"/>
      <dgm:spPr/>
      <dgm:t>
        <a:bodyPr/>
        <a:lstStyle/>
        <a:p>
          <a:endParaRPr lang="tr-TR"/>
        </a:p>
      </dgm:t>
    </dgm:pt>
    <dgm:pt modelId="{9391AA12-4E86-40D3-8C29-FA70F404CCC8}" type="pres">
      <dgm:prSet presAssocID="{543B6078-2E32-414E-85DE-5B956788B39E}" presName="hierChild4" presStyleCnt="0"/>
      <dgm:spPr/>
    </dgm:pt>
    <dgm:pt modelId="{10D00BC3-F17F-473C-A06F-03EECAC3322A}" type="pres">
      <dgm:prSet presAssocID="{543B6078-2E32-414E-85DE-5B956788B39E}" presName="hierChild5" presStyleCnt="0"/>
      <dgm:spPr/>
    </dgm:pt>
    <dgm:pt modelId="{C9014435-94DE-4153-833F-556203A75211}" type="pres">
      <dgm:prSet presAssocID="{E0B24241-C116-47BB-A2F9-B834A07465D4}" presName="Name37" presStyleLbl="parChTrans1D3" presStyleIdx="23" presStyleCnt="24"/>
      <dgm:spPr/>
      <dgm:t>
        <a:bodyPr/>
        <a:lstStyle/>
        <a:p>
          <a:endParaRPr lang="tr-TR"/>
        </a:p>
      </dgm:t>
    </dgm:pt>
    <dgm:pt modelId="{18377EF7-A087-41B9-AF20-E10FD98E7C17}" type="pres">
      <dgm:prSet presAssocID="{818C43D6-EC39-45AB-BF60-2A662AA024B1}" presName="hierRoot2" presStyleCnt="0">
        <dgm:presLayoutVars>
          <dgm:hierBranch val="init"/>
        </dgm:presLayoutVars>
      </dgm:prSet>
      <dgm:spPr/>
    </dgm:pt>
    <dgm:pt modelId="{BCA96F7B-D855-4939-A79B-0A7EF4CE3E1F}" type="pres">
      <dgm:prSet presAssocID="{818C43D6-EC39-45AB-BF60-2A662AA024B1}" presName="rootComposite" presStyleCnt="0"/>
      <dgm:spPr/>
    </dgm:pt>
    <dgm:pt modelId="{D45D1370-8D09-412A-91DA-B725CA25C90A}" type="pres">
      <dgm:prSet presAssocID="{818C43D6-EC39-45AB-BF60-2A662AA024B1}" presName="rootText" presStyleLbl="node3" presStyleIdx="23" presStyleCnt="24">
        <dgm:presLayoutVars>
          <dgm:chPref val="3"/>
        </dgm:presLayoutVars>
      </dgm:prSet>
      <dgm:spPr/>
      <dgm:t>
        <a:bodyPr/>
        <a:lstStyle/>
        <a:p>
          <a:endParaRPr lang="tr-TR"/>
        </a:p>
      </dgm:t>
    </dgm:pt>
    <dgm:pt modelId="{7F625CA2-F6C9-4DE5-A8DD-68CFE95F608D}" type="pres">
      <dgm:prSet presAssocID="{818C43D6-EC39-45AB-BF60-2A662AA024B1}" presName="rootConnector" presStyleLbl="node3" presStyleIdx="23" presStyleCnt="24"/>
      <dgm:spPr/>
      <dgm:t>
        <a:bodyPr/>
        <a:lstStyle/>
        <a:p>
          <a:endParaRPr lang="tr-TR"/>
        </a:p>
      </dgm:t>
    </dgm:pt>
    <dgm:pt modelId="{BC0AC1B5-7A83-445D-9147-8255CCB3D15A}" type="pres">
      <dgm:prSet presAssocID="{818C43D6-EC39-45AB-BF60-2A662AA024B1}" presName="hierChild4" presStyleCnt="0"/>
      <dgm:spPr/>
    </dgm:pt>
    <dgm:pt modelId="{2F4D59DD-B858-4AE1-A5B5-645603080F8B}" type="pres">
      <dgm:prSet presAssocID="{818C43D6-EC39-45AB-BF60-2A662AA024B1}" presName="hierChild5" presStyleCnt="0"/>
      <dgm:spPr/>
    </dgm:pt>
    <dgm:pt modelId="{5311708E-EAC1-4045-A5F6-0D512CC75228}" type="pres">
      <dgm:prSet presAssocID="{9ECAD533-B2F4-40A6-BC1B-468C4BAA67A3}" presName="hierChild5" presStyleCnt="0"/>
      <dgm:spPr/>
    </dgm:pt>
    <dgm:pt modelId="{BF69CE9B-296C-4B93-9EF4-5F9EED8C2076}" type="pres">
      <dgm:prSet presAssocID="{D948F7BF-5EF1-431F-809F-3F2C9C41D1DB}" presName="Name37" presStyleLbl="parChTrans1D2" presStyleIdx="3" presStyleCnt="5"/>
      <dgm:spPr/>
      <dgm:t>
        <a:bodyPr/>
        <a:lstStyle/>
        <a:p>
          <a:endParaRPr lang="tr-TR"/>
        </a:p>
      </dgm:t>
    </dgm:pt>
    <dgm:pt modelId="{26CDED57-C86A-4D49-8439-4D4ABEA16973}" type="pres">
      <dgm:prSet presAssocID="{CD1140E7-435C-47C2-8703-892F03551BD4}" presName="hierRoot2" presStyleCnt="0">
        <dgm:presLayoutVars>
          <dgm:hierBranch val="init"/>
        </dgm:presLayoutVars>
      </dgm:prSet>
      <dgm:spPr/>
    </dgm:pt>
    <dgm:pt modelId="{32F74A8F-97E7-4F30-8772-437E9167CD98}" type="pres">
      <dgm:prSet presAssocID="{CD1140E7-435C-47C2-8703-892F03551BD4}" presName="rootComposite" presStyleCnt="0"/>
      <dgm:spPr/>
    </dgm:pt>
    <dgm:pt modelId="{17100F12-EFC5-458A-A5C5-DD9C0931C747}" type="pres">
      <dgm:prSet presAssocID="{CD1140E7-435C-47C2-8703-892F03551BD4}" presName="rootText" presStyleLbl="node2" presStyleIdx="3" presStyleCnt="5">
        <dgm:presLayoutVars>
          <dgm:chPref val="3"/>
        </dgm:presLayoutVars>
      </dgm:prSet>
      <dgm:spPr/>
      <dgm:t>
        <a:bodyPr/>
        <a:lstStyle/>
        <a:p>
          <a:endParaRPr lang="tr-TR"/>
        </a:p>
      </dgm:t>
    </dgm:pt>
    <dgm:pt modelId="{0F6C0FA8-295D-4D30-B55E-A2CD95DEAD51}" type="pres">
      <dgm:prSet presAssocID="{CD1140E7-435C-47C2-8703-892F03551BD4}" presName="rootConnector" presStyleLbl="node2" presStyleIdx="3" presStyleCnt="5"/>
      <dgm:spPr/>
      <dgm:t>
        <a:bodyPr/>
        <a:lstStyle/>
        <a:p>
          <a:endParaRPr lang="tr-TR"/>
        </a:p>
      </dgm:t>
    </dgm:pt>
    <dgm:pt modelId="{867708F3-AFE5-4AD1-99D6-C17284BA25F2}" type="pres">
      <dgm:prSet presAssocID="{CD1140E7-435C-47C2-8703-892F03551BD4}" presName="hierChild4" presStyleCnt="0"/>
      <dgm:spPr/>
    </dgm:pt>
    <dgm:pt modelId="{8C69AD2C-CCA6-43B7-BB8A-B7D61CA31F1A}" type="pres">
      <dgm:prSet presAssocID="{CD1140E7-435C-47C2-8703-892F03551BD4}" presName="hierChild5" presStyleCnt="0"/>
      <dgm:spPr/>
    </dgm:pt>
    <dgm:pt modelId="{B0348F70-472A-46BE-8FF8-22EB11D8DC4F}" type="pres">
      <dgm:prSet presAssocID="{F0C95C55-1448-44BF-A7D5-D9CE1428A0D8}" presName="Name37" presStyleLbl="parChTrans1D2" presStyleIdx="4" presStyleCnt="5"/>
      <dgm:spPr/>
      <dgm:t>
        <a:bodyPr/>
        <a:lstStyle/>
        <a:p>
          <a:endParaRPr lang="tr-TR"/>
        </a:p>
      </dgm:t>
    </dgm:pt>
    <dgm:pt modelId="{5D88D69B-4E72-4992-BB72-E2B99838DB61}" type="pres">
      <dgm:prSet presAssocID="{FB898753-4DF7-43D4-BF54-53D71808E713}" presName="hierRoot2" presStyleCnt="0">
        <dgm:presLayoutVars>
          <dgm:hierBranch val="init"/>
        </dgm:presLayoutVars>
      </dgm:prSet>
      <dgm:spPr/>
    </dgm:pt>
    <dgm:pt modelId="{A66D9E56-9311-4911-9344-DED761A665C0}" type="pres">
      <dgm:prSet presAssocID="{FB898753-4DF7-43D4-BF54-53D71808E713}" presName="rootComposite" presStyleCnt="0"/>
      <dgm:spPr/>
    </dgm:pt>
    <dgm:pt modelId="{C7881AF0-CC1E-4F94-A6D2-E923C20AED16}" type="pres">
      <dgm:prSet presAssocID="{FB898753-4DF7-43D4-BF54-53D71808E713}" presName="rootText" presStyleLbl="node2" presStyleIdx="4" presStyleCnt="5">
        <dgm:presLayoutVars>
          <dgm:chPref val="3"/>
        </dgm:presLayoutVars>
      </dgm:prSet>
      <dgm:spPr/>
      <dgm:t>
        <a:bodyPr/>
        <a:lstStyle/>
        <a:p>
          <a:endParaRPr lang="tr-TR"/>
        </a:p>
      </dgm:t>
    </dgm:pt>
    <dgm:pt modelId="{853826BF-917A-4118-8C74-00A812F127F3}" type="pres">
      <dgm:prSet presAssocID="{FB898753-4DF7-43D4-BF54-53D71808E713}" presName="rootConnector" presStyleLbl="node2" presStyleIdx="4" presStyleCnt="5"/>
      <dgm:spPr/>
      <dgm:t>
        <a:bodyPr/>
        <a:lstStyle/>
        <a:p>
          <a:endParaRPr lang="tr-TR"/>
        </a:p>
      </dgm:t>
    </dgm:pt>
    <dgm:pt modelId="{0F5C9300-7BDD-4304-BED8-640E9BDD8BBB}" type="pres">
      <dgm:prSet presAssocID="{FB898753-4DF7-43D4-BF54-53D71808E713}" presName="hierChild4" presStyleCnt="0"/>
      <dgm:spPr/>
    </dgm:pt>
    <dgm:pt modelId="{551CEE0F-F696-455B-8FD1-B54974922402}" type="pres">
      <dgm:prSet presAssocID="{FB898753-4DF7-43D4-BF54-53D71808E713}" presName="hierChild5" presStyleCnt="0"/>
      <dgm:spPr/>
    </dgm:pt>
    <dgm:pt modelId="{98A37ACC-7E72-4596-A777-1BAC4EA42158}" type="pres">
      <dgm:prSet presAssocID="{F9EEEDEC-90D7-4D6F-9E14-FA10203F972F}" presName="hierChild3" presStyleCnt="0"/>
      <dgm:spPr/>
    </dgm:pt>
  </dgm:ptLst>
  <dgm:cxnLst>
    <dgm:cxn modelId="{5417E7A2-417D-4AC4-B4C3-82A0130F56BA}" type="presOf" srcId="{EA9F5C46-CD77-4A79-A78A-876BC2CCDB94}" destId="{805E247C-DF62-4FC1-A4B3-113EABD407B4}" srcOrd="1" destOrd="0" presId="urn:microsoft.com/office/officeart/2005/8/layout/orgChart1"/>
    <dgm:cxn modelId="{45C59D32-14D1-4DB9-B8BA-DDCBC8590585}" type="presOf" srcId="{CD1140E7-435C-47C2-8703-892F03551BD4}" destId="{0F6C0FA8-295D-4D30-B55E-A2CD95DEAD51}" srcOrd="1" destOrd="0" presId="urn:microsoft.com/office/officeart/2005/8/layout/orgChart1"/>
    <dgm:cxn modelId="{E2BEF250-AFDB-4B3A-8FAE-B6A04E7E96A7}" type="presOf" srcId="{F0C95C55-1448-44BF-A7D5-D9CE1428A0D8}" destId="{B0348F70-472A-46BE-8FF8-22EB11D8DC4F}" srcOrd="0" destOrd="0" presId="urn:microsoft.com/office/officeart/2005/8/layout/orgChart1"/>
    <dgm:cxn modelId="{CC341F0B-80A2-4EA3-B324-9F0A6C1FE9A9}" srcId="{8C739E51-187D-4893-B904-28987E0B22FD}" destId="{F81CADFF-C55E-46D7-9A56-241D933E0834}" srcOrd="5" destOrd="0" parTransId="{050140F3-4D02-4124-8A40-50E0CC4C21E6}" sibTransId="{D16EC33C-9020-4D67-B986-79543E3FE3DF}"/>
    <dgm:cxn modelId="{E158A19D-FC47-46CC-9D55-26C83EEC0DE1}" type="presOf" srcId="{050140F3-4D02-4124-8A40-50E0CC4C21E6}" destId="{41CC0284-D14B-4E4B-8C83-C9CD722939F6}" srcOrd="0" destOrd="0" presId="urn:microsoft.com/office/officeart/2005/8/layout/orgChart1"/>
    <dgm:cxn modelId="{4787701B-8A73-4EDC-B424-B9D034AB3538}" type="presOf" srcId="{7FFB6C45-7098-4BFC-8215-E2A50D31A48F}" destId="{C1D33BCE-0032-4C9E-8778-BC96130DD8FD}" srcOrd="0" destOrd="0" presId="urn:microsoft.com/office/officeart/2005/8/layout/orgChart1"/>
    <dgm:cxn modelId="{53DCB5FC-F8A3-4F2C-B254-A4F673028FC4}" type="presOf" srcId="{9B56079E-FABB-4332-BB9D-8DBCDB6959BE}" destId="{9CA95D7A-7B3F-46A4-BBEB-4FBCC1A5A2A2}" srcOrd="0" destOrd="0" presId="urn:microsoft.com/office/officeart/2005/8/layout/orgChart1"/>
    <dgm:cxn modelId="{C63F89CC-42EF-4D33-8C9D-0A15D0FEFCF3}" srcId="{095A8EC7-8A27-4168-94B6-74303AA8A8C1}" destId="{EA9F5C46-CD77-4A79-A78A-876BC2CCDB94}" srcOrd="1" destOrd="0" parTransId="{9B56079E-FABB-4332-BB9D-8DBCDB6959BE}" sibTransId="{D2C6B2FD-A66F-46B0-AFE8-C215833FB59D}"/>
    <dgm:cxn modelId="{E198DAC4-764C-4523-BA23-B65AD10BD779}" type="presOf" srcId="{93EC3805-EA0D-45E1-BABD-3CEF792EEDEE}" destId="{81162946-D24E-4ACE-B323-2298A5DA028B}" srcOrd="0" destOrd="0" presId="urn:microsoft.com/office/officeart/2005/8/layout/orgChart1"/>
    <dgm:cxn modelId="{E6FE9F91-2796-43D8-A30D-E851597D8464}" type="presOf" srcId="{16AE410D-8EA6-4F64-96DB-D8477CBBD11C}" destId="{6D6FBAF2-4F15-4C5A-A40C-0CA30A5FD9CF}" srcOrd="1" destOrd="0" presId="urn:microsoft.com/office/officeart/2005/8/layout/orgChart1"/>
    <dgm:cxn modelId="{611FD9DC-5F69-4AFF-837F-7FCC7783DBB5}" type="presOf" srcId="{FB898753-4DF7-43D4-BF54-53D71808E713}" destId="{C7881AF0-CC1E-4F94-A6D2-E923C20AED16}" srcOrd="0" destOrd="0" presId="urn:microsoft.com/office/officeart/2005/8/layout/orgChart1"/>
    <dgm:cxn modelId="{F710242D-EC68-43F3-93E9-3D4C527263A0}" type="presOf" srcId="{9159F18E-64A8-46EF-8AD0-2CF1E06DD971}" destId="{3BDE6A9E-3406-4B5E-A6CD-9892829CAE7A}" srcOrd="0" destOrd="0" presId="urn:microsoft.com/office/officeart/2005/8/layout/orgChart1"/>
    <dgm:cxn modelId="{89D77074-3409-4232-ABDD-BAC97C2108EF}" type="presOf" srcId="{4E3E7B3B-0B25-4B04-B247-4FEBD88A1F3C}" destId="{CAED478F-BC49-41CA-AA86-9C02426EB784}" srcOrd="0" destOrd="0" presId="urn:microsoft.com/office/officeart/2005/8/layout/orgChart1"/>
    <dgm:cxn modelId="{9FB4FB67-32DD-4A35-9E15-4AC41831A242}" type="presOf" srcId="{6FC8F901-2B9E-4A3F-9507-9F260597E04C}" destId="{8222D802-51CB-45CC-9442-25ECD6D2F367}" srcOrd="1" destOrd="0" presId="urn:microsoft.com/office/officeart/2005/8/layout/orgChart1"/>
    <dgm:cxn modelId="{441EE81A-EF92-45C2-9448-105402864A9E}" type="presOf" srcId="{818C43D6-EC39-45AB-BF60-2A662AA024B1}" destId="{7F625CA2-F6C9-4DE5-A8DD-68CFE95F608D}" srcOrd="1" destOrd="0" presId="urn:microsoft.com/office/officeart/2005/8/layout/orgChart1"/>
    <dgm:cxn modelId="{EC355EB6-FF44-4C73-9297-EC4D42DE8F83}" type="presOf" srcId="{F9EEEDEC-90D7-4D6F-9E14-FA10203F972F}" destId="{9CFA1F26-DBB3-48B5-B99F-78DF74AC5032}" srcOrd="0" destOrd="0" presId="urn:microsoft.com/office/officeart/2005/8/layout/orgChart1"/>
    <dgm:cxn modelId="{B778D7A9-6430-466D-A2AE-81F04C10AD7C}" srcId="{9ECAD533-B2F4-40A6-BC1B-468C4BAA67A3}" destId="{94C3E71F-6C1D-4411-AEFA-015795841BFD}" srcOrd="3" destOrd="0" parTransId="{5CE65D08-FA91-43DD-B30E-C860F8CB804E}" sibTransId="{7F62DD09-0CE3-41F0-BCBC-C70DDB1DF8E6}"/>
    <dgm:cxn modelId="{357558F2-13DC-40FB-A427-FCFEC05E0A3F}" type="presOf" srcId="{94B9E2C7-B35D-47F6-9F61-9FDD3090E3DE}" destId="{D9326EBB-AB50-442A-984E-E4471B36E448}" srcOrd="0" destOrd="0" presId="urn:microsoft.com/office/officeart/2005/8/layout/orgChart1"/>
    <dgm:cxn modelId="{49FBA241-06B5-4761-A260-48B0C184828C}" type="presOf" srcId="{543B6078-2E32-414E-85DE-5B956788B39E}" destId="{3E620FA7-319C-46AB-9261-027E3A33A0EE}" srcOrd="1" destOrd="0" presId="urn:microsoft.com/office/officeart/2005/8/layout/orgChart1"/>
    <dgm:cxn modelId="{BF3D2000-416F-4727-8A1A-289C88C30C83}" type="presOf" srcId="{9ECAD533-B2F4-40A6-BC1B-468C4BAA67A3}" destId="{B5A7687B-D4FD-47A7-8880-1F9E815A5A23}" srcOrd="0" destOrd="0" presId="urn:microsoft.com/office/officeart/2005/8/layout/orgChart1"/>
    <dgm:cxn modelId="{DE2CA5D0-ABC3-45E2-B202-DD61388FD51D}" type="presOf" srcId="{B5B11893-2455-4E19-981B-FC0DD6BFB069}" destId="{76F16D6D-A421-47B4-B38A-5C39FB7C4492}" srcOrd="0" destOrd="0" presId="urn:microsoft.com/office/officeart/2005/8/layout/orgChart1"/>
    <dgm:cxn modelId="{A2236FD1-B950-46A7-9D9F-B5F9555EE5F5}" type="presOf" srcId="{CAFE0FA1-5339-477D-8312-20B0D9FDCC2E}" destId="{79C5B905-CD53-4827-AAD2-A36254ADDA01}" srcOrd="0" destOrd="0" presId="urn:microsoft.com/office/officeart/2005/8/layout/orgChart1"/>
    <dgm:cxn modelId="{B56F52FE-1F1C-44B3-8C17-CD884740A22C}" srcId="{095A8EC7-8A27-4168-94B6-74303AA8A8C1}" destId="{D307AAE9-FDD7-48CC-AE84-FA28257E80DE}" srcOrd="4" destOrd="0" parTransId="{D8107F0A-ED72-497C-A908-FEEDA0050010}" sibTransId="{FFEDC766-3869-4FF7-9B2C-100632506263}"/>
    <dgm:cxn modelId="{0FD01476-E877-47FB-8E29-C9E7058151FC}" type="presOf" srcId="{D307AAE9-FDD7-48CC-AE84-FA28257E80DE}" destId="{AA2DB2F3-375E-493D-A3DF-8F6075D6E73A}" srcOrd="0" destOrd="0" presId="urn:microsoft.com/office/officeart/2005/8/layout/orgChart1"/>
    <dgm:cxn modelId="{6B79AC57-D5C5-44A7-9619-C04E46663368}" type="presOf" srcId="{CAB22216-302B-46D7-9F30-A294E845D7A8}" destId="{B42ED61C-E7CE-4AB0-B223-C08407B86F4C}" srcOrd="0" destOrd="0" presId="urn:microsoft.com/office/officeart/2005/8/layout/orgChart1"/>
    <dgm:cxn modelId="{75C88A0D-C67C-4AFB-89CA-1A123CCDC1A2}" srcId="{095A8EC7-8A27-4168-94B6-74303AA8A8C1}" destId="{98D39300-072D-46B9-85A5-D39479CC2727}" srcOrd="0" destOrd="0" parTransId="{B5B11893-2455-4E19-981B-FC0DD6BFB069}" sibTransId="{55C607B6-9268-4277-8AEA-CA750FD6CD13}"/>
    <dgm:cxn modelId="{82716EAF-0940-4FE3-828D-669A0A71A992}" type="presOf" srcId="{11DC05F7-AA24-4BC3-ACD3-A2D957B37B03}" destId="{BD57F3B4-2CD9-479B-988A-C87942010B49}" srcOrd="1" destOrd="0" presId="urn:microsoft.com/office/officeart/2005/8/layout/orgChart1"/>
    <dgm:cxn modelId="{CA4E008E-5BF1-46E9-99F0-F02101FE99DD}" type="presOf" srcId="{F81CADFF-C55E-46D7-9A56-241D933E0834}" destId="{1728EC08-F47C-4074-9AA4-19D7ECEBD0AA}" srcOrd="0" destOrd="0" presId="urn:microsoft.com/office/officeart/2005/8/layout/orgChart1"/>
    <dgm:cxn modelId="{B5138966-F55B-4E73-A5E8-F0D657B5F703}" srcId="{095A8EC7-8A27-4168-94B6-74303AA8A8C1}" destId="{67B4F793-15E1-45AE-8E6C-58E1DFF19A82}" srcOrd="3" destOrd="0" parTransId="{BA45D557-FC07-43A8-BE6E-231AD378BF0F}" sibTransId="{4B5C77E6-1274-4E1A-A220-F8F9584BC67F}"/>
    <dgm:cxn modelId="{5C687BBB-89A0-4DA4-BB58-A1C19C7E3CE2}" type="presOf" srcId="{6FC8F901-2B9E-4A3F-9507-9F260597E04C}" destId="{572684A3-E1F6-412B-ACF3-9F64E3CC8D51}" srcOrd="0" destOrd="0" presId="urn:microsoft.com/office/officeart/2005/8/layout/orgChart1"/>
    <dgm:cxn modelId="{8FE48279-676A-4365-B7D1-1B6219D50E99}" srcId="{8C739E51-187D-4893-B904-28987E0B22FD}" destId="{BC4611C0-F119-46D0-A0DB-2016FAF98909}" srcOrd="7" destOrd="0" parTransId="{DF677B5D-20BE-4654-86FC-B1C01A167923}" sibTransId="{C84EC619-ACFF-471F-A68B-8AA522B19280}"/>
    <dgm:cxn modelId="{8381A839-7EB1-4B3D-A19D-ACB4D4CA60E2}" srcId="{8C739E51-187D-4893-B904-28987E0B22FD}" destId="{11DC05F7-AA24-4BC3-ACD3-A2D957B37B03}" srcOrd="0" destOrd="0" parTransId="{CAFE0FA1-5339-477D-8312-20B0D9FDCC2E}" sibTransId="{934C4AE1-1015-4F5F-BAA3-5481FD93B227}"/>
    <dgm:cxn modelId="{DEF10C34-3D3B-4BE9-AFAD-095A46157BCC}" srcId="{F9EEEDEC-90D7-4D6F-9E14-FA10203F972F}" destId="{9ECAD533-B2F4-40A6-BC1B-468C4BAA67A3}" srcOrd="2" destOrd="0" parTransId="{F67021DC-F1E3-42F2-B06E-9722C196F055}" sibTransId="{983E984C-9C07-48DF-94AD-ADC6DEEB3D7B}"/>
    <dgm:cxn modelId="{C4D3112D-811F-4142-8E6D-A519E13A07F1}" type="presOf" srcId="{EA9F5C46-CD77-4A79-A78A-876BC2CCDB94}" destId="{2D0C9CC7-4583-4EAC-B420-30EF0C21EABD}" srcOrd="0" destOrd="0" presId="urn:microsoft.com/office/officeart/2005/8/layout/orgChart1"/>
    <dgm:cxn modelId="{C1B12AE4-1863-4EA2-98F3-E512FD109C08}" type="presOf" srcId="{A4098E4F-F4A5-4C19-AAAC-6DD6671A1187}" destId="{86556748-242A-4945-9029-225F523F4F15}" srcOrd="1" destOrd="0" presId="urn:microsoft.com/office/officeart/2005/8/layout/orgChart1"/>
    <dgm:cxn modelId="{43E06904-A7E4-4CA1-A4F2-026C96EF275D}" type="presOf" srcId="{7CFFA846-A147-4C1F-8B19-BFAF651D569A}" destId="{925C0D1A-09D2-427E-AEB9-F1F7C0BF85D3}" srcOrd="0" destOrd="0" presId="urn:microsoft.com/office/officeart/2005/8/layout/orgChart1"/>
    <dgm:cxn modelId="{D48A81A8-0B09-4FEF-9A37-C37AAFA71B33}" type="presOf" srcId="{76479C0F-332B-4346-BC41-E1441FAE4353}" destId="{007B84E2-6081-423A-98E0-F84D1E9D8925}" srcOrd="1" destOrd="0" presId="urn:microsoft.com/office/officeart/2005/8/layout/orgChart1"/>
    <dgm:cxn modelId="{CC6C4B17-C727-4E92-9CE8-A00879EBC7FC}" srcId="{9ECAD533-B2F4-40A6-BC1B-468C4BAA67A3}" destId="{9FB56B7E-54B4-481E-8892-44D10420CB12}" srcOrd="2" destOrd="0" parTransId="{7CFFA846-A147-4C1F-8B19-BFAF651D569A}" sibTransId="{A21F2FCB-C4BA-45F9-9C27-E1BF0489D0D1}"/>
    <dgm:cxn modelId="{1BCC6FB5-FA58-4658-B01B-4BA857650129}" type="presOf" srcId="{9FB56B7E-54B4-481E-8892-44D10420CB12}" destId="{63AC0BC9-D7ED-489D-A3A2-F1EFE2BA01F6}" srcOrd="1" destOrd="0" presId="urn:microsoft.com/office/officeart/2005/8/layout/orgChart1"/>
    <dgm:cxn modelId="{0A8268D2-F92A-430D-970A-4B47471E24B5}" type="presOf" srcId="{BA45D557-FC07-43A8-BE6E-231AD378BF0F}" destId="{DF5F16D3-D7F9-4D14-88D8-16B6CCC2987C}" srcOrd="0" destOrd="0" presId="urn:microsoft.com/office/officeart/2005/8/layout/orgChart1"/>
    <dgm:cxn modelId="{9635CBC6-4617-47D7-A130-DFE7E37BDF6A}" type="presOf" srcId="{1E0421A2-9054-480E-A1A3-4FFAE0DF5E57}" destId="{4C7CF153-62BE-4C97-BC4A-99EF194F550A}" srcOrd="0" destOrd="0" presId="urn:microsoft.com/office/officeart/2005/8/layout/orgChart1"/>
    <dgm:cxn modelId="{B843044A-5189-4AA3-97E5-FFA365F46F7C}" type="presOf" srcId="{16F93BCD-ED5D-48E5-B5E2-8B7A4E10E57C}" destId="{3CE5F703-D724-460E-BF69-A686D0AB8BB5}" srcOrd="0" destOrd="0" presId="urn:microsoft.com/office/officeart/2005/8/layout/orgChart1"/>
    <dgm:cxn modelId="{59A9C73A-CDF4-403C-8B1A-1FA0FDFE4CCB}" type="presOf" srcId="{8C739E51-187D-4893-B904-28987E0B22FD}" destId="{0DFD8002-2191-44BE-8E39-E9A3E5B393D3}" srcOrd="1" destOrd="0" presId="urn:microsoft.com/office/officeart/2005/8/layout/orgChart1"/>
    <dgm:cxn modelId="{9492F8CC-0E9E-4ECE-AADD-1A0006DC7050}" type="presOf" srcId="{F67021DC-F1E3-42F2-B06E-9722C196F055}" destId="{2E87CDAE-3059-4EE8-AB3B-B31F1EAC0719}" srcOrd="0" destOrd="0" presId="urn:microsoft.com/office/officeart/2005/8/layout/orgChart1"/>
    <dgm:cxn modelId="{0B634CAF-285F-45BE-B685-448A8F1FF576}" type="presOf" srcId="{F26E9BEC-6DA9-4DCE-91F7-8F4E1E4C5EC3}" destId="{6C1C2790-A829-4C9E-B3A6-0A941B3E0136}" srcOrd="0" destOrd="0" presId="urn:microsoft.com/office/officeart/2005/8/layout/orgChart1"/>
    <dgm:cxn modelId="{E834829D-9408-45DC-95C4-CE1F3E911DE6}" srcId="{095A8EC7-8A27-4168-94B6-74303AA8A8C1}" destId="{A27C7FFC-9C46-488B-9F1B-569C4214B482}" srcOrd="2" destOrd="0" parTransId="{B41EE99E-A19B-47B1-BAD1-D2927EADA314}" sibTransId="{64D6C0A9-18B1-47F2-9F17-87E31348BF8E}"/>
    <dgm:cxn modelId="{1A872199-A95F-4607-8C25-E3E40957FD1A}" type="presOf" srcId="{67B4F793-15E1-45AE-8E6C-58E1DFF19A82}" destId="{A82D3A31-ADA2-47C3-852D-15904DC16B7F}" srcOrd="0" destOrd="0" presId="urn:microsoft.com/office/officeart/2005/8/layout/orgChart1"/>
    <dgm:cxn modelId="{A01FBCB4-3033-4A77-BC6A-DC71BCB678B7}" srcId="{8C739E51-187D-4893-B904-28987E0B22FD}" destId="{76479C0F-332B-4346-BC41-E1441FAE4353}" srcOrd="4" destOrd="0" parTransId="{18C052D1-B9CC-4F27-B366-06006BA4083B}" sibTransId="{9D68B2F1-C998-4772-9019-85BB77E324AC}"/>
    <dgm:cxn modelId="{1C1FA99C-A74E-4C58-ABA2-9FED6B58B60A}" type="presOf" srcId="{4DB4FBD2-2DF1-483F-ABF2-2E1881920976}" destId="{5B3479BE-D4DC-4DA8-966B-D8FAB68E131F}" srcOrd="1" destOrd="0" presId="urn:microsoft.com/office/officeart/2005/8/layout/orgChart1"/>
    <dgm:cxn modelId="{7B0F8325-9068-420E-90A4-0361A0DEF7A4}" srcId="{8C739E51-187D-4893-B904-28987E0B22FD}" destId="{FF1F167A-1806-4243-BF2F-C258EF2A27EF}" srcOrd="3" destOrd="0" parTransId="{A6A6846E-9274-4EE4-8FB6-D305CB16724F}" sibTransId="{5A64423D-4325-4884-BEB3-341D24A0B8C3}"/>
    <dgm:cxn modelId="{62C8EC04-BBCF-4148-ADD2-CB979F76F1D1}" srcId="{8C739E51-187D-4893-B904-28987E0B22FD}" destId="{71D993D2-DDCB-44BB-8183-2EA1AF0A31B2}" srcOrd="6" destOrd="0" parTransId="{7FFB6C45-7098-4BFC-8215-E2A50D31A48F}" sibTransId="{BD52C751-04D8-42AF-B203-A6FFBA67B467}"/>
    <dgm:cxn modelId="{72D8B578-60D6-4C90-93F2-BD9C4356701D}" type="presOf" srcId="{A4D4A30F-F61F-44AE-9414-EA6DE270CBDD}" destId="{A55A9C30-F560-4F3A-9FCC-0C551FE63911}" srcOrd="0" destOrd="0" presId="urn:microsoft.com/office/officeart/2005/8/layout/orgChart1"/>
    <dgm:cxn modelId="{7A786D20-F7E1-4ED4-B586-F3840DDC961E}" type="presOf" srcId="{D948F7BF-5EF1-431F-809F-3F2C9C41D1DB}" destId="{BF69CE9B-296C-4B93-9EF4-5F9EED8C2076}" srcOrd="0" destOrd="0" presId="urn:microsoft.com/office/officeart/2005/8/layout/orgChart1"/>
    <dgm:cxn modelId="{03D7CE90-DF18-4293-B36D-AFA1DEC5CAE4}" srcId="{D5497566-B290-4B8E-848E-CA45626077E7}" destId="{F9EEEDEC-90D7-4D6F-9E14-FA10203F972F}" srcOrd="0" destOrd="0" parTransId="{2939393E-1421-4878-A498-091B1CF93172}" sibTransId="{42FE0C79-67F0-4F67-B7FD-F0044191A56E}"/>
    <dgm:cxn modelId="{1E9EA643-623B-435E-BB50-103C9B6953A2}" srcId="{9ECAD533-B2F4-40A6-BC1B-468C4BAA67A3}" destId="{1A0836E4-CF6A-4360-B183-F61A3E1AD731}" srcOrd="0" destOrd="0" parTransId="{9B025EA4-37EF-4DE6-AC2F-0A83CC887A0D}" sibTransId="{5A117CDC-6369-4FF0-8540-C326DCB0DF85}"/>
    <dgm:cxn modelId="{F09F5943-A6BE-4305-B9A1-14FA19C01C9C}" srcId="{9ECAD533-B2F4-40A6-BC1B-468C4BAA67A3}" destId="{6FC8F901-2B9E-4A3F-9507-9F260597E04C}" srcOrd="5" destOrd="0" parTransId="{16F93BCD-ED5D-48E5-B5E2-8B7A4E10E57C}" sibTransId="{5A206F3D-CC3A-4D7B-97BB-F6D19BF63B9A}"/>
    <dgm:cxn modelId="{670E5DE9-85D4-413C-86F1-11BD732FF51A}" srcId="{095A8EC7-8A27-4168-94B6-74303AA8A8C1}" destId="{6D1CE3FB-345E-4B89-8B57-B468C346B438}" srcOrd="7" destOrd="0" parTransId="{94B9E2C7-B35D-47F6-9F61-9FDD3090E3DE}" sibTransId="{6E90BC5E-6909-4B78-9687-224A6E8434EF}"/>
    <dgm:cxn modelId="{8911C406-31A3-4C22-9566-46C51534D5E0}" srcId="{095A8EC7-8A27-4168-94B6-74303AA8A8C1}" destId="{16AE410D-8EA6-4F64-96DB-D8477CBBD11C}" srcOrd="5" destOrd="0" parTransId="{CFF2F9D9-4623-4520-8891-11851111E383}" sibTransId="{5C26467A-AF5A-4352-B235-FF5D67934244}"/>
    <dgm:cxn modelId="{12504497-26EC-4518-A45A-B46FD33B0256}" type="presOf" srcId="{A27C7FFC-9C46-488B-9F1B-569C4214B482}" destId="{925094E0-7332-42ED-8089-D4A62393B78E}" srcOrd="0" destOrd="0" presId="urn:microsoft.com/office/officeart/2005/8/layout/orgChart1"/>
    <dgm:cxn modelId="{5F195095-04EF-496F-8695-54E1202008D4}" type="presOf" srcId="{BC4611C0-F119-46D0-A0DB-2016FAF98909}" destId="{B9329AA6-D229-4499-B6C2-593664752792}" srcOrd="1" destOrd="0" presId="urn:microsoft.com/office/officeart/2005/8/layout/orgChart1"/>
    <dgm:cxn modelId="{D8086198-F656-41F4-B075-B0BDA5EF4DF4}" type="presOf" srcId="{E5CE3313-BA2A-40EC-8A9A-F0E9EC2E5DB7}" destId="{A32A1931-8DEC-4573-9BBF-94ED1BFFAE6B}" srcOrd="0" destOrd="0" presId="urn:microsoft.com/office/officeart/2005/8/layout/orgChart1"/>
    <dgm:cxn modelId="{624F9BD3-B984-4BF0-A661-A98A3E6F5231}" srcId="{9ECAD533-B2F4-40A6-BC1B-468C4BAA67A3}" destId="{BE4EB01E-56F2-4418-AEA0-226807870146}" srcOrd="1" destOrd="0" parTransId="{A4D4A30F-F61F-44AE-9414-EA6DE270CBDD}" sibTransId="{5D69E4CA-C3BC-49F8-B701-855AC7B18922}"/>
    <dgm:cxn modelId="{783B02B3-BA0D-49A7-ABFD-B5C4CCF8AD41}" srcId="{F9EEEDEC-90D7-4D6F-9E14-FA10203F972F}" destId="{CD1140E7-435C-47C2-8703-892F03551BD4}" srcOrd="3" destOrd="0" parTransId="{D948F7BF-5EF1-431F-809F-3F2C9C41D1DB}" sibTransId="{E94BB4E6-64C6-435D-8027-94EAE139F63A}"/>
    <dgm:cxn modelId="{F5E72CEE-4844-4406-BB84-796FBC028AFA}" type="presOf" srcId="{095A8EC7-8A27-4168-94B6-74303AA8A8C1}" destId="{37783F23-CBFF-44C6-A592-123A4B47F737}" srcOrd="1" destOrd="0" presId="urn:microsoft.com/office/officeart/2005/8/layout/orgChart1"/>
    <dgm:cxn modelId="{D791ACD9-88CB-48C9-A46F-AE20CA7CE09D}" type="presOf" srcId="{E0B24241-C116-47BB-A2F9-B834A07465D4}" destId="{C9014435-94DE-4153-833F-556203A75211}" srcOrd="0" destOrd="0" presId="urn:microsoft.com/office/officeart/2005/8/layout/orgChart1"/>
    <dgm:cxn modelId="{0EDFEFA1-E391-4DF9-B8A4-E9BAE6537E27}" type="presOf" srcId="{9B025EA4-37EF-4DE6-AC2F-0A83CC887A0D}" destId="{A8FC65B6-F340-4B4D-897A-0ED5DE8D22D5}" srcOrd="0" destOrd="0" presId="urn:microsoft.com/office/officeart/2005/8/layout/orgChart1"/>
    <dgm:cxn modelId="{41CAC3DD-C38E-4A6A-8783-42FD82B179F7}" type="presOf" srcId="{6D1CE3FB-345E-4B89-8B57-B468C346B438}" destId="{76F89558-359D-49F9-ACF9-9AB30BDEBEF4}" srcOrd="1" destOrd="0" presId="urn:microsoft.com/office/officeart/2005/8/layout/orgChart1"/>
    <dgm:cxn modelId="{5CA050D6-FDEA-4C56-ABFE-B2039CD4E645}" type="presOf" srcId="{F81CADFF-C55E-46D7-9A56-241D933E0834}" destId="{8DD00AF5-542E-40A5-86DC-B043576CC86B}" srcOrd="1" destOrd="0" presId="urn:microsoft.com/office/officeart/2005/8/layout/orgChart1"/>
    <dgm:cxn modelId="{9C43D1DB-A930-4354-A925-6718CBD45A18}" type="presOf" srcId="{CD1140E7-435C-47C2-8703-892F03551BD4}" destId="{17100F12-EFC5-458A-A5C5-DD9C0931C747}" srcOrd="0" destOrd="0" presId="urn:microsoft.com/office/officeart/2005/8/layout/orgChart1"/>
    <dgm:cxn modelId="{407E3A9D-126F-4DA2-88BC-608CE5E11F92}" type="presOf" srcId="{7F8494E4-0C6D-4EC4-A403-255F5FC8DC2E}" destId="{0D88987C-C3CD-4890-8960-32A04DF93F39}" srcOrd="0" destOrd="0" presId="urn:microsoft.com/office/officeart/2005/8/layout/orgChart1"/>
    <dgm:cxn modelId="{473E0810-C635-4D09-8916-A939ACB0AD45}" srcId="{F9EEEDEC-90D7-4D6F-9E14-FA10203F972F}" destId="{8C739E51-187D-4893-B904-28987E0B22FD}" srcOrd="1" destOrd="0" parTransId="{4E3E7B3B-0B25-4B04-B247-4FEBD88A1F3C}" sibTransId="{E1AA3AE2-5E46-4D95-942A-40436DC28B04}"/>
    <dgm:cxn modelId="{F7921CE1-3D30-4088-8174-BACB82F6293A}" type="presOf" srcId="{A6A6846E-9274-4EE4-8FB6-D305CB16724F}" destId="{E7B2EB1E-A0CF-499A-9FBC-FC1451419269}" srcOrd="0" destOrd="0" presId="urn:microsoft.com/office/officeart/2005/8/layout/orgChart1"/>
    <dgm:cxn modelId="{6148E0B6-BF88-4510-82D6-1BE44088AF8C}" type="presOf" srcId="{FF1F167A-1806-4243-BF2F-C258EF2A27EF}" destId="{41B40DE4-19C5-4E10-A35D-7F4946106EB3}" srcOrd="0" destOrd="0" presId="urn:microsoft.com/office/officeart/2005/8/layout/orgChart1"/>
    <dgm:cxn modelId="{4C48E22A-652E-4662-B934-6E70D486BF51}" type="presOf" srcId="{67B4F793-15E1-45AE-8E6C-58E1DFF19A82}" destId="{94682947-F7FA-42FE-86FF-257ABB91BAA9}" srcOrd="1" destOrd="0" presId="urn:microsoft.com/office/officeart/2005/8/layout/orgChart1"/>
    <dgm:cxn modelId="{CB4F2752-83BD-4491-81D0-5E77AAA073BA}" type="presOf" srcId="{8C739E51-187D-4893-B904-28987E0B22FD}" destId="{412C1E76-B7FD-4461-BC53-401D2633BE59}" srcOrd="0" destOrd="0" presId="urn:microsoft.com/office/officeart/2005/8/layout/orgChart1"/>
    <dgm:cxn modelId="{391D5252-46DB-473B-B50C-49CB51EEBD8F}" type="presOf" srcId="{93EC3805-EA0D-45E1-BABD-3CEF792EEDEE}" destId="{D0E496D5-F414-464B-B85E-EB4D9E442DC2}" srcOrd="1" destOrd="0" presId="urn:microsoft.com/office/officeart/2005/8/layout/orgChart1"/>
    <dgm:cxn modelId="{41690D04-F2A7-433D-8F3C-55A83F48AC00}" type="presOf" srcId="{1A0836E4-CF6A-4360-B183-F61A3E1AD731}" destId="{F7D63613-73F9-4D35-9F43-802E254F3317}" srcOrd="0" destOrd="0" presId="urn:microsoft.com/office/officeart/2005/8/layout/orgChart1"/>
    <dgm:cxn modelId="{9F7C61CD-30B3-4382-9CCC-A19FA7EB75C7}" type="presOf" srcId="{B41EE99E-A19B-47B1-BAD1-D2927EADA314}" destId="{D1432272-5822-4E7C-9FB6-80BB66074836}" srcOrd="0" destOrd="0" presId="urn:microsoft.com/office/officeart/2005/8/layout/orgChart1"/>
    <dgm:cxn modelId="{628F123E-E733-4AFB-ADDF-6224F3B02661}" srcId="{095A8EC7-8A27-4168-94B6-74303AA8A8C1}" destId="{93EC3805-EA0D-45E1-BABD-3CEF792EEDEE}" srcOrd="6" destOrd="0" parTransId="{1E0421A2-9054-480E-A1A3-4FFAE0DF5E57}" sibTransId="{6C47017D-BB79-4892-8CF0-E647A72DA0E7}"/>
    <dgm:cxn modelId="{C8511747-463F-4F5F-8649-41DEF630445D}" type="presOf" srcId="{5CE65D08-FA91-43DD-B30E-C860F8CB804E}" destId="{804A93DD-1DD7-4269-B446-40DAF3E90608}" srcOrd="0" destOrd="0" presId="urn:microsoft.com/office/officeart/2005/8/layout/orgChart1"/>
    <dgm:cxn modelId="{D277F66E-39D6-4BC2-AEF2-F7170D005D1C}" srcId="{8C739E51-187D-4893-B904-28987E0B22FD}" destId="{4DB4FBD2-2DF1-483F-ABF2-2E1881920976}" srcOrd="2" destOrd="0" parTransId="{7F8494E4-0C6D-4EC4-A403-255F5FC8DC2E}" sibTransId="{F80E3DBA-1BE6-4454-8C41-084B5AF1B071}"/>
    <dgm:cxn modelId="{13200E9F-C795-44D9-86D7-0AB7523877F1}" srcId="{8C739E51-187D-4893-B904-28987E0B22FD}" destId="{076E2360-6731-4869-A8E3-FDD862919E43}" srcOrd="1" destOrd="0" parTransId="{E5CE3313-BA2A-40EC-8A9A-F0E9EC2E5DB7}" sibTransId="{E815964A-F981-40B3-9D4E-BA270E340E9B}"/>
    <dgm:cxn modelId="{659917C6-BE27-424C-B651-8FC40E533A62}" type="presOf" srcId="{18C052D1-B9CC-4F27-B366-06006BA4083B}" destId="{21910B32-1758-4B5B-8B78-74BD16D6645D}" srcOrd="0" destOrd="0" presId="urn:microsoft.com/office/officeart/2005/8/layout/orgChart1"/>
    <dgm:cxn modelId="{1CAFD65A-A07D-4098-B8B4-2E2900854EA8}" type="presOf" srcId="{D307AAE9-FDD7-48CC-AE84-FA28257E80DE}" destId="{A8C4B1D9-4902-4C0E-81CD-85B8E41DD706}" srcOrd="1" destOrd="0" presId="urn:microsoft.com/office/officeart/2005/8/layout/orgChart1"/>
    <dgm:cxn modelId="{23172BF5-0C2D-48F6-A5EA-E84750CFEA48}" type="presOf" srcId="{9FB56B7E-54B4-481E-8892-44D10420CB12}" destId="{21D9DB0B-025E-48A9-A297-7096FF1A1BAA}" srcOrd="0" destOrd="0" presId="urn:microsoft.com/office/officeart/2005/8/layout/orgChart1"/>
    <dgm:cxn modelId="{5E888094-1039-46E3-B5D0-B0989773AC62}" type="presOf" srcId="{4DB4FBD2-2DF1-483F-ABF2-2E1881920976}" destId="{C6C84EC5-8BAC-4FC5-BA5E-0C582AD20548}" srcOrd="0" destOrd="0" presId="urn:microsoft.com/office/officeart/2005/8/layout/orgChart1"/>
    <dgm:cxn modelId="{9CC77041-897C-40EB-8BDA-FD991E235188}" type="presOf" srcId="{98D39300-072D-46B9-85A5-D39479CC2727}" destId="{B2BE4CCC-1F17-4B70-A22C-88AABD0C82B3}" srcOrd="1" destOrd="0" presId="urn:microsoft.com/office/officeart/2005/8/layout/orgChart1"/>
    <dgm:cxn modelId="{B52FE8E9-1452-443F-A81A-86E1026A9A8D}" type="presOf" srcId="{CFF2F9D9-4623-4520-8891-11851111E383}" destId="{3C155F73-BD7D-41C0-88FD-445A00F7575F}" srcOrd="0" destOrd="0" presId="urn:microsoft.com/office/officeart/2005/8/layout/orgChart1"/>
    <dgm:cxn modelId="{8816E28F-334E-4893-8736-356C664C3CD0}" srcId="{F9EEEDEC-90D7-4D6F-9E14-FA10203F972F}" destId="{095A8EC7-8A27-4168-94B6-74303AA8A8C1}" srcOrd="0" destOrd="0" parTransId="{9159F18E-64A8-46EF-8AD0-2CF1E06DD971}" sibTransId="{9C8F8B56-411F-4FF0-A9EF-A7215CB080CD}"/>
    <dgm:cxn modelId="{36C96467-D5F0-4D4E-B454-429D0A9F5616}" type="presOf" srcId="{6D1CE3FB-345E-4B89-8B57-B468C346B438}" destId="{13BCE48E-9C92-4E53-988D-954237CD7CD9}" srcOrd="0" destOrd="0" presId="urn:microsoft.com/office/officeart/2005/8/layout/orgChart1"/>
    <dgm:cxn modelId="{9AF84AFA-49C4-4AE9-8128-374590C81BF7}" type="presOf" srcId="{543B6078-2E32-414E-85DE-5B956788B39E}" destId="{800413F5-4EB4-4B3E-B417-C3BBE58881AF}" srcOrd="0" destOrd="0" presId="urn:microsoft.com/office/officeart/2005/8/layout/orgChart1"/>
    <dgm:cxn modelId="{5FC2254A-E9B5-4C70-A63A-BC2E0DFACAA0}" type="presOf" srcId="{9ECAD533-B2F4-40A6-BC1B-468C4BAA67A3}" destId="{E5939803-3A5C-48D5-BE00-66B613CDD19E}" srcOrd="1" destOrd="0" presId="urn:microsoft.com/office/officeart/2005/8/layout/orgChart1"/>
    <dgm:cxn modelId="{B87C5179-3094-447A-8B92-3EE1AF1E436A}" type="presOf" srcId="{BE4EB01E-56F2-4418-AEA0-226807870146}" destId="{8B584EC4-0839-429B-ADB3-C6603C1F5BDA}" srcOrd="1" destOrd="0" presId="urn:microsoft.com/office/officeart/2005/8/layout/orgChart1"/>
    <dgm:cxn modelId="{C36258CD-F6EC-4975-9E3A-C706473891EB}" type="presOf" srcId="{16AE410D-8EA6-4F64-96DB-D8477CBBD11C}" destId="{52506A31-F974-4831-8617-FAF3C1E508FF}" srcOrd="0" destOrd="0" presId="urn:microsoft.com/office/officeart/2005/8/layout/orgChart1"/>
    <dgm:cxn modelId="{3C3BA694-C085-429F-88AA-08B68F5545BE}" type="presOf" srcId="{94C3E71F-6C1D-4411-AEFA-015795841BFD}" destId="{709076CF-CD2E-448B-B945-F7EFE8BE2E34}" srcOrd="1" destOrd="0" presId="urn:microsoft.com/office/officeart/2005/8/layout/orgChart1"/>
    <dgm:cxn modelId="{3EA29C7F-BA14-46A2-B3AD-FB50049EB67B}" type="presOf" srcId="{D5497566-B290-4B8E-848E-CA45626077E7}" destId="{E6E90C97-2DF4-4B6E-9B48-08B91EB95AD6}" srcOrd="0" destOrd="0" presId="urn:microsoft.com/office/officeart/2005/8/layout/orgChart1"/>
    <dgm:cxn modelId="{BE1CFF17-B543-4180-A8E0-7AC3386A8BBB}" type="presOf" srcId="{076E2360-6731-4869-A8E3-FDD862919E43}" destId="{F094EE48-791D-4FA9-9AC9-5B0547A7BD7D}" srcOrd="0" destOrd="0" presId="urn:microsoft.com/office/officeart/2005/8/layout/orgChart1"/>
    <dgm:cxn modelId="{CF03D2F2-D7C6-4BAB-98F2-86E7B416A45D}" type="presOf" srcId="{71D993D2-DDCB-44BB-8183-2EA1AF0A31B2}" destId="{A0E83E03-963C-488F-9CCE-ABA5B8128DEE}" srcOrd="1" destOrd="0" presId="urn:microsoft.com/office/officeart/2005/8/layout/orgChart1"/>
    <dgm:cxn modelId="{4B81E7D1-889C-42BB-A49D-3050F0B18BF3}" type="presOf" srcId="{BE4EB01E-56F2-4418-AEA0-226807870146}" destId="{096C9C82-1D1A-4554-9A4C-C78C6526DC9D}" srcOrd="0" destOrd="0" presId="urn:microsoft.com/office/officeart/2005/8/layout/orgChart1"/>
    <dgm:cxn modelId="{6906CEB0-ABD4-4F5E-8274-6DE8B9C52CD3}" type="presOf" srcId="{DF677B5D-20BE-4654-86FC-B1C01A167923}" destId="{7A601434-71AC-4897-90A8-A067C477AECD}" srcOrd="0" destOrd="0" presId="urn:microsoft.com/office/officeart/2005/8/layout/orgChart1"/>
    <dgm:cxn modelId="{91ED505A-B0CE-4460-8D78-91F573722565}" type="presOf" srcId="{BC4611C0-F119-46D0-A0DB-2016FAF98909}" destId="{8C07E24D-3C93-4401-87F8-F741A1553B24}" srcOrd="0" destOrd="0" presId="urn:microsoft.com/office/officeart/2005/8/layout/orgChart1"/>
    <dgm:cxn modelId="{1879A7A1-4022-4686-8779-CA8AF62676E0}" srcId="{9ECAD533-B2F4-40A6-BC1B-468C4BAA67A3}" destId="{A4098E4F-F4A5-4C19-AAAC-6DD6671A1187}" srcOrd="4" destOrd="0" parTransId="{CAB22216-302B-46D7-9F30-A294E845D7A8}" sibTransId="{379182EC-ECC9-4B8F-A2F3-7C80BC0FED18}"/>
    <dgm:cxn modelId="{A35EA0DE-86A8-4546-B0C2-DCFE88FAF7F7}" type="presOf" srcId="{FB898753-4DF7-43D4-BF54-53D71808E713}" destId="{853826BF-917A-4118-8C74-00A812F127F3}" srcOrd="1" destOrd="0" presId="urn:microsoft.com/office/officeart/2005/8/layout/orgChart1"/>
    <dgm:cxn modelId="{871CDA13-9175-4D4A-AA73-C4BF96660FFD}" type="presOf" srcId="{D8107F0A-ED72-497C-A908-FEEDA0050010}" destId="{C7478196-D8F5-4368-8B11-38857CE47476}" srcOrd="0" destOrd="0" presId="urn:microsoft.com/office/officeart/2005/8/layout/orgChart1"/>
    <dgm:cxn modelId="{A4E70CA0-CA95-4DD0-8A2A-B59C7017E241}" type="presOf" srcId="{095A8EC7-8A27-4168-94B6-74303AA8A8C1}" destId="{2E5B83A1-7BAC-4730-82A8-F16F95E3015B}" srcOrd="0" destOrd="0" presId="urn:microsoft.com/office/officeart/2005/8/layout/orgChart1"/>
    <dgm:cxn modelId="{9DFDB267-FA38-48C7-94D9-E4B84D2B8DCD}" type="presOf" srcId="{98D39300-072D-46B9-85A5-D39479CC2727}" destId="{E94268CA-3487-4147-BE2F-1DDEE370B40F}" srcOrd="0" destOrd="0" presId="urn:microsoft.com/office/officeart/2005/8/layout/orgChart1"/>
    <dgm:cxn modelId="{3A96248B-75BA-433D-AFC0-7EF4F796A4AB}" type="presOf" srcId="{1A0836E4-CF6A-4360-B183-F61A3E1AD731}" destId="{111DC96D-03EE-461F-AF18-55FE14DD4AF3}" srcOrd="1" destOrd="0" presId="urn:microsoft.com/office/officeart/2005/8/layout/orgChart1"/>
    <dgm:cxn modelId="{5E24DACB-F6CA-4118-93B7-717BB3F802D4}" type="presOf" srcId="{F9EEEDEC-90D7-4D6F-9E14-FA10203F972F}" destId="{994261E0-6402-4A22-87D8-4225C694584A}" srcOrd="1" destOrd="0" presId="urn:microsoft.com/office/officeart/2005/8/layout/orgChart1"/>
    <dgm:cxn modelId="{B34AFD75-A25D-4A78-BBDD-13D7DA16EB7A}" type="presOf" srcId="{11DC05F7-AA24-4BC3-ACD3-A2D957B37B03}" destId="{098311EC-3D1A-4D18-8BD5-0F5EBD3DDB9C}" srcOrd="0" destOrd="0" presId="urn:microsoft.com/office/officeart/2005/8/layout/orgChart1"/>
    <dgm:cxn modelId="{45ED02CC-8588-4B3A-A0F1-98F94D762047}" type="presOf" srcId="{A27C7FFC-9C46-488B-9F1B-569C4214B482}" destId="{0F849163-376F-493E-AA79-EF384C448234}" srcOrd="1" destOrd="0" presId="urn:microsoft.com/office/officeart/2005/8/layout/orgChart1"/>
    <dgm:cxn modelId="{954E9D80-7C14-4881-8490-0ED212495DDB}" type="presOf" srcId="{818C43D6-EC39-45AB-BF60-2A662AA024B1}" destId="{D45D1370-8D09-412A-91DA-B725CA25C90A}" srcOrd="0" destOrd="0" presId="urn:microsoft.com/office/officeart/2005/8/layout/orgChart1"/>
    <dgm:cxn modelId="{AD2D4494-8DDF-40CD-9343-301FFE0D42B4}" srcId="{9ECAD533-B2F4-40A6-BC1B-468C4BAA67A3}" destId="{818C43D6-EC39-45AB-BF60-2A662AA024B1}" srcOrd="7" destOrd="0" parTransId="{E0B24241-C116-47BB-A2F9-B834A07465D4}" sibTransId="{01835ADE-5558-4085-976D-F4BC7375F94C}"/>
    <dgm:cxn modelId="{9B013BC9-3663-4C3A-9AFB-78DA3D2E4DEB}" type="presOf" srcId="{94C3E71F-6C1D-4411-AEFA-015795841BFD}" destId="{ADADA613-7FFE-4BF2-9B93-49F75A28A389}" srcOrd="0" destOrd="0" presId="urn:microsoft.com/office/officeart/2005/8/layout/orgChart1"/>
    <dgm:cxn modelId="{8FE68FF0-7781-4F4F-852E-C88571024845}" srcId="{9ECAD533-B2F4-40A6-BC1B-468C4BAA67A3}" destId="{543B6078-2E32-414E-85DE-5B956788B39E}" srcOrd="6" destOrd="0" parTransId="{F26E9BEC-6DA9-4DCE-91F7-8F4E1E4C5EC3}" sibTransId="{491D57F0-BF92-4EA0-B8D9-673506FE8F7E}"/>
    <dgm:cxn modelId="{DF39C818-EA09-4AE1-AEC0-D90987FA4872}" type="presOf" srcId="{71D993D2-DDCB-44BB-8183-2EA1AF0A31B2}" destId="{9D4CDD04-FB60-4C8E-BBCB-623F14CCEF59}" srcOrd="0" destOrd="0" presId="urn:microsoft.com/office/officeart/2005/8/layout/orgChart1"/>
    <dgm:cxn modelId="{0F6D2309-858A-4CD7-8884-6FC07212DE35}" type="presOf" srcId="{FF1F167A-1806-4243-BF2F-C258EF2A27EF}" destId="{0F07ABA0-5069-43A7-ACA9-A0511D7126D3}" srcOrd="1" destOrd="0" presId="urn:microsoft.com/office/officeart/2005/8/layout/orgChart1"/>
    <dgm:cxn modelId="{FC8087F8-3709-410A-B6DD-A4049E887FC2}" type="presOf" srcId="{A4098E4F-F4A5-4C19-AAAC-6DD6671A1187}" destId="{13C33EC4-ECCA-4940-9FA9-186E03F95FDB}" srcOrd="0" destOrd="0" presId="urn:microsoft.com/office/officeart/2005/8/layout/orgChart1"/>
    <dgm:cxn modelId="{76E34647-3E37-4004-89C3-935A3E64CF03}" type="presOf" srcId="{76479C0F-332B-4346-BC41-E1441FAE4353}" destId="{C4F6DB4B-09D8-4A0D-9E6A-800A2D5D1A19}" srcOrd="0" destOrd="0" presId="urn:microsoft.com/office/officeart/2005/8/layout/orgChart1"/>
    <dgm:cxn modelId="{0E2F4ADB-7F69-4A43-B113-6D8AD8169726}" type="presOf" srcId="{076E2360-6731-4869-A8E3-FDD862919E43}" destId="{A570A6A6-63E4-49F3-8FE7-5CDE40103BD7}" srcOrd="1" destOrd="0" presId="urn:microsoft.com/office/officeart/2005/8/layout/orgChart1"/>
    <dgm:cxn modelId="{E6A30B11-62B2-4E8A-AD66-871FB3A31839}" srcId="{F9EEEDEC-90D7-4D6F-9E14-FA10203F972F}" destId="{FB898753-4DF7-43D4-BF54-53D71808E713}" srcOrd="4" destOrd="0" parTransId="{F0C95C55-1448-44BF-A7D5-D9CE1428A0D8}" sibTransId="{B755499F-F46B-4FE3-BDC0-29F48F4F58B1}"/>
    <dgm:cxn modelId="{E68053B1-7BC0-4290-9310-E93706308FCA}" type="presParOf" srcId="{E6E90C97-2DF4-4B6E-9B48-08B91EB95AD6}" destId="{D8C21843-3EAA-4477-B631-45468772B1E9}" srcOrd="0" destOrd="0" presId="urn:microsoft.com/office/officeart/2005/8/layout/orgChart1"/>
    <dgm:cxn modelId="{BEB0D331-ED6B-4989-9F40-F920A6C3E3DE}" type="presParOf" srcId="{D8C21843-3EAA-4477-B631-45468772B1E9}" destId="{74764062-91DD-4036-A905-63779BCE7B9A}" srcOrd="0" destOrd="0" presId="urn:microsoft.com/office/officeart/2005/8/layout/orgChart1"/>
    <dgm:cxn modelId="{BA8C0040-1877-4BA8-BFD1-0925EE27D27F}" type="presParOf" srcId="{74764062-91DD-4036-A905-63779BCE7B9A}" destId="{9CFA1F26-DBB3-48B5-B99F-78DF74AC5032}" srcOrd="0" destOrd="0" presId="urn:microsoft.com/office/officeart/2005/8/layout/orgChart1"/>
    <dgm:cxn modelId="{CDA171D3-D759-46F0-BD73-F5F420730FDC}" type="presParOf" srcId="{74764062-91DD-4036-A905-63779BCE7B9A}" destId="{994261E0-6402-4A22-87D8-4225C694584A}" srcOrd="1" destOrd="0" presId="urn:microsoft.com/office/officeart/2005/8/layout/orgChart1"/>
    <dgm:cxn modelId="{51EA2E64-15D6-4AA9-9B24-5469E59F0A72}" type="presParOf" srcId="{D8C21843-3EAA-4477-B631-45468772B1E9}" destId="{A1D90161-B617-4948-9E24-9FFC34146D0B}" srcOrd="1" destOrd="0" presId="urn:microsoft.com/office/officeart/2005/8/layout/orgChart1"/>
    <dgm:cxn modelId="{90D2F87B-C43D-44EF-9B8D-E48765098E77}" type="presParOf" srcId="{A1D90161-B617-4948-9E24-9FFC34146D0B}" destId="{3BDE6A9E-3406-4B5E-A6CD-9892829CAE7A}" srcOrd="0" destOrd="0" presId="urn:microsoft.com/office/officeart/2005/8/layout/orgChart1"/>
    <dgm:cxn modelId="{4042484A-4FAA-4FD2-B3D1-383088922EB8}" type="presParOf" srcId="{A1D90161-B617-4948-9E24-9FFC34146D0B}" destId="{6DE406A7-C719-47A6-B3C1-84D8246E58BA}" srcOrd="1" destOrd="0" presId="urn:microsoft.com/office/officeart/2005/8/layout/orgChart1"/>
    <dgm:cxn modelId="{E617004B-6A85-46CD-ACD7-E0E96BB65BCF}" type="presParOf" srcId="{6DE406A7-C719-47A6-B3C1-84D8246E58BA}" destId="{3BAC6B28-1846-4513-A660-26E6B0A9CB40}" srcOrd="0" destOrd="0" presId="urn:microsoft.com/office/officeart/2005/8/layout/orgChart1"/>
    <dgm:cxn modelId="{739F43F0-1A54-46BF-8C4D-FCCA545484F7}" type="presParOf" srcId="{3BAC6B28-1846-4513-A660-26E6B0A9CB40}" destId="{2E5B83A1-7BAC-4730-82A8-F16F95E3015B}" srcOrd="0" destOrd="0" presId="urn:microsoft.com/office/officeart/2005/8/layout/orgChart1"/>
    <dgm:cxn modelId="{7AB9B9BE-7F55-44A6-8342-8E7F159BAC75}" type="presParOf" srcId="{3BAC6B28-1846-4513-A660-26E6B0A9CB40}" destId="{37783F23-CBFF-44C6-A592-123A4B47F737}" srcOrd="1" destOrd="0" presId="urn:microsoft.com/office/officeart/2005/8/layout/orgChart1"/>
    <dgm:cxn modelId="{F07629BB-ECDE-4E3C-A089-2F3B00F74BB9}" type="presParOf" srcId="{6DE406A7-C719-47A6-B3C1-84D8246E58BA}" destId="{42B4D0FF-EA36-4E8C-8BE1-AA332CB604F8}" srcOrd="1" destOrd="0" presId="urn:microsoft.com/office/officeart/2005/8/layout/orgChart1"/>
    <dgm:cxn modelId="{5290A74A-2C83-4AC5-A6AE-87FE8A8D2F22}" type="presParOf" srcId="{42B4D0FF-EA36-4E8C-8BE1-AA332CB604F8}" destId="{76F16D6D-A421-47B4-B38A-5C39FB7C4492}" srcOrd="0" destOrd="0" presId="urn:microsoft.com/office/officeart/2005/8/layout/orgChart1"/>
    <dgm:cxn modelId="{23BFC172-2B94-40B8-B1CF-135063C3B4DD}" type="presParOf" srcId="{42B4D0FF-EA36-4E8C-8BE1-AA332CB604F8}" destId="{E56B73B6-C51C-4809-B4E6-0F1BA1154BF2}" srcOrd="1" destOrd="0" presId="urn:microsoft.com/office/officeart/2005/8/layout/orgChart1"/>
    <dgm:cxn modelId="{154944F0-66E6-496B-A7B0-0B23C7234EBC}" type="presParOf" srcId="{E56B73B6-C51C-4809-B4E6-0F1BA1154BF2}" destId="{13FFA23A-6461-4284-8047-F42D70347A29}" srcOrd="0" destOrd="0" presId="urn:microsoft.com/office/officeart/2005/8/layout/orgChart1"/>
    <dgm:cxn modelId="{CD50C131-2F94-4B52-9501-5EF3B0F613D3}" type="presParOf" srcId="{13FFA23A-6461-4284-8047-F42D70347A29}" destId="{E94268CA-3487-4147-BE2F-1DDEE370B40F}" srcOrd="0" destOrd="0" presId="urn:microsoft.com/office/officeart/2005/8/layout/orgChart1"/>
    <dgm:cxn modelId="{C6BDBE13-94C7-433A-A899-AC1BB0EBBD0A}" type="presParOf" srcId="{13FFA23A-6461-4284-8047-F42D70347A29}" destId="{B2BE4CCC-1F17-4B70-A22C-88AABD0C82B3}" srcOrd="1" destOrd="0" presId="urn:microsoft.com/office/officeart/2005/8/layout/orgChart1"/>
    <dgm:cxn modelId="{EEE39CC2-BC7C-41B4-9E60-E21EDE7645A2}" type="presParOf" srcId="{E56B73B6-C51C-4809-B4E6-0F1BA1154BF2}" destId="{9F9EC81E-1518-4945-A0E9-E105DBBCD583}" srcOrd="1" destOrd="0" presId="urn:microsoft.com/office/officeart/2005/8/layout/orgChart1"/>
    <dgm:cxn modelId="{036BA889-4045-47F0-8610-2D7926C46107}" type="presParOf" srcId="{E56B73B6-C51C-4809-B4E6-0F1BA1154BF2}" destId="{2317096B-D80D-4805-929D-A4ACFED15F62}" srcOrd="2" destOrd="0" presId="urn:microsoft.com/office/officeart/2005/8/layout/orgChart1"/>
    <dgm:cxn modelId="{7E46F894-A10F-4CCA-B441-58B6EBFF15F6}" type="presParOf" srcId="{42B4D0FF-EA36-4E8C-8BE1-AA332CB604F8}" destId="{9CA95D7A-7B3F-46A4-BBEB-4FBCC1A5A2A2}" srcOrd="2" destOrd="0" presId="urn:microsoft.com/office/officeart/2005/8/layout/orgChart1"/>
    <dgm:cxn modelId="{B9E34AAA-DD3E-4F9E-BF45-B6F0312F21F6}" type="presParOf" srcId="{42B4D0FF-EA36-4E8C-8BE1-AA332CB604F8}" destId="{93B69864-6B76-4798-B57D-0CF0B3BD03DC}" srcOrd="3" destOrd="0" presId="urn:microsoft.com/office/officeart/2005/8/layout/orgChart1"/>
    <dgm:cxn modelId="{DDE68857-541D-48E8-B27F-7D7C732107C3}" type="presParOf" srcId="{93B69864-6B76-4798-B57D-0CF0B3BD03DC}" destId="{9BDC903A-400F-492F-8614-125FB8F4F07A}" srcOrd="0" destOrd="0" presId="urn:microsoft.com/office/officeart/2005/8/layout/orgChart1"/>
    <dgm:cxn modelId="{7723F4EF-8D0A-41CD-810A-5D1B5EC584A4}" type="presParOf" srcId="{9BDC903A-400F-492F-8614-125FB8F4F07A}" destId="{2D0C9CC7-4583-4EAC-B420-30EF0C21EABD}" srcOrd="0" destOrd="0" presId="urn:microsoft.com/office/officeart/2005/8/layout/orgChart1"/>
    <dgm:cxn modelId="{B01814F1-5991-439B-9CA2-1BC3F3E90817}" type="presParOf" srcId="{9BDC903A-400F-492F-8614-125FB8F4F07A}" destId="{805E247C-DF62-4FC1-A4B3-113EABD407B4}" srcOrd="1" destOrd="0" presId="urn:microsoft.com/office/officeart/2005/8/layout/orgChart1"/>
    <dgm:cxn modelId="{D4EDEF9C-E22F-45AA-8C33-44FB17D2B6DF}" type="presParOf" srcId="{93B69864-6B76-4798-B57D-0CF0B3BD03DC}" destId="{FE1FC814-A9C5-4B3A-890B-DC86A8113891}" srcOrd="1" destOrd="0" presId="urn:microsoft.com/office/officeart/2005/8/layout/orgChart1"/>
    <dgm:cxn modelId="{402482F6-DF42-4D23-9FDF-10D58EB650D0}" type="presParOf" srcId="{93B69864-6B76-4798-B57D-0CF0B3BD03DC}" destId="{EC7E3EE2-459B-4936-BEA4-D6AC6E1FDD55}" srcOrd="2" destOrd="0" presId="urn:microsoft.com/office/officeart/2005/8/layout/orgChart1"/>
    <dgm:cxn modelId="{788EE2A1-05CC-4A8B-A139-9231E1F3E77A}" type="presParOf" srcId="{42B4D0FF-EA36-4E8C-8BE1-AA332CB604F8}" destId="{D1432272-5822-4E7C-9FB6-80BB66074836}" srcOrd="4" destOrd="0" presId="urn:microsoft.com/office/officeart/2005/8/layout/orgChart1"/>
    <dgm:cxn modelId="{45A7E60F-E2DA-47AA-B9CF-B2AE37B4E1D4}" type="presParOf" srcId="{42B4D0FF-EA36-4E8C-8BE1-AA332CB604F8}" destId="{22CD2D04-A137-44A6-ADA9-CD637F6CAA1B}" srcOrd="5" destOrd="0" presId="urn:microsoft.com/office/officeart/2005/8/layout/orgChart1"/>
    <dgm:cxn modelId="{185E89EC-7C72-43D3-B681-EF52ACFFAC91}" type="presParOf" srcId="{22CD2D04-A137-44A6-ADA9-CD637F6CAA1B}" destId="{5CD3A844-4780-49BB-ACE2-F835A84A3558}" srcOrd="0" destOrd="0" presId="urn:microsoft.com/office/officeart/2005/8/layout/orgChart1"/>
    <dgm:cxn modelId="{4B3943F5-7DBC-4858-B694-3D574E0E9C08}" type="presParOf" srcId="{5CD3A844-4780-49BB-ACE2-F835A84A3558}" destId="{925094E0-7332-42ED-8089-D4A62393B78E}" srcOrd="0" destOrd="0" presId="urn:microsoft.com/office/officeart/2005/8/layout/orgChart1"/>
    <dgm:cxn modelId="{ECCA2C11-7488-47E6-84C0-D511E8E7CB42}" type="presParOf" srcId="{5CD3A844-4780-49BB-ACE2-F835A84A3558}" destId="{0F849163-376F-493E-AA79-EF384C448234}" srcOrd="1" destOrd="0" presId="urn:microsoft.com/office/officeart/2005/8/layout/orgChart1"/>
    <dgm:cxn modelId="{CDBB26CE-29D2-4F44-AB40-A8E5B6FEC13E}" type="presParOf" srcId="{22CD2D04-A137-44A6-ADA9-CD637F6CAA1B}" destId="{01019A75-709B-4315-ACE0-777C30F150C3}" srcOrd="1" destOrd="0" presId="urn:microsoft.com/office/officeart/2005/8/layout/orgChart1"/>
    <dgm:cxn modelId="{9A089473-0541-454F-B785-4EA309EC9C4C}" type="presParOf" srcId="{22CD2D04-A137-44A6-ADA9-CD637F6CAA1B}" destId="{15F2F1A6-C1FB-48DA-9786-1E361E8C149C}" srcOrd="2" destOrd="0" presId="urn:microsoft.com/office/officeart/2005/8/layout/orgChart1"/>
    <dgm:cxn modelId="{6E406F2F-5B78-43B2-AC2C-2EF4E284E7EC}" type="presParOf" srcId="{42B4D0FF-EA36-4E8C-8BE1-AA332CB604F8}" destId="{DF5F16D3-D7F9-4D14-88D8-16B6CCC2987C}" srcOrd="6" destOrd="0" presId="urn:microsoft.com/office/officeart/2005/8/layout/orgChart1"/>
    <dgm:cxn modelId="{3D14FF13-7F96-4CA9-9F51-AE0D7CB8F189}" type="presParOf" srcId="{42B4D0FF-EA36-4E8C-8BE1-AA332CB604F8}" destId="{653B0ABE-D7E8-4BAF-BCB0-BDBE9CD7E8E1}" srcOrd="7" destOrd="0" presId="urn:microsoft.com/office/officeart/2005/8/layout/orgChart1"/>
    <dgm:cxn modelId="{C90DE70C-D347-479B-BAEC-A89EE8098DA1}" type="presParOf" srcId="{653B0ABE-D7E8-4BAF-BCB0-BDBE9CD7E8E1}" destId="{52B3D949-A7D2-4821-A79F-7C8484AD0B97}" srcOrd="0" destOrd="0" presId="urn:microsoft.com/office/officeart/2005/8/layout/orgChart1"/>
    <dgm:cxn modelId="{B3F3FDA4-5C41-4D84-ADAF-C716F9BA22B0}" type="presParOf" srcId="{52B3D949-A7D2-4821-A79F-7C8484AD0B97}" destId="{A82D3A31-ADA2-47C3-852D-15904DC16B7F}" srcOrd="0" destOrd="0" presId="urn:microsoft.com/office/officeart/2005/8/layout/orgChart1"/>
    <dgm:cxn modelId="{EEAC2BA3-0257-4A19-B7DA-5E8FC01C3093}" type="presParOf" srcId="{52B3D949-A7D2-4821-A79F-7C8484AD0B97}" destId="{94682947-F7FA-42FE-86FF-257ABB91BAA9}" srcOrd="1" destOrd="0" presId="urn:microsoft.com/office/officeart/2005/8/layout/orgChart1"/>
    <dgm:cxn modelId="{3986AD6E-94C7-47FD-8B70-7346AA7E6CEF}" type="presParOf" srcId="{653B0ABE-D7E8-4BAF-BCB0-BDBE9CD7E8E1}" destId="{DBFDFAFC-5A9B-4AAE-9500-5242876C233D}" srcOrd="1" destOrd="0" presId="urn:microsoft.com/office/officeart/2005/8/layout/orgChart1"/>
    <dgm:cxn modelId="{2986402E-06F0-4C35-9AC4-EB884812D23E}" type="presParOf" srcId="{653B0ABE-D7E8-4BAF-BCB0-BDBE9CD7E8E1}" destId="{F2EA558E-5464-45F8-93F2-9EE4A6860339}" srcOrd="2" destOrd="0" presId="urn:microsoft.com/office/officeart/2005/8/layout/orgChart1"/>
    <dgm:cxn modelId="{6CD90831-709B-470C-AB1E-123C910EBE37}" type="presParOf" srcId="{42B4D0FF-EA36-4E8C-8BE1-AA332CB604F8}" destId="{C7478196-D8F5-4368-8B11-38857CE47476}" srcOrd="8" destOrd="0" presId="urn:microsoft.com/office/officeart/2005/8/layout/orgChart1"/>
    <dgm:cxn modelId="{D4B9BFA7-6CFF-4A69-B01B-88AAA6863A52}" type="presParOf" srcId="{42B4D0FF-EA36-4E8C-8BE1-AA332CB604F8}" destId="{72A1C17A-EC6F-41FA-8270-347C83F8977F}" srcOrd="9" destOrd="0" presId="urn:microsoft.com/office/officeart/2005/8/layout/orgChart1"/>
    <dgm:cxn modelId="{4F917A82-1F78-404E-83B8-D31D8F00A89B}" type="presParOf" srcId="{72A1C17A-EC6F-41FA-8270-347C83F8977F}" destId="{627D8359-38A6-4047-9142-65C8F89B8D69}" srcOrd="0" destOrd="0" presId="urn:microsoft.com/office/officeart/2005/8/layout/orgChart1"/>
    <dgm:cxn modelId="{F87E7776-D7B3-442A-9C9E-E2F573C57BBA}" type="presParOf" srcId="{627D8359-38A6-4047-9142-65C8F89B8D69}" destId="{AA2DB2F3-375E-493D-A3DF-8F6075D6E73A}" srcOrd="0" destOrd="0" presId="urn:microsoft.com/office/officeart/2005/8/layout/orgChart1"/>
    <dgm:cxn modelId="{2157EBE4-17E1-45E7-90FF-CA4AD49B2F03}" type="presParOf" srcId="{627D8359-38A6-4047-9142-65C8F89B8D69}" destId="{A8C4B1D9-4902-4C0E-81CD-85B8E41DD706}" srcOrd="1" destOrd="0" presId="urn:microsoft.com/office/officeart/2005/8/layout/orgChart1"/>
    <dgm:cxn modelId="{4F604F45-9B2E-48D7-A0D3-75F4E3C1B209}" type="presParOf" srcId="{72A1C17A-EC6F-41FA-8270-347C83F8977F}" destId="{D6495909-9F2E-4E88-8BD1-AF7DBD3F6F79}" srcOrd="1" destOrd="0" presId="urn:microsoft.com/office/officeart/2005/8/layout/orgChart1"/>
    <dgm:cxn modelId="{08335F9C-AEAE-46F7-98F8-D028773EE858}" type="presParOf" srcId="{72A1C17A-EC6F-41FA-8270-347C83F8977F}" destId="{8373B4C4-6E86-4021-AC2B-E8C000E753DE}" srcOrd="2" destOrd="0" presId="urn:microsoft.com/office/officeart/2005/8/layout/orgChart1"/>
    <dgm:cxn modelId="{A126BCC1-038E-4562-BD03-74B686899083}" type="presParOf" srcId="{42B4D0FF-EA36-4E8C-8BE1-AA332CB604F8}" destId="{3C155F73-BD7D-41C0-88FD-445A00F7575F}" srcOrd="10" destOrd="0" presId="urn:microsoft.com/office/officeart/2005/8/layout/orgChart1"/>
    <dgm:cxn modelId="{C011A0B9-3DB5-4F75-B884-9AEC04C119F5}" type="presParOf" srcId="{42B4D0FF-EA36-4E8C-8BE1-AA332CB604F8}" destId="{15B56206-2081-484A-9799-17C59CE3F679}" srcOrd="11" destOrd="0" presId="urn:microsoft.com/office/officeart/2005/8/layout/orgChart1"/>
    <dgm:cxn modelId="{85491456-60B9-4513-9BED-477ED4F2778D}" type="presParOf" srcId="{15B56206-2081-484A-9799-17C59CE3F679}" destId="{E56B4A99-C241-4785-ADA4-34D97C0B7A54}" srcOrd="0" destOrd="0" presId="urn:microsoft.com/office/officeart/2005/8/layout/orgChart1"/>
    <dgm:cxn modelId="{DE0F2573-CE93-4CAB-83D6-00AB90E677E3}" type="presParOf" srcId="{E56B4A99-C241-4785-ADA4-34D97C0B7A54}" destId="{52506A31-F974-4831-8617-FAF3C1E508FF}" srcOrd="0" destOrd="0" presId="urn:microsoft.com/office/officeart/2005/8/layout/orgChart1"/>
    <dgm:cxn modelId="{52C99C1B-F3FD-4FD0-B2D0-C49DBD9A5194}" type="presParOf" srcId="{E56B4A99-C241-4785-ADA4-34D97C0B7A54}" destId="{6D6FBAF2-4F15-4C5A-A40C-0CA30A5FD9CF}" srcOrd="1" destOrd="0" presId="urn:microsoft.com/office/officeart/2005/8/layout/orgChart1"/>
    <dgm:cxn modelId="{4ACA0E10-97BE-4A5A-9658-3F4B3176DE0A}" type="presParOf" srcId="{15B56206-2081-484A-9799-17C59CE3F679}" destId="{3C042109-4721-479B-B778-56E9E1D4DEC4}" srcOrd="1" destOrd="0" presId="urn:microsoft.com/office/officeart/2005/8/layout/orgChart1"/>
    <dgm:cxn modelId="{8BA0EC30-F688-4A0E-9D45-165553D9F08D}" type="presParOf" srcId="{15B56206-2081-484A-9799-17C59CE3F679}" destId="{D13F4590-0D1E-4D55-82BA-C9987D8467DE}" srcOrd="2" destOrd="0" presId="urn:microsoft.com/office/officeart/2005/8/layout/orgChart1"/>
    <dgm:cxn modelId="{C15DFB24-1B8B-4FE8-A241-55E3F1CDF6A7}" type="presParOf" srcId="{42B4D0FF-EA36-4E8C-8BE1-AA332CB604F8}" destId="{4C7CF153-62BE-4C97-BC4A-99EF194F550A}" srcOrd="12" destOrd="0" presId="urn:microsoft.com/office/officeart/2005/8/layout/orgChart1"/>
    <dgm:cxn modelId="{D89725D1-9E8C-4645-9857-0EB5C772D231}" type="presParOf" srcId="{42B4D0FF-EA36-4E8C-8BE1-AA332CB604F8}" destId="{7169A283-EF54-4A08-8FA7-755EF4455D18}" srcOrd="13" destOrd="0" presId="urn:microsoft.com/office/officeart/2005/8/layout/orgChart1"/>
    <dgm:cxn modelId="{5ACD6E81-26B9-498B-9D42-AB2789DF7591}" type="presParOf" srcId="{7169A283-EF54-4A08-8FA7-755EF4455D18}" destId="{17D16EDB-4B8D-4726-93D2-6EBEDCED6DAF}" srcOrd="0" destOrd="0" presId="urn:microsoft.com/office/officeart/2005/8/layout/orgChart1"/>
    <dgm:cxn modelId="{CDDD6E86-B5F7-41FB-ABF1-63779932072B}" type="presParOf" srcId="{17D16EDB-4B8D-4726-93D2-6EBEDCED6DAF}" destId="{81162946-D24E-4ACE-B323-2298A5DA028B}" srcOrd="0" destOrd="0" presId="urn:microsoft.com/office/officeart/2005/8/layout/orgChart1"/>
    <dgm:cxn modelId="{98BF7671-5572-454D-996C-3032EBB78F75}" type="presParOf" srcId="{17D16EDB-4B8D-4726-93D2-6EBEDCED6DAF}" destId="{D0E496D5-F414-464B-B85E-EB4D9E442DC2}" srcOrd="1" destOrd="0" presId="urn:microsoft.com/office/officeart/2005/8/layout/orgChart1"/>
    <dgm:cxn modelId="{E35364A0-E646-43D4-9FBD-896B59268999}" type="presParOf" srcId="{7169A283-EF54-4A08-8FA7-755EF4455D18}" destId="{8F105A35-9723-4043-9D15-40E619296BBF}" srcOrd="1" destOrd="0" presId="urn:microsoft.com/office/officeart/2005/8/layout/orgChart1"/>
    <dgm:cxn modelId="{8B3129A9-37C8-4AA6-8C97-E07C4D2BEC2F}" type="presParOf" srcId="{7169A283-EF54-4A08-8FA7-755EF4455D18}" destId="{EFCFF328-879C-408B-A13C-014BC4C2EDCE}" srcOrd="2" destOrd="0" presId="urn:microsoft.com/office/officeart/2005/8/layout/orgChart1"/>
    <dgm:cxn modelId="{812A37F3-BBF2-47CF-9D2D-06B867CCABCB}" type="presParOf" srcId="{42B4D0FF-EA36-4E8C-8BE1-AA332CB604F8}" destId="{D9326EBB-AB50-442A-984E-E4471B36E448}" srcOrd="14" destOrd="0" presId="urn:microsoft.com/office/officeart/2005/8/layout/orgChart1"/>
    <dgm:cxn modelId="{4718104C-ECCB-44B3-ABA1-035D8BCB4F9B}" type="presParOf" srcId="{42B4D0FF-EA36-4E8C-8BE1-AA332CB604F8}" destId="{E0991A84-D953-4257-8814-28C228D0B020}" srcOrd="15" destOrd="0" presId="urn:microsoft.com/office/officeart/2005/8/layout/orgChart1"/>
    <dgm:cxn modelId="{20843460-79AE-4EB4-BD81-15DEF983B922}" type="presParOf" srcId="{E0991A84-D953-4257-8814-28C228D0B020}" destId="{2E4078E0-6817-4813-80F7-2A4D22618314}" srcOrd="0" destOrd="0" presId="urn:microsoft.com/office/officeart/2005/8/layout/orgChart1"/>
    <dgm:cxn modelId="{9AF8A00D-C996-46F4-9E3A-99AEB6DB3A07}" type="presParOf" srcId="{2E4078E0-6817-4813-80F7-2A4D22618314}" destId="{13BCE48E-9C92-4E53-988D-954237CD7CD9}" srcOrd="0" destOrd="0" presId="urn:microsoft.com/office/officeart/2005/8/layout/orgChart1"/>
    <dgm:cxn modelId="{EBE097F2-ABFE-4E5C-B036-F3741D90FD29}" type="presParOf" srcId="{2E4078E0-6817-4813-80F7-2A4D22618314}" destId="{76F89558-359D-49F9-ACF9-9AB30BDEBEF4}" srcOrd="1" destOrd="0" presId="urn:microsoft.com/office/officeart/2005/8/layout/orgChart1"/>
    <dgm:cxn modelId="{B1BD20CB-8E68-44AB-B087-A8D2A22A772D}" type="presParOf" srcId="{E0991A84-D953-4257-8814-28C228D0B020}" destId="{763EF9FF-A2BC-4BC7-B533-8426899A50BC}" srcOrd="1" destOrd="0" presId="urn:microsoft.com/office/officeart/2005/8/layout/orgChart1"/>
    <dgm:cxn modelId="{5551581A-ED20-43D7-BFBF-E7E125D1FC75}" type="presParOf" srcId="{E0991A84-D953-4257-8814-28C228D0B020}" destId="{61004405-02DF-4EE8-B463-703E3C138E4B}" srcOrd="2" destOrd="0" presId="urn:microsoft.com/office/officeart/2005/8/layout/orgChart1"/>
    <dgm:cxn modelId="{F0960076-C6D0-4EFD-90AC-3C6498F93B17}" type="presParOf" srcId="{6DE406A7-C719-47A6-B3C1-84D8246E58BA}" destId="{177DC8F6-60BC-49B9-824B-E0E550E36566}" srcOrd="2" destOrd="0" presId="urn:microsoft.com/office/officeart/2005/8/layout/orgChart1"/>
    <dgm:cxn modelId="{C23F79A3-CF12-4019-844F-901F67B0B696}" type="presParOf" srcId="{A1D90161-B617-4948-9E24-9FFC34146D0B}" destId="{CAED478F-BC49-41CA-AA86-9C02426EB784}" srcOrd="2" destOrd="0" presId="urn:microsoft.com/office/officeart/2005/8/layout/orgChart1"/>
    <dgm:cxn modelId="{61E5D0B6-8D0A-455F-9366-CCEFA69E331A}" type="presParOf" srcId="{A1D90161-B617-4948-9E24-9FFC34146D0B}" destId="{065B09B7-B5F7-4842-83A6-BE743D216305}" srcOrd="3" destOrd="0" presId="urn:microsoft.com/office/officeart/2005/8/layout/orgChart1"/>
    <dgm:cxn modelId="{77657829-D12D-4CE3-A617-73C0544FB246}" type="presParOf" srcId="{065B09B7-B5F7-4842-83A6-BE743D216305}" destId="{5D0D4A63-4957-40AB-9744-C91604602218}" srcOrd="0" destOrd="0" presId="urn:microsoft.com/office/officeart/2005/8/layout/orgChart1"/>
    <dgm:cxn modelId="{03FB2FB1-00B0-43A7-A6B9-90BF4ECE0DEA}" type="presParOf" srcId="{5D0D4A63-4957-40AB-9744-C91604602218}" destId="{412C1E76-B7FD-4461-BC53-401D2633BE59}" srcOrd="0" destOrd="0" presId="urn:microsoft.com/office/officeart/2005/8/layout/orgChart1"/>
    <dgm:cxn modelId="{D8519DE3-AD5E-42EB-8021-2A4427B3C3A0}" type="presParOf" srcId="{5D0D4A63-4957-40AB-9744-C91604602218}" destId="{0DFD8002-2191-44BE-8E39-E9A3E5B393D3}" srcOrd="1" destOrd="0" presId="urn:microsoft.com/office/officeart/2005/8/layout/orgChart1"/>
    <dgm:cxn modelId="{094AB2B9-BA87-4D4A-8529-185EB0FFBC59}" type="presParOf" srcId="{065B09B7-B5F7-4842-83A6-BE743D216305}" destId="{6A9FD0A2-65C4-49F8-BEEF-C96B29DA745D}" srcOrd="1" destOrd="0" presId="urn:microsoft.com/office/officeart/2005/8/layout/orgChart1"/>
    <dgm:cxn modelId="{0502A5CC-61CC-47CE-8F8F-E2FE93A6226C}" type="presParOf" srcId="{6A9FD0A2-65C4-49F8-BEEF-C96B29DA745D}" destId="{79C5B905-CD53-4827-AAD2-A36254ADDA01}" srcOrd="0" destOrd="0" presId="urn:microsoft.com/office/officeart/2005/8/layout/orgChart1"/>
    <dgm:cxn modelId="{05D224D3-57D2-4DBB-BDE1-928F310CBFF6}" type="presParOf" srcId="{6A9FD0A2-65C4-49F8-BEEF-C96B29DA745D}" destId="{81353005-638A-448A-9DF6-5ED2618AD0CE}" srcOrd="1" destOrd="0" presId="urn:microsoft.com/office/officeart/2005/8/layout/orgChart1"/>
    <dgm:cxn modelId="{0D410E10-FB1B-416F-8292-4545E00F3A61}" type="presParOf" srcId="{81353005-638A-448A-9DF6-5ED2618AD0CE}" destId="{2C6F6F9A-0760-41D2-B0D7-90CB59604ACC}" srcOrd="0" destOrd="0" presId="urn:microsoft.com/office/officeart/2005/8/layout/orgChart1"/>
    <dgm:cxn modelId="{18EC669D-83A8-4562-B0BB-73393911E762}" type="presParOf" srcId="{2C6F6F9A-0760-41D2-B0D7-90CB59604ACC}" destId="{098311EC-3D1A-4D18-8BD5-0F5EBD3DDB9C}" srcOrd="0" destOrd="0" presId="urn:microsoft.com/office/officeart/2005/8/layout/orgChart1"/>
    <dgm:cxn modelId="{B8B2C23F-E305-4140-B53E-5D37A5B519E6}" type="presParOf" srcId="{2C6F6F9A-0760-41D2-B0D7-90CB59604ACC}" destId="{BD57F3B4-2CD9-479B-988A-C87942010B49}" srcOrd="1" destOrd="0" presId="urn:microsoft.com/office/officeart/2005/8/layout/orgChart1"/>
    <dgm:cxn modelId="{E9BDFC30-C5CD-4B31-8B3D-A0390BD89575}" type="presParOf" srcId="{81353005-638A-448A-9DF6-5ED2618AD0CE}" destId="{AB5BD5EF-02D8-4191-B80A-A1424DEB9256}" srcOrd="1" destOrd="0" presId="urn:microsoft.com/office/officeart/2005/8/layout/orgChart1"/>
    <dgm:cxn modelId="{3EDFE8FF-D2CD-445A-8253-D074429C16B8}" type="presParOf" srcId="{81353005-638A-448A-9DF6-5ED2618AD0CE}" destId="{A3423EA9-A0DA-4400-AC18-02ED6EA58D73}" srcOrd="2" destOrd="0" presId="urn:microsoft.com/office/officeart/2005/8/layout/orgChart1"/>
    <dgm:cxn modelId="{673E13C0-0813-4DF4-83FC-FB95E8ECFA00}" type="presParOf" srcId="{6A9FD0A2-65C4-49F8-BEEF-C96B29DA745D}" destId="{A32A1931-8DEC-4573-9BBF-94ED1BFFAE6B}" srcOrd="2" destOrd="0" presId="urn:microsoft.com/office/officeart/2005/8/layout/orgChart1"/>
    <dgm:cxn modelId="{E57DBFDC-3A2C-41CE-923B-8383C44241EF}" type="presParOf" srcId="{6A9FD0A2-65C4-49F8-BEEF-C96B29DA745D}" destId="{F60D3D51-49EF-43BE-80F4-20745EB05162}" srcOrd="3" destOrd="0" presId="urn:microsoft.com/office/officeart/2005/8/layout/orgChart1"/>
    <dgm:cxn modelId="{0266903A-46AD-4DF7-9433-5699A2597B98}" type="presParOf" srcId="{F60D3D51-49EF-43BE-80F4-20745EB05162}" destId="{B09036D9-4F81-4AEF-8405-38ABEEB1400F}" srcOrd="0" destOrd="0" presId="urn:microsoft.com/office/officeart/2005/8/layout/orgChart1"/>
    <dgm:cxn modelId="{0F2F4B3C-96BF-4283-8B8A-085E09F960F8}" type="presParOf" srcId="{B09036D9-4F81-4AEF-8405-38ABEEB1400F}" destId="{F094EE48-791D-4FA9-9AC9-5B0547A7BD7D}" srcOrd="0" destOrd="0" presId="urn:microsoft.com/office/officeart/2005/8/layout/orgChart1"/>
    <dgm:cxn modelId="{53374073-447D-44A2-9DF8-F8AD8591A8DE}" type="presParOf" srcId="{B09036D9-4F81-4AEF-8405-38ABEEB1400F}" destId="{A570A6A6-63E4-49F3-8FE7-5CDE40103BD7}" srcOrd="1" destOrd="0" presId="urn:microsoft.com/office/officeart/2005/8/layout/orgChart1"/>
    <dgm:cxn modelId="{AFD95999-6DB7-419C-84CC-6E20AE59DA9C}" type="presParOf" srcId="{F60D3D51-49EF-43BE-80F4-20745EB05162}" destId="{D6D3E701-1EBA-4DD2-BC6F-B7BE51CB7F36}" srcOrd="1" destOrd="0" presId="urn:microsoft.com/office/officeart/2005/8/layout/orgChart1"/>
    <dgm:cxn modelId="{97EC5E80-E40C-4CF0-920B-1FE250669990}" type="presParOf" srcId="{F60D3D51-49EF-43BE-80F4-20745EB05162}" destId="{97883F92-106C-4639-A7E3-1001B796669B}" srcOrd="2" destOrd="0" presId="urn:microsoft.com/office/officeart/2005/8/layout/orgChart1"/>
    <dgm:cxn modelId="{BCBDDDDC-CACF-4F2B-9FC4-92206B087FD4}" type="presParOf" srcId="{6A9FD0A2-65C4-49F8-BEEF-C96B29DA745D}" destId="{0D88987C-C3CD-4890-8960-32A04DF93F39}" srcOrd="4" destOrd="0" presId="urn:microsoft.com/office/officeart/2005/8/layout/orgChart1"/>
    <dgm:cxn modelId="{51C913D2-7954-447E-AA78-E6D5FB234687}" type="presParOf" srcId="{6A9FD0A2-65C4-49F8-BEEF-C96B29DA745D}" destId="{90760BEE-1934-4DEB-8955-FE1ED749047F}" srcOrd="5" destOrd="0" presId="urn:microsoft.com/office/officeart/2005/8/layout/orgChart1"/>
    <dgm:cxn modelId="{C804117E-ED3C-4DFE-A35A-BD40BC068C1F}" type="presParOf" srcId="{90760BEE-1934-4DEB-8955-FE1ED749047F}" destId="{FE643BCF-F474-4A89-AB30-56683DF4D9DB}" srcOrd="0" destOrd="0" presId="urn:microsoft.com/office/officeart/2005/8/layout/orgChart1"/>
    <dgm:cxn modelId="{359705F8-371B-4B7D-8C1C-6C4CCE5D3642}" type="presParOf" srcId="{FE643BCF-F474-4A89-AB30-56683DF4D9DB}" destId="{C6C84EC5-8BAC-4FC5-BA5E-0C582AD20548}" srcOrd="0" destOrd="0" presId="urn:microsoft.com/office/officeart/2005/8/layout/orgChart1"/>
    <dgm:cxn modelId="{38F81530-B133-44D5-B1F7-38F060496BBE}" type="presParOf" srcId="{FE643BCF-F474-4A89-AB30-56683DF4D9DB}" destId="{5B3479BE-D4DC-4DA8-966B-D8FAB68E131F}" srcOrd="1" destOrd="0" presId="urn:microsoft.com/office/officeart/2005/8/layout/orgChart1"/>
    <dgm:cxn modelId="{FD73F217-37F2-4F88-910F-14A99E95F3F7}" type="presParOf" srcId="{90760BEE-1934-4DEB-8955-FE1ED749047F}" destId="{900F181C-C08B-4D65-A667-C1931543ACC0}" srcOrd="1" destOrd="0" presId="urn:microsoft.com/office/officeart/2005/8/layout/orgChart1"/>
    <dgm:cxn modelId="{9EC19108-B0F0-4512-AF50-62AF7FD0C79A}" type="presParOf" srcId="{90760BEE-1934-4DEB-8955-FE1ED749047F}" destId="{914F0866-6B78-47EE-BDAB-5FDF985A795B}" srcOrd="2" destOrd="0" presId="urn:microsoft.com/office/officeart/2005/8/layout/orgChart1"/>
    <dgm:cxn modelId="{B2A19DA6-4319-4EE2-996E-201A0AB592AE}" type="presParOf" srcId="{6A9FD0A2-65C4-49F8-BEEF-C96B29DA745D}" destId="{E7B2EB1E-A0CF-499A-9FBC-FC1451419269}" srcOrd="6" destOrd="0" presId="urn:microsoft.com/office/officeart/2005/8/layout/orgChart1"/>
    <dgm:cxn modelId="{746CA577-331D-4416-A827-830022434A74}" type="presParOf" srcId="{6A9FD0A2-65C4-49F8-BEEF-C96B29DA745D}" destId="{DB65CEBE-D55E-4C6D-8D63-39838ABDA6A8}" srcOrd="7" destOrd="0" presId="urn:microsoft.com/office/officeart/2005/8/layout/orgChart1"/>
    <dgm:cxn modelId="{5F034B38-108C-4141-8229-255E40FBAF92}" type="presParOf" srcId="{DB65CEBE-D55E-4C6D-8D63-39838ABDA6A8}" destId="{3035420E-0606-4C4D-B7D1-D0DE8244D08A}" srcOrd="0" destOrd="0" presId="urn:microsoft.com/office/officeart/2005/8/layout/orgChart1"/>
    <dgm:cxn modelId="{BDDAB85F-A0B1-46A9-A25B-8DB379A31536}" type="presParOf" srcId="{3035420E-0606-4C4D-B7D1-D0DE8244D08A}" destId="{41B40DE4-19C5-4E10-A35D-7F4946106EB3}" srcOrd="0" destOrd="0" presId="urn:microsoft.com/office/officeart/2005/8/layout/orgChart1"/>
    <dgm:cxn modelId="{A65B5876-3039-41E7-8CB6-08DA4F96D65E}" type="presParOf" srcId="{3035420E-0606-4C4D-B7D1-D0DE8244D08A}" destId="{0F07ABA0-5069-43A7-ACA9-A0511D7126D3}" srcOrd="1" destOrd="0" presId="urn:microsoft.com/office/officeart/2005/8/layout/orgChart1"/>
    <dgm:cxn modelId="{61D630CB-ECFB-4B77-A028-C6D2086F4E25}" type="presParOf" srcId="{DB65CEBE-D55E-4C6D-8D63-39838ABDA6A8}" destId="{63FB0AAC-4F0E-40CA-B375-D5A7796762D4}" srcOrd="1" destOrd="0" presId="urn:microsoft.com/office/officeart/2005/8/layout/orgChart1"/>
    <dgm:cxn modelId="{911542E3-9BB7-439E-BFE6-C95BC373E5FF}" type="presParOf" srcId="{DB65CEBE-D55E-4C6D-8D63-39838ABDA6A8}" destId="{D049C10D-1747-48A2-BCBB-2F0D698410C4}" srcOrd="2" destOrd="0" presId="urn:microsoft.com/office/officeart/2005/8/layout/orgChart1"/>
    <dgm:cxn modelId="{F92F7241-BB89-4610-BAC9-6A437A6963C9}" type="presParOf" srcId="{6A9FD0A2-65C4-49F8-BEEF-C96B29DA745D}" destId="{21910B32-1758-4B5B-8B78-74BD16D6645D}" srcOrd="8" destOrd="0" presId="urn:microsoft.com/office/officeart/2005/8/layout/orgChart1"/>
    <dgm:cxn modelId="{C03A0305-7712-4856-9313-E10F6A95F575}" type="presParOf" srcId="{6A9FD0A2-65C4-49F8-BEEF-C96B29DA745D}" destId="{2C6DBE98-3FC9-4235-AAAD-BE5B693D6FBB}" srcOrd="9" destOrd="0" presId="urn:microsoft.com/office/officeart/2005/8/layout/orgChart1"/>
    <dgm:cxn modelId="{17ABF392-4A48-4C6C-8F59-47C89B6DEDC6}" type="presParOf" srcId="{2C6DBE98-3FC9-4235-AAAD-BE5B693D6FBB}" destId="{CD1AC392-9D93-4D65-897A-DB0479170EB4}" srcOrd="0" destOrd="0" presId="urn:microsoft.com/office/officeart/2005/8/layout/orgChart1"/>
    <dgm:cxn modelId="{B42EDB26-1AA9-4E75-AAAB-F47259413293}" type="presParOf" srcId="{CD1AC392-9D93-4D65-897A-DB0479170EB4}" destId="{C4F6DB4B-09D8-4A0D-9E6A-800A2D5D1A19}" srcOrd="0" destOrd="0" presId="urn:microsoft.com/office/officeart/2005/8/layout/orgChart1"/>
    <dgm:cxn modelId="{7E824C11-6E9C-4017-A096-E797FFA0E80B}" type="presParOf" srcId="{CD1AC392-9D93-4D65-897A-DB0479170EB4}" destId="{007B84E2-6081-423A-98E0-F84D1E9D8925}" srcOrd="1" destOrd="0" presId="urn:microsoft.com/office/officeart/2005/8/layout/orgChart1"/>
    <dgm:cxn modelId="{7DF00C64-9AC1-4E1E-9248-51EBE5E9CD8A}" type="presParOf" srcId="{2C6DBE98-3FC9-4235-AAAD-BE5B693D6FBB}" destId="{C3421246-32C1-43D1-9E01-75770186E118}" srcOrd="1" destOrd="0" presId="urn:microsoft.com/office/officeart/2005/8/layout/orgChart1"/>
    <dgm:cxn modelId="{188F1160-FFE8-4CF7-9F48-686649F83ED0}" type="presParOf" srcId="{2C6DBE98-3FC9-4235-AAAD-BE5B693D6FBB}" destId="{6C823472-D74C-40B1-8D85-A5159AEFC979}" srcOrd="2" destOrd="0" presId="urn:microsoft.com/office/officeart/2005/8/layout/orgChart1"/>
    <dgm:cxn modelId="{8BA1CEC5-3962-409E-8440-A33828586F0F}" type="presParOf" srcId="{6A9FD0A2-65C4-49F8-BEEF-C96B29DA745D}" destId="{41CC0284-D14B-4E4B-8C83-C9CD722939F6}" srcOrd="10" destOrd="0" presId="urn:microsoft.com/office/officeart/2005/8/layout/orgChart1"/>
    <dgm:cxn modelId="{18035939-21E9-4EFB-9404-CBC78BE5B711}" type="presParOf" srcId="{6A9FD0A2-65C4-49F8-BEEF-C96B29DA745D}" destId="{D35A77A6-98CA-479D-A0CE-BAF0B36E573A}" srcOrd="11" destOrd="0" presId="urn:microsoft.com/office/officeart/2005/8/layout/orgChart1"/>
    <dgm:cxn modelId="{1B330D74-22FB-4ACA-8E29-21A5660D5EED}" type="presParOf" srcId="{D35A77A6-98CA-479D-A0CE-BAF0B36E573A}" destId="{369F5B56-C52F-4430-8AE2-7FD71C549F57}" srcOrd="0" destOrd="0" presId="urn:microsoft.com/office/officeart/2005/8/layout/orgChart1"/>
    <dgm:cxn modelId="{797A56D0-A697-4914-AFCB-167B8BAC11CA}" type="presParOf" srcId="{369F5B56-C52F-4430-8AE2-7FD71C549F57}" destId="{1728EC08-F47C-4074-9AA4-19D7ECEBD0AA}" srcOrd="0" destOrd="0" presId="urn:microsoft.com/office/officeart/2005/8/layout/orgChart1"/>
    <dgm:cxn modelId="{143A7310-4774-4C53-B336-4F7AAE12C82B}" type="presParOf" srcId="{369F5B56-C52F-4430-8AE2-7FD71C549F57}" destId="{8DD00AF5-542E-40A5-86DC-B043576CC86B}" srcOrd="1" destOrd="0" presId="urn:microsoft.com/office/officeart/2005/8/layout/orgChart1"/>
    <dgm:cxn modelId="{E8A1E8D3-AAFC-4BFF-B241-9D6D5BBF45E4}" type="presParOf" srcId="{D35A77A6-98CA-479D-A0CE-BAF0B36E573A}" destId="{5F4FF68A-7870-4D7C-BC5C-948D190B66F4}" srcOrd="1" destOrd="0" presId="urn:microsoft.com/office/officeart/2005/8/layout/orgChart1"/>
    <dgm:cxn modelId="{1451BB03-9691-4FAB-ACC4-1C0AA53C4C0A}" type="presParOf" srcId="{D35A77A6-98CA-479D-A0CE-BAF0B36E573A}" destId="{C136212A-30D6-412B-8BCE-A8C5B9EA0686}" srcOrd="2" destOrd="0" presId="urn:microsoft.com/office/officeart/2005/8/layout/orgChart1"/>
    <dgm:cxn modelId="{69A2B636-33D0-44C7-B3D8-EE3D41367744}" type="presParOf" srcId="{6A9FD0A2-65C4-49F8-BEEF-C96B29DA745D}" destId="{C1D33BCE-0032-4C9E-8778-BC96130DD8FD}" srcOrd="12" destOrd="0" presId="urn:microsoft.com/office/officeart/2005/8/layout/orgChart1"/>
    <dgm:cxn modelId="{630FE183-F0B1-4F3F-BB3E-1CF1949724E3}" type="presParOf" srcId="{6A9FD0A2-65C4-49F8-BEEF-C96B29DA745D}" destId="{3A018E94-7A18-401F-B6FB-E4F1D5BFCEAD}" srcOrd="13" destOrd="0" presId="urn:microsoft.com/office/officeart/2005/8/layout/orgChart1"/>
    <dgm:cxn modelId="{00CCC4B3-AAC9-4909-AE5E-CFA87FAD0D76}" type="presParOf" srcId="{3A018E94-7A18-401F-B6FB-E4F1D5BFCEAD}" destId="{68F010DA-30C6-4AEF-BB43-CEF0F9440E03}" srcOrd="0" destOrd="0" presId="urn:microsoft.com/office/officeart/2005/8/layout/orgChart1"/>
    <dgm:cxn modelId="{EB561EBF-D0E0-4338-9E7B-9BBC4876001A}" type="presParOf" srcId="{68F010DA-30C6-4AEF-BB43-CEF0F9440E03}" destId="{9D4CDD04-FB60-4C8E-BBCB-623F14CCEF59}" srcOrd="0" destOrd="0" presId="urn:microsoft.com/office/officeart/2005/8/layout/orgChart1"/>
    <dgm:cxn modelId="{BEEBC6ED-2A1E-42D8-B377-B25E450FAF1C}" type="presParOf" srcId="{68F010DA-30C6-4AEF-BB43-CEF0F9440E03}" destId="{A0E83E03-963C-488F-9CCE-ABA5B8128DEE}" srcOrd="1" destOrd="0" presId="urn:microsoft.com/office/officeart/2005/8/layout/orgChart1"/>
    <dgm:cxn modelId="{77BFD3D1-9474-49E9-9835-20D58098C0CB}" type="presParOf" srcId="{3A018E94-7A18-401F-B6FB-E4F1D5BFCEAD}" destId="{F5DF9024-6129-4EF5-9D6B-0FE97629AA01}" srcOrd="1" destOrd="0" presId="urn:microsoft.com/office/officeart/2005/8/layout/orgChart1"/>
    <dgm:cxn modelId="{F14D0882-6B05-47DE-BC6E-3D4341BF3DF9}" type="presParOf" srcId="{3A018E94-7A18-401F-B6FB-E4F1D5BFCEAD}" destId="{36A9C86D-D548-4E7E-B3C3-D9C90AEC7586}" srcOrd="2" destOrd="0" presId="urn:microsoft.com/office/officeart/2005/8/layout/orgChart1"/>
    <dgm:cxn modelId="{23CC1CDA-C5BB-4EDA-A061-A715744FFF83}" type="presParOf" srcId="{6A9FD0A2-65C4-49F8-BEEF-C96B29DA745D}" destId="{7A601434-71AC-4897-90A8-A067C477AECD}" srcOrd="14" destOrd="0" presId="urn:microsoft.com/office/officeart/2005/8/layout/orgChart1"/>
    <dgm:cxn modelId="{52460C21-55EA-4543-8C36-B55ADF30EB79}" type="presParOf" srcId="{6A9FD0A2-65C4-49F8-BEEF-C96B29DA745D}" destId="{301E062F-D0CF-4132-961B-A5D067746188}" srcOrd="15" destOrd="0" presId="urn:microsoft.com/office/officeart/2005/8/layout/orgChart1"/>
    <dgm:cxn modelId="{A1AF711E-10A2-42FC-8DB6-CF97F70061FE}" type="presParOf" srcId="{301E062F-D0CF-4132-961B-A5D067746188}" destId="{09910942-F775-448F-A639-9DCC5A382FBF}" srcOrd="0" destOrd="0" presId="urn:microsoft.com/office/officeart/2005/8/layout/orgChart1"/>
    <dgm:cxn modelId="{FE6EC235-BB10-4921-BEB0-B3CD805DC235}" type="presParOf" srcId="{09910942-F775-448F-A639-9DCC5A382FBF}" destId="{8C07E24D-3C93-4401-87F8-F741A1553B24}" srcOrd="0" destOrd="0" presId="urn:microsoft.com/office/officeart/2005/8/layout/orgChart1"/>
    <dgm:cxn modelId="{A6802CC7-93A1-4570-8CDF-2D9681D4E359}" type="presParOf" srcId="{09910942-F775-448F-A639-9DCC5A382FBF}" destId="{B9329AA6-D229-4499-B6C2-593664752792}" srcOrd="1" destOrd="0" presId="urn:microsoft.com/office/officeart/2005/8/layout/orgChart1"/>
    <dgm:cxn modelId="{B6474E5E-F170-4BFC-98FC-D999A74B79E8}" type="presParOf" srcId="{301E062F-D0CF-4132-961B-A5D067746188}" destId="{FF18F663-9E3A-46E8-A5A6-DB5EB2EFED42}" srcOrd="1" destOrd="0" presId="urn:microsoft.com/office/officeart/2005/8/layout/orgChart1"/>
    <dgm:cxn modelId="{9A763E0A-90A8-41D5-B7C1-50BC4AC144E6}" type="presParOf" srcId="{301E062F-D0CF-4132-961B-A5D067746188}" destId="{08335FD9-6B69-47D3-8B53-3060AABFE20C}" srcOrd="2" destOrd="0" presId="urn:microsoft.com/office/officeart/2005/8/layout/orgChart1"/>
    <dgm:cxn modelId="{C210003F-331B-4F06-9698-CE8B82D788DC}" type="presParOf" srcId="{065B09B7-B5F7-4842-83A6-BE743D216305}" destId="{D3BC5D52-E126-48D3-964D-D731EC8FC822}" srcOrd="2" destOrd="0" presId="urn:microsoft.com/office/officeart/2005/8/layout/orgChart1"/>
    <dgm:cxn modelId="{A370B6B2-262C-42F0-8975-F40D684F9C87}" type="presParOf" srcId="{A1D90161-B617-4948-9E24-9FFC34146D0B}" destId="{2E87CDAE-3059-4EE8-AB3B-B31F1EAC0719}" srcOrd="4" destOrd="0" presId="urn:microsoft.com/office/officeart/2005/8/layout/orgChart1"/>
    <dgm:cxn modelId="{F7F2007E-1968-4E8A-879C-AE282EED56D6}" type="presParOf" srcId="{A1D90161-B617-4948-9E24-9FFC34146D0B}" destId="{384606BD-2ECB-4AC8-A570-FC2054144B58}" srcOrd="5" destOrd="0" presId="urn:microsoft.com/office/officeart/2005/8/layout/orgChart1"/>
    <dgm:cxn modelId="{02C9236C-7948-4A40-9D0D-586263B11CE5}" type="presParOf" srcId="{384606BD-2ECB-4AC8-A570-FC2054144B58}" destId="{2E395580-BB6E-446B-9DFF-4D4F9CA910FA}" srcOrd="0" destOrd="0" presId="urn:microsoft.com/office/officeart/2005/8/layout/orgChart1"/>
    <dgm:cxn modelId="{074F48F8-C6C4-4942-B54E-2045600750B7}" type="presParOf" srcId="{2E395580-BB6E-446B-9DFF-4D4F9CA910FA}" destId="{B5A7687B-D4FD-47A7-8880-1F9E815A5A23}" srcOrd="0" destOrd="0" presId="urn:microsoft.com/office/officeart/2005/8/layout/orgChart1"/>
    <dgm:cxn modelId="{B852E2E6-5A4C-4360-AA8B-E869727559FB}" type="presParOf" srcId="{2E395580-BB6E-446B-9DFF-4D4F9CA910FA}" destId="{E5939803-3A5C-48D5-BE00-66B613CDD19E}" srcOrd="1" destOrd="0" presId="urn:microsoft.com/office/officeart/2005/8/layout/orgChart1"/>
    <dgm:cxn modelId="{6F5EB0B4-5C8A-4545-B28C-6C3C00A25364}" type="presParOf" srcId="{384606BD-2ECB-4AC8-A570-FC2054144B58}" destId="{030FB976-D551-4629-AB48-B85DB1FD73FF}" srcOrd="1" destOrd="0" presId="urn:microsoft.com/office/officeart/2005/8/layout/orgChart1"/>
    <dgm:cxn modelId="{ADBD2E24-8B3F-4DC0-B412-956CA622427A}" type="presParOf" srcId="{030FB976-D551-4629-AB48-B85DB1FD73FF}" destId="{A8FC65B6-F340-4B4D-897A-0ED5DE8D22D5}" srcOrd="0" destOrd="0" presId="urn:microsoft.com/office/officeart/2005/8/layout/orgChart1"/>
    <dgm:cxn modelId="{09C51004-68A9-4373-9BB5-18CD14EC236C}" type="presParOf" srcId="{030FB976-D551-4629-AB48-B85DB1FD73FF}" destId="{851AD527-5DDE-4B50-A024-56610B26065B}" srcOrd="1" destOrd="0" presId="urn:microsoft.com/office/officeart/2005/8/layout/orgChart1"/>
    <dgm:cxn modelId="{8723E689-FC28-4CEB-A433-4B4FDDC48D7E}" type="presParOf" srcId="{851AD527-5DDE-4B50-A024-56610B26065B}" destId="{784696F2-3104-4E2A-84D6-0ADFED039E08}" srcOrd="0" destOrd="0" presId="urn:microsoft.com/office/officeart/2005/8/layout/orgChart1"/>
    <dgm:cxn modelId="{93BE1719-AD51-4B79-9B6C-1B1F0987CAFD}" type="presParOf" srcId="{784696F2-3104-4E2A-84D6-0ADFED039E08}" destId="{F7D63613-73F9-4D35-9F43-802E254F3317}" srcOrd="0" destOrd="0" presId="urn:microsoft.com/office/officeart/2005/8/layout/orgChart1"/>
    <dgm:cxn modelId="{F6D48FDA-DFB3-4817-89F0-40EB45BB58C5}" type="presParOf" srcId="{784696F2-3104-4E2A-84D6-0ADFED039E08}" destId="{111DC96D-03EE-461F-AF18-55FE14DD4AF3}" srcOrd="1" destOrd="0" presId="urn:microsoft.com/office/officeart/2005/8/layout/orgChart1"/>
    <dgm:cxn modelId="{526AECB9-8F13-4B1B-9A5E-E81F773EA188}" type="presParOf" srcId="{851AD527-5DDE-4B50-A024-56610B26065B}" destId="{B0A6E848-FF7F-4B91-99C2-5209AFA90402}" srcOrd="1" destOrd="0" presId="urn:microsoft.com/office/officeart/2005/8/layout/orgChart1"/>
    <dgm:cxn modelId="{C8FDC227-F94F-4502-A2CE-E61583635FCB}" type="presParOf" srcId="{851AD527-5DDE-4B50-A024-56610B26065B}" destId="{07783F0B-30C6-4CCD-91AA-BEE3D711AFFE}" srcOrd="2" destOrd="0" presId="urn:microsoft.com/office/officeart/2005/8/layout/orgChart1"/>
    <dgm:cxn modelId="{C8F654B1-B492-40D9-8482-6316D03B9F9E}" type="presParOf" srcId="{030FB976-D551-4629-AB48-B85DB1FD73FF}" destId="{A55A9C30-F560-4F3A-9FCC-0C551FE63911}" srcOrd="2" destOrd="0" presId="urn:microsoft.com/office/officeart/2005/8/layout/orgChart1"/>
    <dgm:cxn modelId="{4C3E97DA-91EC-445A-B8CC-9348C89D98A2}" type="presParOf" srcId="{030FB976-D551-4629-AB48-B85DB1FD73FF}" destId="{4213FB4B-7F2C-4544-AB27-44532CBAEE6E}" srcOrd="3" destOrd="0" presId="urn:microsoft.com/office/officeart/2005/8/layout/orgChart1"/>
    <dgm:cxn modelId="{267DC137-3FD3-4065-AFAB-3ED0348AB170}" type="presParOf" srcId="{4213FB4B-7F2C-4544-AB27-44532CBAEE6E}" destId="{9F3CED89-0B23-4F6F-81F5-8514B3F8784E}" srcOrd="0" destOrd="0" presId="urn:microsoft.com/office/officeart/2005/8/layout/orgChart1"/>
    <dgm:cxn modelId="{DE5D125E-C02C-462A-80D5-AAFAA46E5505}" type="presParOf" srcId="{9F3CED89-0B23-4F6F-81F5-8514B3F8784E}" destId="{096C9C82-1D1A-4554-9A4C-C78C6526DC9D}" srcOrd="0" destOrd="0" presId="urn:microsoft.com/office/officeart/2005/8/layout/orgChart1"/>
    <dgm:cxn modelId="{E002DA3A-3FC8-4FA0-B941-47DAD75BF979}" type="presParOf" srcId="{9F3CED89-0B23-4F6F-81F5-8514B3F8784E}" destId="{8B584EC4-0839-429B-ADB3-C6603C1F5BDA}" srcOrd="1" destOrd="0" presId="urn:microsoft.com/office/officeart/2005/8/layout/orgChart1"/>
    <dgm:cxn modelId="{522DE825-D5D2-43CE-AFDD-6119E16C59AD}" type="presParOf" srcId="{4213FB4B-7F2C-4544-AB27-44532CBAEE6E}" destId="{E98E2E59-B9CC-44AB-8B60-44474D2FB090}" srcOrd="1" destOrd="0" presId="urn:microsoft.com/office/officeart/2005/8/layout/orgChart1"/>
    <dgm:cxn modelId="{F8F12EE8-9BF2-4A38-90E6-76BA05EE7C8D}" type="presParOf" srcId="{4213FB4B-7F2C-4544-AB27-44532CBAEE6E}" destId="{2B5A1C0C-B966-406C-A246-5749CA7D3747}" srcOrd="2" destOrd="0" presId="urn:microsoft.com/office/officeart/2005/8/layout/orgChart1"/>
    <dgm:cxn modelId="{9B910806-F77E-41AE-92C3-A6B9D64A6D0D}" type="presParOf" srcId="{030FB976-D551-4629-AB48-B85DB1FD73FF}" destId="{925C0D1A-09D2-427E-AEB9-F1F7C0BF85D3}" srcOrd="4" destOrd="0" presId="urn:microsoft.com/office/officeart/2005/8/layout/orgChart1"/>
    <dgm:cxn modelId="{9BD7CD6D-038E-4E54-9A1D-BDDCF4BCBA4F}" type="presParOf" srcId="{030FB976-D551-4629-AB48-B85DB1FD73FF}" destId="{41FA3EF1-0608-4666-8D14-DA0BE5CADA6B}" srcOrd="5" destOrd="0" presId="urn:microsoft.com/office/officeart/2005/8/layout/orgChart1"/>
    <dgm:cxn modelId="{B3C65518-9AC1-4CFB-80AD-F251CB022267}" type="presParOf" srcId="{41FA3EF1-0608-4666-8D14-DA0BE5CADA6B}" destId="{3FAB1F26-5821-418A-AF14-739A983C2284}" srcOrd="0" destOrd="0" presId="urn:microsoft.com/office/officeart/2005/8/layout/orgChart1"/>
    <dgm:cxn modelId="{D6208F37-3A52-4001-842B-C263C47D8BDB}" type="presParOf" srcId="{3FAB1F26-5821-418A-AF14-739A983C2284}" destId="{21D9DB0B-025E-48A9-A297-7096FF1A1BAA}" srcOrd="0" destOrd="0" presId="urn:microsoft.com/office/officeart/2005/8/layout/orgChart1"/>
    <dgm:cxn modelId="{8099FD23-E629-46B9-9462-42F2B4661C70}" type="presParOf" srcId="{3FAB1F26-5821-418A-AF14-739A983C2284}" destId="{63AC0BC9-D7ED-489D-A3A2-F1EFE2BA01F6}" srcOrd="1" destOrd="0" presId="urn:microsoft.com/office/officeart/2005/8/layout/orgChart1"/>
    <dgm:cxn modelId="{90714825-87F1-48D0-B7A6-CCACA73C41B3}" type="presParOf" srcId="{41FA3EF1-0608-4666-8D14-DA0BE5CADA6B}" destId="{88E9B4F7-F294-40CB-98CA-9AB9059443A5}" srcOrd="1" destOrd="0" presId="urn:microsoft.com/office/officeart/2005/8/layout/orgChart1"/>
    <dgm:cxn modelId="{A5D50B56-FD50-413E-8EB7-C9CC388A3629}" type="presParOf" srcId="{41FA3EF1-0608-4666-8D14-DA0BE5CADA6B}" destId="{2DA5D4B3-4066-4020-93CF-44097724CD4A}" srcOrd="2" destOrd="0" presId="urn:microsoft.com/office/officeart/2005/8/layout/orgChart1"/>
    <dgm:cxn modelId="{C0B60859-7E6D-43CB-9096-696F1FCCF47D}" type="presParOf" srcId="{030FB976-D551-4629-AB48-B85DB1FD73FF}" destId="{804A93DD-1DD7-4269-B446-40DAF3E90608}" srcOrd="6" destOrd="0" presId="urn:microsoft.com/office/officeart/2005/8/layout/orgChart1"/>
    <dgm:cxn modelId="{81C66258-22B6-43BB-85A6-296D4E101F81}" type="presParOf" srcId="{030FB976-D551-4629-AB48-B85DB1FD73FF}" destId="{21CD1449-B164-46BB-80E9-F9D5307B8548}" srcOrd="7" destOrd="0" presId="urn:microsoft.com/office/officeart/2005/8/layout/orgChart1"/>
    <dgm:cxn modelId="{7DC4757D-884A-4DF2-B1AA-E931ED3BD775}" type="presParOf" srcId="{21CD1449-B164-46BB-80E9-F9D5307B8548}" destId="{2836A10E-FC2D-47A5-BAE8-5E9B598767E2}" srcOrd="0" destOrd="0" presId="urn:microsoft.com/office/officeart/2005/8/layout/orgChart1"/>
    <dgm:cxn modelId="{C078D074-6158-4ED2-82F7-E93E859856B2}" type="presParOf" srcId="{2836A10E-FC2D-47A5-BAE8-5E9B598767E2}" destId="{ADADA613-7FFE-4BF2-9B93-49F75A28A389}" srcOrd="0" destOrd="0" presId="urn:microsoft.com/office/officeart/2005/8/layout/orgChart1"/>
    <dgm:cxn modelId="{B33EA6D6-9525-4E0A-BF27-690AAED86A0C}" type="presParOf" srcId="{2836A10E-FC2D-47A5-BAE8-5E9B598767E2}" destId="{709076CF-CD2E-448B-B945-F7EFE8BE2E34}" srcOrd="1" destOrd="0" presId="urn:microsoft.com/office/officeart/2005/8/layout/orgChart1"/>
    <dgm:cxn modelId="{DDB303EA-E2F4-49F5-A85C-E22BABB5BFBF}" type="presParOf" srcId="{21CD1449-B164-46BB-80E9-F9D5307B8548}" destId="{AA80EEFD-18E0-409B-AAEF-8C9C4056E9EF}" srcOrd="1" destOrd="0" presId="urn:microsoft.com/office/officeart/2005/8/layout/orgChart1"/>
    <dgm:cxn modelId="{83D9E5B9-F531-42CD-BE78-EFD827632C40}" type="presParOf" srcId="{21CD1449-B164-46BB-80E9-F9D5307B8548}" destId="{BF54967B-EFD0-44F2-8DFD-0E58C914AB2B}" srcOrd="2" destOrd="0" presId="urn:microsoft.com/office/officeart/2005/8/layout/orgChart1"/>
    <dgm:cxn modelId="{A5127CAC-F816-4071-9F9E-430A5528582E}" type="presParOf" srcId="{030FB976-D551-4629-AB48-B85DB1FD73FF}" destId="{B42ED61C-E7CE-4AB0-B223-C08407B86F4C}" srcOrd="8" destOrd="0" presId="urn:microsoft.com/office/officeart/2005/8/layout/orgChart1"/>
    <dgm:cxn modelId="{648BC1D2-159C-480D-8D23-5A8778D0681F}" type="presParOf" srcId="{030FB976-D551-4629-AB48-B85DB1FD73FF}" destId="{5F14964A-7811-4586-8ACE-7A4CBBD2E365}" srcOrd="9" destOrd="0" presId="urn:microsoft.com/office/officeart/2005/8/layout/orgChart1"/>
    <dgm:cxn modelId="{1EA2E9F5-2E5A-4D51-A57C-136BAE78D40C}" type="presParOf" srcId="{5F14964A-7811-4586-8ACE-7A4CBBD2E365}" destId="{09B506D6-2899-4BA7-B5D5-501AB3989452}" srcOrd="0" destOrd="0" presId="urn:microsoft.com/office/officeart/2005/8/layout/orgChart1"/>
    <dgm:cxn modelId="{534F3F2A-8FDA-482D-8FAE-B19D748764E3}" type="presParOf" srcId="{09B506D6-2899-4BA7-B5D5-501AB3989452}" destId="{13C33EC4-ECCA-4940-9FA9-186E03F95FDB}" srcOrd="0" destOrd="0" presId="urn:microsoft.com/office/officeart/2005/8/layout/orgChart1"/>
    <dgm:cxn modelId="{D76CFDB8-7E15-4A99-ADE5-8AC8239F8399}" type="presParOf" srcId="{09B506D6-2899-4BA7-B5D5-501AB3989452}" destId="{86556748-242A-4945-9029-225F523F4F15}" srcOrd="1" destOrd="0" presId="urn:microsoft.com/office/officeart/2005/8/layout/orgChart1"/>
    <dgm:cxn modelId="{5EEC921A-F83A-43C1-B50A-E837C7FBF294}" type="presParOf" srcId="{5F14964A-7811-4586-8ACE-7A4CBBD2E365}" destId="{7D9329A4-333C-44E6-B941-E0F0B1F7B933}" srcOrd="1" destOrd="0" presId="urn:microsoft.com/office/officeart/2005/8/layout/orgChart1"/>
    <dgm:cxn modelId="{0B4F09E5-A931-499F-B39A-9E46E74FAA54}" type="presParOf" srcId="{5F14964A-7811-4586-8ACE-7A4CBBD2E365}" destId="{BEFA40C8-8F42-4212-9C36-ED4B1FFBDB9A}" srcOrd="2" destOrd="0" presId="urn:microsoft.com/office/officeart/2005/8/layout/orgChart1"/>
    <dgm:cxn modelId="{E8780598-2743-42D9-900C-B5E61FD86F9F}" type="presParOf" srcId="{030FB976-D551-4629-AB48-B85DB1FD73FF}" destId="{3CE5F703-D724-460E-BF69-A686D0AB8BB5}" srcOrd="10" destOrd="0" presId="urn:microsoft.com/office/officeart/2005/8/layout/orgChart1"/>
    <dgm:cxn modelId="{7726C03C-71C5-457C-91AC-FC585876F6A7}" type="presParOf" srcId="{030FB976-D551-4629-AB48-B85DB1FD73FF}" destId="{8F920089-5FD9-46BC-B2FB-FF1254AFA303}" srcOrd="11" destOrd="0" presId="urn:microsoft.com/office/officeart/2005/8/layout/orgChart1"/>
    <dgm:cxn modelId="{2CD95970-6660-44AC-9138-E85424C829F6}" type="presParOf" srcId="{8F920089-5FD9-46BC-B2FB-FF1254AFA303}" destId="{AD6642E1-2A93-4856-8793-F54301FBE681}" srcOrd="0" destOrd="0" presId="urn:microsoft.com/office/officeart/2005/8/layout/orgChart1"/>
    <dgm:cxn modelId="{C165EB14-F5CC-404C-B9D0-689A2F55BBA1}" type="presParOf" srcId="{AD6642E1-2A93-4856-8793-F54301FBE681}" destId="{572684A3-E1F6-412B-ACF3-9F64E3CC8D51}" srcOrd="0" destOrd="0" presId="urn:microsoft.com/office/officeart/2005/8/layout/orgChart1"/>
    <dgm:cxn modelId="{DEA92735-5877-4C28-96EA-D33734D2EBF0}" type="presParOf" srcId="{AD6642E1-2A93-4856-8793-F54301FBE681}" destId="{8222D802-51CB-45CC-9442-25ECD6D2F367}" srcOrd="1" destOrd="0" presId="urn:microsoft.com/office/officeart/2005/8/layout/orgChart1"/>
    <dgm:cxn modelId="{2486F3D3-71FB-4DA4-B4E6-B4BD08240CFC}" type="presParOf" srcId="{8F920089-5FD9-46BC-B2FB-FF1254AFA303}" destId="{52F8E60D-98FE-4CD5-90B6-5DDEFD047FA2}" srcOrd="1" destOrd="0" presId="urn:microsoft.com/office/officeart/2005/8/layout/orgChart1"/>
    <dgm:cxn modelId="{A7A14CD3-DDF5-431E-8F2D-2364F00F1CD5}" type="presParOf" srcId="{8F920089-5FD9-46BC-B2FB-FF1254AFA303}" destId="{7FACFDBE-2FA5-4CAC-840A-D1ADB079C137}" srcOrd="2" destOrd="0" presId="urn:microsoft.com/office/officeart/2005/8/layout/orgChart1"/>
    <dgm:cxn modelId="{19873E3F-5D37-44C0-98A9-4E9B64218860}" type="presParOf" srcId="{030FB976-D551-4629-AB48-B85DB1FD73FF}" destId="{6C1C2790-A829-4C9E-B3A6-0A941B3E0136}" srcOrd="12" destOrd="0" presId="urn:microsoft.com/office/officeart/2005/8/layout/orgChart1"/>
    <dgm:cxn modelId="{E5F03089-24F4-4270-8D80-3ADA091E6B98}" type="presParOf" srcId="{030FB976-D551-4629-AB48-B85DB1FD73FF}" destId="{A50116CD-F6AA-40AB-A6A4-462BA27B36F0}" srcOrd="13" destOrd="0" presId="urn:microsoft.com/office/officeart/2005/8/layout/orgChart1"/>
    <dgm:cxn modelId="{AF0ECF88-A1A3-43E7-80A8-EE7560D76C90}" type="presParOf" srcId="{A50116CD-F6AA-40AB-A6A4-462BA27B36F0}" destId="{FFFAB2B4-B963-4B58-A1FF-90B2C2105892}" srcOrd="0" destOrd="0" presId="urn:microsoft.com/office/officeart/2005/8/layout/orgChart1"/>
    <dgm:cxn modelId="{27301AC4-16FC-4135-95F0-ED4FF1EDAB5C}" type="presParOf" srcId="{FFFAB2B4-B963-4B58-A1FF-90B2C2105892}" destId="{800413F5-4EB4-4B3E-B417-C3BBE58881AF}" srcOrd="0" destOrd="0" presId="urn:microsoft.com/office/officeart/2005/8/layout/orgChart1"/>
    <dgm:cxn modelId="{E78A57F4-C382-4E1F-9305-B2FC89595F43}" type="presParOf" srcId="{FFFAB2B4-B963-4B58-A1FF-90B2C2105892}" destId="{3E620FA7-319C-46AB-9261-027E3A33A0EE}" srcOrd="1" destOrd="0" presId="urn:microsoft.com/office/officeart/2005/8/layout/orgChart1"/>
    <dgm:cxn modelId="{F71471F2-0758-4D0C-A30B-EBFEF70981E2}" type="presParOf" srcId="{A50116CD-F6AA-40AB-A6A4-462BA27B36F0}" destId="{9391AA12-4E86-40D3-8C29-FA70F404CCC8}" srcOrd="1" destOrd="0" presId="urn:microsoft.com/office/officeart/2005/8/layout/orgChart1"/>
    <dgm:cxn modelId="{4003E821-E693-4387-96B4-9D5DAF88B4AF}" type="presParOf" srcId="{A50116CD-F6AA-40AB-A6A4-462BA27B36F0}" destId="{10D00BC3-F17F-473C-A06F-03EECAC3322A}" srcOrd="2" destOrd="0" presId="urn:microsoft.com/office/officeart/2005/8/layout/orgChart1"/>
    <dgm:cxn modelId="{FB441CD2-A75A-4208-89BE-C4A9E2AAB3C1}" type="presParOf" srcId="{030FB976-D551-4629-AB48-B85DB1FD73FF}" destId="{C9014435-94DE-4153-833F-556203A75211}" srcOrd="14" destOrd="0" presId="urn:microsoft.com/office/officeart/2005/8/layout/orgChart1"/>
    <dgm:cxn modelId="{A1F63A05-5E1C-4876-80C1-6EE37A28AA6D}" type="presParOf" srcId="{030FB976-D551-4629-AB48-B85DB1FD73FF}" destId="{18377EF7-A087-41B9-AF20-E10FD98E7C17}" srcOrd="15" destOrd="0" presId="urn:microsoft.com/office/officeart/2005/8/layout/orgChart1"/>
    <dgm:cxn modelId="{F4CB8F0C-D754-4BB3-ABA3-3B6B27CF4424}" type="presParOf" srcId="{18377EF7-A087-41B9-AF20-E10FD98E7C17}" destId="{BCA96F7B-D855-4939-A79B-0A7EF4CE3E1F}" srcOrd="0" destOrd="0" presId="urn:microsoft.com/office/officeart/2005/8/layout/orgChart1"/>
    <dgm:cxn modelId="{AFFB976A-7F16-498D-809E-14FCA0929DA1}" type="presParOf" srcId="{BCA96F7B-D855-4939-A79B-0A7EF4CE3E1F}" destId="{D45D1370-8D09-412A-91DA-B725CA25C90A}" srcOrd="0" destOrd="0" presId="urn:microsoft.com/office/officeart/2005/8/layout/orgChart1"/>
    <dgm:cxn modelId="{0481A107-32ED-4840-B3EC-43E00D452749}" type="presParOf" srcId="{BCA96F7B-D855-4939-A79B-0A7EF4CE3E1F}" destId="{7F625CA2-F6C9-4DE5-A8DD-68CFE95F608D}" srcOrd="1" destOrd="0" presId="urn:microsoft.com/office/officeart/2005/8/layout/orgChart1"/>
    <dgm:cxn modelId="{5E75C1B3-066D-4B50-A4DB-D7757BA2C8DB}" type="presParOf" srcId="{18377EF7-A087-41B9-AF20-E10FD98E7C17}" destId="{BC0AC1B5-7A83-445D-9147-8255CCB3D15A}" srcOrd="1" destOrd="0" presId="urn:microsoft.com/office/officeart/2005/8/layout/orgChart1"/>
    <dgm:cxn modelId="{496772A2-CE0F-4060-AEFD-D410ECA81BE1}" type="presParOf" srcId="{18377EF7-A087-41B9-AF20-E10FD98E7C17}" destId="{2F4D59DD-B858-4AE1-A5B5-645603080F8B}" srcOrd="2" destOrd="0" presId="urn:microsoft.com/office/officeart/2005/8/layout/orgChart1"/>
    <dgm:cxn modelId="{494C22FA-4E82-45B4-8461-143689C3C872}" type="presParOf" srcId="{384606BD-2ECB-4AC8-A570-FC2054144B58}" destId="{5311708E-EAC1-4045-A5F6-0D512CC75228}" srcOrd="2" destOrd="0" presId="urn:microsoft.com/office/officeart/2005/8/layout/orgChart1"/>
    <dgm:cxn modelId="{704A9AEB-383B-41A6-98E1-E2B4F88B39CA}" type="presParOf" srcId="{A1D90161-B617-4948-9E24-9FFC34146D0B}" destId="{BF69CE9B-296C-4B93-9EF4-5F9EED8C2076}" srcOrd="6" destOrd="0" presId="urn:microsoft.com/office/officeart/2005/8/layout/orgChart1"/>
    <dgm:cxn modelId="{DF27327C-7DB6-4452-82E4-7542C5100EE9}" type="presParOf" srcId="{A1D90161-B617-4948-9E24-9FFC34146D0B}" destId="{26CDED57-C86A-4D49-8439-4D4ABEA16973}" srcOrd="7" destOrd="0" presId="urn:microsoft.com/office/officeart/2005/8/layout/orgChart1"/>
    <dgm:cxn modelId="{463EE5C6-FD79-4FA5-B1DA-01D2F0AFE268}" type="presParOf" srcId="{26CDED57-C86A-4D49-8439-4D4ABEA16973}" destId="{32F74A8F-97E7-4F30-8772-437E9167CD98}" srcOrd="0" destOrd="0" presId="urn:microsoft.com/office/officeart/2005/8/layout/orgChart1"/>
    <dgm:cxn modelId="{F6472B09-1C73-4F14-A3EF-460406EDFE46}" type="presParOf" srcId="{32F74A8F-97E7-4F30-8772-437E9167CD98}" destId="{17100F12-EFC5-458A-A5C5-DD9C0931C747}" srcOrd="0" destOrd="0" presId="urn:microsoft.com/office/officeart/2005/8/layout/orgChart1"/>
    <dgm:cxn modelId="{818F4B8F-9125-43DF-ADB1-A94291A19E49}" type="presParOf" srcId="{32F74A8F-97E7-4F30-8772-437E9167CD98}" destId="{0F6C0FA8-295D-4D30-B55E-A2CD95DEAD51}" srcOrd="1" destOrd="0" presId="urn:microsoft.com/office/officeart/2005/8/layout/orgChart1"/>
    <dgm:cxn modelId="{354BC878-2082-4B33-9D63-7229FEE12A2D}" type="presParOf" srcId="{26CDED57-C86A-4D49-8439-4D4ABEA16973}" destId="{867708F3-AFE5-4AD1-99D6-C17284BA25F2}" srcOrd="1" destOrd="0" presId="urn:microsoft.com/office/officeart/2005/8/layout/orgChart1"/>
    <dgm:cxn modelId="{A5880707-0106-43E3-AC85-DED0799788A7}" type="presParOf" srcId="{26CDED57-C86A-4D49-8439-4D4ABEA16973}" destId="{8C69AD2C-CCA6-43B7-BB8A-B7D61CA31F1A}" srcOrd="2" destOrd="0" presId="urn:microsoft.com/office/officeart/2005/8/layout/orgChart1"/>
    <dgm:cxn modelId="{8FDF958C-959E-4C95-B4E6-B0DA0877C7F6}" type="presParOf" srcId="{A1D90161-B617-4948-9E24-9FFC34146D0B}" destId="{B0348F70-472A-46BE-8FF8-22EB11D8DC4F}" srcOrd="8" destOrd="0" presId="urn:microsoft.com/office/officeart/2005/8/layout/orgChart1"/>
    <dgm:cxn modelId="{DAC0F594-DE18-4F52-9D39-0B6DD5C19238}" type="presParOf" srcId="{A1D90161-B617-4948-9E24-9FFC34146D0B}" destId="{5D88D69B-4E72-4992-BB72-E2B99838DB61}" srcOrd="9" destOrd="0" presId="urn:microsoft.com/office/officeart/2005/8/layout/orgChart1"/>
    <dgm:cxn modelId="{FA9AE2CE-22EB-4A89-A61D-1C97512E740E}" type="presParOf" srcId="{5D88D69B-4E72-4992-BB72-E2B99838DB61}" destId="{A66D9E56-9311-4911-9344-DED761A665C0}" srcOrd="0" destOrd="0" presId="urn:microsoft.com/office/officeart/2005/8/layout/orgChart1"/>
    <dgm:cxn modelId="{F551BA18-D348-496E-AEB0-90920E7E70BB}" type="presParOf" srcId="{A66D9E56-9311-4911-9344-DED761A665C0}" destId="{C7881AF0-CC1E-4F94-A6D2-E923C20AED16}" srcOrd="0" destOrd="0" presId="urn:microsoft.com/office/officeart/2005/8/layout/orgChart1"/>
    <dgm:cxn modelId="{BB160D99-7D4C-4536-BBA7-3987AB43365F}" type="presParOf" srcId="{A66D9E56-9311-4911-9344-DED761A665C0}" destId="{853826BF-917A-4118-8C74-00A812F127F3}" srcOrd="1" destOrd="0" presId="urn:microsoft.com/office/officeart/2005/8/layout/orgChart1"/>
    <dgm:cxn modelId="{C7DF810E-831F-4130-9034-E563BFE8130B}" type="presParOf" srcId="{5D88D69B-4E72-4992-BB72-E2B99838DB61}" destId="{0F5C9300-7BDD-4304-BED8-640E9BDD8BBB}" srcOrd="1" destOrd="0" presId="urn:microsoft.com/office/officeart/2005/8/layout/orgChart1"/>
    <dgm:cxn modelId="{2735517B-7AE7-49D4-A3C5-65248030CB34}" type="presParOf" srcId="{5D88D69B-4E72-4992-BB72-E2B99838DB61}" destId="{551CEE0F-F696-455B-8FD1-B54974922402}" srcOrd="2" destOrd="0" presId="urn:microsoft.com/office/officeart/2005/8/layout/orgChart1"/>
    <dgm:cxn modelId="{764BB072-2782-4F7F-B80D-D7F4249DFD24}" type="presParOf" srcId="{D8C21843-3EAA-4477-B631-45468772B1E9}" destId="{98A37ACC-7E72-4596-A777-1BAC4EA42158}"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348F70-472A-46BE-8FF8-22EB11D8DC4F}">
      <dsp:nvSpPr>
        <dsp:cNvPr id="0" name=""/>
        <dsp:cNvSpPr/>
      </dsp:nvSpPr>
      <dsp:spPr>
        <a:xfrm>
          <a:off x="2955022" y="436634"/>
          <a:ext cx="2112523" cy="183318"/>
        </a:xfrm>
        <a:custGeom>
          <a:avLst/>
          <a:gdLst/>
          <a:ahLst/>
          <a:cxnLst/>
          <a:rect l="0" t="0" r="0" b="0"/>
          <a:pathLst>
            <a:path>
              <a:moveTo>
                <a:pt x="0" y="0"/>
              </a:moveTo>
              <a:lnTo>
                <a:pt x="0" y="91659"/>
              </a:lnTo>
              <a:lnTo>
                <a:pt x="2112523" y="91659"/>
              </a:lnTo>
              <a:lnTo>
                <a:pt x="2112523" y="1833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69CE9B-296C-4B93-9EF4-5F9EED8C2076}">
      <dsp:nvSpPr>
        <dsp:cNvPr id="0" name=""/>
        <dsp:cNvSpPr/>
      </dsp:nvSpPr>
      <dsp:spPr>
        <a:xfrm>
          <a:off x="2955022" y="436634"/>
          <a:ext cx="1056261" cy="183318"/>
        </a:xfrm>
        <a:custGeom>
          <a:avLst/>
          <a:gdLst/>
          <a:ahLst/>
          <a:cxnLst/>
          <a:rect l="0" t="0" r="0" b="0"/>
          <a:pathLst>
            <a:path>
              <a:moveTo>
                <a:pt x="0" y="0"/>
              </a:moveTo>
              <a:lnTo>
                <a:pt x="0" y="91659"/>
              </a:lnTo>
              <a:lnTo>
                <a:pt x="1056261" y="91659"/>
              </a:lnTo>
              <a:lnTo>
                <a:pt x="1056261" y="1833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014435-94DE-4153-833F-556203A75211}">
      <dsp:nvSpPr>
        <dsp:cNvPr id="0" name=""/>
        <dsp:cNvSpPr/>
      </dsp:nvSpPr>
      <dsp:spPr>
        <a:xfrm>
          <a:off x="2605844" y="1056424"/>
          <a:ext cx="130941" cy="4740083"/>
        </a:xfrm>
        <a:custGeom>
          <a:avLst/>
          <a:gdLst/>
          <a:ahLst/>
          <a:cxnLst/>
          <a:rect l="0" t="0" r="0" b="0"/>
          <a:pathLst>
            <a:path>
              <a:moveTo>
                <a:pt x="0" y="0"/>
              </a:moveTo>
              <a:lnTo>
                <a:pt x="0" y="4740083"/>
              </a:lnTo>
              <a:lnTo>
                <a:pt x="130941" y="47400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1C2790-A829-4C9E-B3A6-0A941B3E0136}">
      <dsp:nvSpPr>
        <dsp:cNvPr id="0" name=""/>
        <dsp:cNvSpPr/>
      </dsp:nvSpPr>
      <dsp:spPr>
        <a:xfrm>
          <a:off x="2605844" y="1056424"/>
          <a:ext cx="130941" cy="4120293"/>
        </a:xfrm>
        <a:custGeom>
          <a:avLst/>
          <a:gdLst/>
          <a:ahLst/>
          <a:cxnLst/>
          <a:rect l="0" t="0" r="0" b="0"/>
          <a:pathLst>
            <a:path>
              <a:moveTo>
                <a:pt x="0" y="0"/>
              </a:moveTo>
              <a:lnTo>
                <a:pt x="0" y="4120293"/>
              </a:lnTo>
              <a:lnTo>
                <a:pt x="130941" y="41202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E5F703-D724-460E-BF69-A686D0AB8BB5}">
      <dsp:nvSpPr>
        <dsp:cNvPr id="0" name=""/>
        <dsp:cNvSpPr/>
      </dsp:nvSpPr>
      <dsp:spPr>
        <a:xfrm>
          <a:off x="2605844" y="1056424"/>
          <a:ext cx="130941" cy="3500503"/>
        </a:xfrm>
        <a:custGeom>
          <a:avLst/>
          <a:gdLst/>
          <a:ahLst/>
          <a:cxnLst/>
          <a:rect l="0" t="0" r="0" b="0"/>
          <a:pathLst>
            <a:path>
              <a:moveTo>
                <a:pt x="0" y="0"/>
              </a:moveTo>
              <a:lnTo>
                <a:pt x="0" y="3500503"/>
              </a:lnTo>
              <a:lnTo>
                <a:pt x="130941" y="35005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2ED61C-E7CE-4AB0-B223-C08407B86F4C}">
      <dsp:nvSpPr>
        <dsp:cNvPr id="0" name=""/>
        <dsp:cNvSpPr/>
      </dsp:nvSpPr>
      <dsp:spPr>
        <a:xfrm>
          <a:off x="2605844" y="1056424"/>
          <a:ext cx="130941" cy="2880713"/>
        </a:xfrm>
        <a:custGeom>
          <a:avLst/>
          <a:gdLst/>
          <a:ahLst/>
          <a:cxnLst/>
          <a:rect l="0" t="0" r="0" b="0"/>
          <a:pathLst>
            <a:path>
              <a:moveTo>
                <a:pt x="0" y="0"/>
              </a:moveTo>
              <a:lnTo>
                <a:pt x="0" y="2880713"/>
              </a:lnTo>
              <a:lnTo>
                <a:pt x="130941" y="28807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4A93DD-1DD7-4269-B446-40DAF3E90608}">
      <dsp:nvSpPr>
        <dsp:cNvPr id="0" name=""/>
        <dsp:cNvSpPr/>
      </dsp:nvSpPr>
      <dsp:spPr>
        <a:xfrm>
          <a:off x="2605844" y="1056424"/>
          <a:ext cx="130941" cy="2260923"/>
        </a:xfrm>
        <a:custGeom>
          <a:avLst/>
          <a:gdLst/>
          <a:ahLst/>
          <a:cxnLst/>
          <a:rect l="0" t="0" r="0" b="0"/>
          <a:pathLst>
            <a:path>
              <a:moveTo>
                <a:pt x="0" y="0"/>
              </a:moveTo>
              <a:lnTo>
                <a:pt x="0" y="2260923"/>
              </a:lnTo>
              <a:lnTo>
                <a:pt x="130941" y="22609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5C0D1A-09D2-427E-AEB9-F1F7C0BF85D3}">
      <dsp:nvSpPr>
        <dsp:cNvPr id="0" name=""/>
        <dsp:cNvSpPr/>
      </dsp:nvSpPr>
      <dsp:spPr>
        <a:xfrm>
          <a:off x="2605844" y="1056424"/>
          <a:ext cx="130941" cy="1641133"/>
        </a:xfrm>
        <a:custGeom>
          <a:avLst/>
          <a:gdLst/>
          <a:ahLst/>
          <a:cxnLst/>
          <a:rect l="0" t="0" r="0" b="0"/>
          <a:pathLst>
            <a:path>
              <a:moveTo>
                <a:pt x="0" y="0"/>
              </a:moveTo>
              <a:lnTo>
                <a:pt x="0" y="1641133"/>
              </a:lnTo>
              <a:lnTo>
                <a:pt x="130941" y="16411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5A9C30-F560-4F3A-9FCC-0C551FE63911}">
      <dsp:nvSpPr>
        <dsp:cNvPr id="0" name=""/>
        <dsp:cNvSpPr/>
      </dsp:nvSpPr>
      <dsp:spPr>
        <a:xfrm>
          <a:off x="2605844" y="1056424"/>
          <a:ext cx="130941" cy="1021343"/>
        </a:xfrm>
        <a:custGeom>
          <a:avLst/>
          <a:gdLst/>
          <a:ahLst/>
          <a:cxnLst/>
          <a:rect l="0" t="0" r="0" b="0"/>
          <a:pathLst>
            <a:path>
              <a:moveTo>
                <a:pt x="0" y="0"/>
              </a:moveTo>
              <a:lnTo>
                <a:pt x="0" y="1021343"/>
              </a:lnTo>
              <a:lnTo>
                <a:pt x="130941" y="10213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FC65B6-F340-4B4D-897A-0ED5DE8D22D5}">
      <dsp:nvSpPr>
        <dsp:cNvPr id="0" name=""/>
        <dsp:cNvSpPr/>
      </dsp:nvSpPr>
      <dsp:spPr>
        <a:xfrm>
          <a:off x="2605844" y="1056424"/>
          <a:ext cx="130941" cy="401554"/>
        </a:xfrm>
        <a:custGeom>
          <a:avLst/>
          <a:gdLst/>
          <a:ahLst/>
          <a:cxnLst/>
          <a:rect l="0" t="0" r="0" b="0"/>
          <a:pathLst>
            <a:path>
              <a:moveTo>
                <a:pt x="0" y="0"/>
              </a:moveTo>
              <a:lnTo>
                <a:pt x="0" y="401554"/>
              </a:lnTo>
              <a:lnTo>
                <a:pt x="130941" y="4015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87CDAE-3059-4EE8-AB3B-B31F1EAC0719}">
      <dsp:nvSpPr>
        <dsp:cNvPr id="0" name=""/>
        <dsp:cNvSpPr/>
      </dsp:nvSpPr>
      <dsp:spPr>
        <a:xfrm>
          <a:off x="2909302" y="436634"/>
          <a:ext cx="91440" cy="183318"/>
        </a:xfrm>
        <a:custGeom>
          <a:avLst/>
          <a:gdLst/>
          <a:ahLst/>
          <a:cxnLst/>
          <a:rect l="0" t="0" r="0" b="0"/>
          <a:pathLst>
            <a:path>
              <a:moveTo>
                <a:pt x="45720" y="0"/>
              </a:moveTo>
              <a:lnTo>
                <a:pt x="45720" y="1833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601434-71AC-4897-90A8-A067C477AECD}">
      <dsp:nvSpPr>
        <dsp:cNvPr id="0" name=""/>
        <dsp:cNvSpPr/>
      </dsp:nvSpPr>
      <dsp:spPr>
        <a:xfrm>
          <a:off x="1530919" y="1050204"/>
          <a:ext cx="149605" cy="4746302"/>
        </a:xfrm>
        <a:custGeom>
          <a:avLst/>
          <a:gdLst/>
          <a:ahLst/>
          <a:cxnLst/>
          <a:rect l="0" t="0" r="0" b="0"/>
          <a:pathLst>
            <a:path>
              <a:moveTo>
                <a:pt x="0" y="0"/>
              </a:moveTo>
              <a:lnTo>
                <a:pt x="0" y="4746302"/>
              </a:lnTo>
              <a:lnTo>
                <a:pt x="149605" y="47463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D33BCE-0032-4C9E-8778-BC96130DD8FD}">
      <dsp:nvSpPr>
        <dsp:cNvPr id="0" name=""/>
        <dsp:cNvSpPr/>
      </dsp:nvSpPr>
      <dsp:spPr>
        <a:xfrm>
          <a:off x="1530919" y="1050204"/>
          <a:ext cx="149605" cy="4126513"/>
        </a:xfrm>
        <a:custGeom>
          <a:avLst/>
          <a:gdLst/>
          <a:ahLst/>
          <a:cxnLst/>
          <a:rect l="0" t="0" r="0" b="0"/>
          <a:pathLst>
            <a:path>
              <a:moveTo>
                <a:pt x="0" y="0"/>
              </a:moveTo>
              <a:lnTo>
                <a:pt x="0" y="4126513"/>
              </a:lnTo>
              <a:lnTo>
                <a:pt x="149605" y="41265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CC0284-D14B-4E4B-8C83-C9CD722939F6}">
      <dsp:nvSpPr>
        <dsp:cNvPr id="0" name=""/>
        <dsp:cNvSpPr/>
      </dsp:nvSpPr>
      <dsp:spPr>
        <a:xfrm>
          <a:off x="1530919" y="1050204"/>
          <a:ext cx="149605" cy="3506723"/>
        </a:xfrm>
        <a:custGeom>
          <a:avLst/>
          <a:gdLst/>
          <a:ahLst/>
          <a:cxnLst/>
          <a:rect l="0" t="0" r="0" b="0"/>
          <a:pathLst>
            <a:path>
              <a:moveTo>
                <a:pt x="0" y="0"/>
              </a:moveTo>
              <a:lnTo>
                <a:pt x="0" y="3506723"/>
              </a:lnTo>
              <a:lnTo>
                <a:pt x="149605" y="3506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910B32-1758-4B5B-8B78-74BD16D6645D}">
      <dsp:nvSpPr>
        <dsp:cNvPr id="0" name=""/>
        <dsp:cNvSpPr/>
      </dsp:nvSpPr>
      <dsp:spPr>
        <a:xfrm>
          <a:off x="1530919" y="1050204"/>
          <a:ext cx="149605" cy="2886933"/>
        </a:xfrm>
        <a:custGeom>
          <a:avLst/>
          <a:gdLst/>
          <a:ahLst/>
          <a:cxnLst/>
          <a:rect l="0" t="0" r="0" b="0"/>
          <a:pathLst>
            <a:path>
              <a:moveTo>
                <a:pt x="0" y="0"/>
              </a:moveTo>
              <a:lnTo>
                <a:pt x="0" y="2886933"/>
              </a:lnTo>
              <a:lnTo>
                <a:pt x="149605" y="28869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B2EB1E-A0CF-499A-9FBC-FC1451419269}">
      <dsp:nvSpPr>
        <dsp:cNvPr id="0" name=""/>
        <dsp:cNvSpPr/>
      </dsp:nvSpPr>
      <dsp:spPr>
        <a:xfrm>
          <a:off x="1530919" y="1050204"/>
          <a:ext cx="172249" cy="2244499"/>
        </a:xfrm>
        <a:custGeom>
          <a:avLst/>
          <a:gdLst/>
          <a:ahLst/>
          <a:cxnLst/>
          <a:rect l="0" t="0" r="0" b="0"/>
          <a:pathLst>
            <a:path>
              <a:moveTo>
                <a:pt x="0" y="0"/>
              </a:moveTo>
              <a:lnTo>
                <a:pt x="0" y="2244499"/>
              </a:lnTo>
              <a:lnTo>
                <a:pt x="172249" y="22444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88987C-C3CD-4890-8960-32A04DF93F39}">
      <dsp:nvSpPr>
        <dsp:cNvPr id="0" name=""/>
        <dsp:cNvSpPr/>
      </dsp:nvSpPr>
      <dsp:spPr>
        <a:xfrm>
          <a:off x="1530919" y="1050204"/>
          <a:ext cx="166592" cy="1636031"/>
        </a:xfrm>
        <a:custGeom>
          <a:avLst/>
          <a:gdLst/>
          <a:ahLst/>
          <a:cxnLst/>
          <a:rect l="0" t="0" r="0" b="0"/>
          <a:pathLst>
            <a:path>
              <a:moveTo>
                <a:pt x="0" y="0"/>
              </a:moveTo>
              <a:lnTo>
                <a:pt x="0" y="1636031"/>
              </a:lnTo>
              <a:lnTo>
                <a:pt x="166592" y="16360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2A1931-8DEC-4573-9BBF-94ED1BFFAE6B}">
      <dsp:nvSpPr>
        <dsp:cNvPr id="0" name=""/>
        <dsp:cNvSpPr/>
      </dsp:nvSpPr>
      <dsp:spPr>
        <a:xfrm>
          <a:off x="1530919" y="1050204"/>
          <a:ext cx="149605" cy="1027563"/>
        </a:xfrm>
        <a:custGeom>
          <a:avLst/>
          <a:gdLst/>
          <a:ahLst/>
          <a:cxnLst/>
          <a:rect l="0" t="0" r="0" b="0"/>
          <a:pathLst>
            <a:path>
              <a:moveTo>
                <a:pt x="0" y="0"/>
              </a:moveTo>
              <a:lnTo>
                <a:pt x="0" y="1027563"/>
              </a:lnTo>
              <a:lnTo>
                <a:pt x="149605" y="1027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C5B905-CD53-4827-AAD2-A36254ADDA01}">
      <dsp:nvSpPr>
        <dsp:cNvPr id="0" name=""/>
        <dsp:cNvSpPr/>
      </dsp:nvSpPr>
      <dsp:spPr>
        <a:xfrm>
          <a:off x="1530919" y="1050204"/>
          <a:ext cx="149605" cy="407773"/>
        </a:xfrm>
        <a:custGeom>
          <a:avLst/>
          <a:gdLst/>
          <a:ahLst/>
          <a:cxnLst/>
          <a:rect l="0" t="0" r="0" b="0"/>
          <a:pathLst>
            <a:path>
              <a:moveTo>
                <a:pt x="0" y="0"/>
              </a:moveTo>
              <a:lnTo>
                <a:pt x="0" y="407773"/>
              </a:lnTo>
              <a:lnTo>
                <a:pt x="149605" y="4077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ED478F-BC49-41CA-AA86-9C02426EB784}">
      <dsp:nvSpPr>
        <dsp:cNvPr id="0" name=""/>
        <dsp:cNvSpPr/>
      </dsp:nvSpPr>
      <dsp:spPr>
        <a:xfrm>
          <a:off x="1880096" y="436634"/>
          <a:ext cx="1074925" cy="177098"/>
        </a:xfrm>
        <a:custGeom>
          <a:avLst/>
          <a:gdLst/>
          <a:ahLst/>
          <a:cxnLst/>
          <a:rect l="0" t="0" r="0" b="0"/>
          <a:pathLst>
            <a:path>
              <a:moveTo>
                <a:pt x="1074925" y="0"/>
              </a:moveTo>
              <a:lnTo>
                <a:pt x="1074925" y="85439"/>
              </a:lnTo>
              <a:lnTo>
                <a:pt x="0" y="85439"/>
              </a:lnTo>
              <a:lnTo>
                <a:pt x="0" y="1770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326EBB-AB50-442A-984E-E4471B36E448}">
      <dsp:nvSpPr>
        <dsp:cNvPr id="0" name=""/>
        <dsp:cNvSpPr/>
      </dsp:nvSpPr>
      <dsp:spPr>
        <a:xfrm>
          <a:off x="493321" y="1056424"/>
          <a:ext cx="130941" cy="4740083"/>
        </a:xfrm>
        <a:custGeom>
          <a:avLst/>
          <a:gdLst/>
          <a:ahLst/>
          <a:cxnLst/>
          <a:rect l="0" t="0" r="0" b="0"/>
          <a:pathLst>
            <a:path>
              <a:moveTo>
                <a:pt x="0" y="0"/>
              </a:moveTo>
              <a:lnTo>
                <a:pt x="0" y="4740083"/>
              </a:lnTo>
              <a:lnTo>
                <a:pt x="130941" y="47400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7CF153-62BE-4C97-BC4A-99EF194F550A}">
      <dsp:nvSpPr>
        <dsp:cNvPr id="0" name=""/>
        <dsp:cNvSpPr/>
      </dsp:nvSpPr>
      <dsp:spPr>
        <a:xfrm>
          <a:off x="493321" y="1056424"/>
          <a:ext cx="130941" cy="4120293"/>
        </a:xfrm>
        <a:custGeom>
          <a:avLst/>
          <a:gdLst/>
          <a:ahLst/>
          <a:cxnLst/>
          <a:rect l="0" t="0" r="0" b="0"/>
          <a:pathLst>
            <a:path>
              <a:moveTo>
                <a:pt x="0" y="0"/>
              </a:moveTo>
              <a:lnTo>
                <a:pt x="0" y="4120293"/>
              </a:lnTo>
              <a:lnTo>
                <a:pt x="130941" y="41202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155F73-BD7D-41C0-88FD-445A00F7575F}">
      <dsp:nvSpPr>
        <dsp:cNvPr id="0" name=""/>
        <dsp:cNvSpPr/>
      </dsp:nvSpPr>
      <dsp:spPr>
        <a:xfrm>
          <a:off x="493321" y="1056424"/>
          <a:ext cx="130941" cy="3500503"/>
        </a:xfrm>
        <a:custGeom>
          <a:avLst/>
          <a:gdLst/>
          <a:ahLst/>
          <a:cxnLst/>
          <a:rect l="0" t="0" r="0" b="0"/>
          <a:pathLst>
            <a:path>
              <a:moveTo>
                <a:pt x="0" y="0"/>
              </a:moveTo>
              <a:lnTo>
                <a:pt x="0" y="3500503"/>
              </a:lnTo>
              <a:lnTo>
                <a:pt x="130941" y="35005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478196-D8F5-4368-8B11-38857CE47476}">
      <dsp:nvSpPr>
        <dsp:cNvPr id="0" name=""/>
        <dsp:cNvSpPr/>
      </dsp:nvSpPr>
      <dsp:spPr>
        <a:xfrm>
          <a:off x="493321" y="1056424"/>
          <a:ext cx="130941" cy="2880713"/>
        </a:xfrm>
        <a:custGeom>
          <a:avLst/>
          <a:gdLst/>
          <a:ahLst/>
          <a:cxnLst/>
          <a:rect l="0" t="0" r="0" b="0"/>
          <a:pathLst>
            <a:path>
              <a:moveTo>
                <a:pt x="0" y="0"/>
              </a:moveTo>
              <a:lnTo>
                <a:pt x="0" y="2880713"/>
              </a:lnTo>
              <a:lnTo>
                <a:pt x="130941" y="28807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5F16D3-D7F9-4D14-88D8-16B6CCC2987C}">
      <dsp:nvSpPr>
        <dsp:cNvPr id="0" name=""/>
        <dsp:cNvSpPr/>
      </dsp:nvSpPr>
      <dsp:spPr>
        <a:xfrm>
          <a:off x="493321" y="1056424"/>
          <a:ext cx="130941" cy="2260923"/>
        </a:xfrm>
        <a:custGeom>
          <a:avLst/>
          <a:gdLst/>
          <a:ahLst/>
          <a:cxnLst/>
          <a:rect l="0" t="0" r="0" b="0"/>
          <a:pathLst>
            <a:path>
              <a:moveTo>
                <a:pt x="0" y="0"/>
              </a:moveTo>
              <a:lnTo>
                <a:pt x="0" y="2260923"/>
              </a:lnTo>
              <a:lnTo>
                <a:pt x="130941" y="22609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432272-5822-4E7C-9FB6-80BB66074836}">
      <dsp:nvSpPr>
        <dsp:cNvPr id="0" name=""/>
        <dsp:cNvSpPr/>
      </dsp:nvSpPr>
      <dsp:spPr>
        <a:xfrm>
          <a:off x="493321" y="1056424"/>
          <a:ext cx="130941" cy="1641133"/>
        </a:xfrm>
        <a:custGeom>
          <a:avLst/>
          <a:gdLst/>
          <a:ahLst/>
          <a:cxnLst/>
          <a:rect l="0" t="0" r="0" b="0"/>
          <a:pathLst>
            <a:path>
              <a:moveTo>
                <a:pt x="0" y="0"/>
              </a:moveTo>
              <a:lnTo>
                <a:pt x="0" y="1641133"/>
              </a:lnTo>
              <a:lnTo>
                <a:pt x="130941" y="16411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A95D7A-7B3F-46A4-BBEB-4FBCC1A5A2A2}">
      <dsp:nvSpPr>
        <dsp:cNvPr id="0" name=""/>
        <dsp:cNvSpPr/>
      </dsp:nvSpPr>
      <dsp:spPr>
        <a:xfrm>
          <a:off x="493321" y="1056424"/>
          <a:ext cx="130941" cy="1021343"/>
        </a:xfrm>
        <a:custGeom>
          <a:avLst/>
          <a:gdLst/>
          <a:ahLst/>
          <a:cxnLst/>
          <a:rect l="0" t="0" r="0" b="0"/>
          <a:pathLst>
            <a:path>
              <a:moveTo>
                <a:pt x="0" y="0"/>
              </a:moveTo>
              <a:lnTo>
                <a:pt x="0" y="1021343"/>
              </a:lnTo>
              <a:lnTo>
                <a:pt x="130941" y="10213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F16D6D-A421-47B4-B38A-5C39FB7C4492}">
      <dsp:nvSpPr>
        <dsp:cNvPr id="0" name=""/>
        <dsp:cNvSpPr/>
      </dsp:nvSpPr>
      <dsp:spPr>
        <a:xfrm>
          <a:off x="493321" y="1056424"/>
          <a:ext cx="130941" cy="401554"/>
        </a:xfrm>
        <a:custGeom>
          <a:avLst/>
          <a:gdLst/>
          <a:ahLst/>
          <a:cxnLst/>
          <a:rect l="0" t="0" r="0" b="0"/>
          <a:pathLst>
            <a:path>
              <a:moveTo>
                <a:pt x="0" y="0"/>
              </a:moveTo>
              <a:lnTo>
                <a:pt x="0" y="401554"/>
              </a:lnTo>
              <a:lnTo>
                <a:pt x="130941" y="4015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DE6A9E-3406-4B5E-A6CD-9892829CAE7A}">
      <dsp:nvSpPr>
        <dsp:cNvPr id="0" name=""/>
        <dsp:cNvSpPr/>
      </dsp:nvSpPr>
      <dsp:spPr>
        <a:xfrm>
          <a:off x="842498" y="436634"/>
          <a:ext cx="2112523" cy="183318"/>
        </a:xfrm>
        <a:custGeom>
          <a:avLst/>
          <a:gdLst/>
          <a:ahLst/>
          <a:cxnLst/>
          <a:rect l="0" t="0" r="0" b="0"/>
          <a:pathLst>
            <a:path>
              <a:moveTo>
                <a:pt x="2112523" y="0"/>
              </a:moveTo>
              <a:lnTo>
                <a:pt x="2112523" y="91659"/>
              </a:lnTo>
              <a:lnTo>
                <a:pt x="0" y="91659"/>
              </a:lnTo>
              <a:lnTo>
                <a:pt x="0" y="1833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FA1F26-DBB3-48B5-B99F-78DF74AC5032}">
      <dsp:nvSpPr>
        <dsp:cNvPr id="0" name=""/>
        <dsp:cNvSpPr/>
      </dsp:nvSpPr>
      <dsp:spPr>
        <a:xfrm>
          <a:off x="2518550" y="162"/>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Okul Müdürü</a:t>
          </a:r>
        </a:p>
      </dsp:txBody>
      <dsp:txXfrm>
        <a:off x="2518550" y="162"/>
        <a:ext cx="872943" cy="436471"/>
      </dsp:txXfrm>
    </dsp:sp>
    <dsp:sp modelId="{2E5B83A1-7BAC-4730-82A8-F16F95E3015B}">
      <dsp:nvSpPr>
        <dsp:cNvPr id="0" name=""/>
        <dsp:cNvSpPr/>
      </dsp:nvSpPr>
      <dsp:spPr>
        <a:xfrm>
          <a:off x="406026" y="619952"/>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Müdür Yardımcısı</a:t>
          </a:r>
        </a:p>
      </dsp:txBody>
      <dsp:txXfrm>
        <a:off x="406026" y="619952"/>
        <a:ext cx="872943" cy="436471"/>
      </dsp:txXfrm>
    </dsp:sp>
    <dsp:sp modelId="{E94268CA-3487-4147-BE2F-1DDEE370B40F}">
      <dsp:nvSpPr>
        <dsp:cNvPr id="0" name=""/>
        <dsp:cNvSpPr/>
      </dsp:nvSpPr>
      <dsp:spPr>
        <a:xfrm>
          <a:off x="624262" y="1239742"/>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Okul-Aile Birliği</a:t>
          </a:r>
        </a:p>
      </dsp:txBody>
      <dsp:txXfrm>
        <a:off x="624262" y="1239742"/>
        <a:ext cx="872943" cy="436471"/>
      </dsp:txXfrm>
    </dsp:sp>
    <dsp:sp modelId="{2D0C9CC7-4583-4EAC-B420-30EF0C21EABD}">
      <dsp:nvSpPr>
        <dsp:cNvPr id="0" name=""/>
        <dsp:cNvSpPr/>
      </dsp:nvSpPr>
      <dsp:spPr>
        <a:xfrm>
          <a:off x="624262" y="1859532"/>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Rehberlik ve Psikolojik Dan.Hizm. Komisynu</a:t>
          </a:r>
        </a:p>
      </dsp:txBody>
      <dsp:txXfrm>
        <a:off x="624262" y="1859532"/>
        <a:ext cx="872943" cy="436471"/>
      </dsp:txXfrm>
    </dsp:sp>
    <dsp:sp modelId="{925094E0-7332-42ED-8089-D4A62393B78E}">
      <dsp:nvSpPr>
        <dsp:cNvPr id="0" name=""/>
        <dsp:cNvSpPr/>
      </dsp:nvSpPr>
      <dsp:spPr>
        <a:xfrm>
          <a:off x="624262" y="2479322"/>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Satın Alma Komisyonu</a:t>
          </a:r>
        </a:p>
      </dsp:txBody>
      <dsp:txXfrm>
        <a:off x="624262" y="2479322"/>
        <a:ext cx="872943" cy="436471"/>
      </dsp:txXfrm>
    </dsp:sp>
    <dsp:sp modelId="{A82D3A31-ADA2-47C3-852D-15904DC16B7F}">
      <dsp:nvSpPr>
        <dsp:cNvPr id="0" name=""/>
        <dsp:cNvSpPr/>
      </dsp:nvSpPr>
      <dsp:spPr>
        <a:xfrm>
          <a:off x="624262" y="3099112"/>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Kantin Denetleme Kurulu</a:t>
          </a:r>
        </a:p>
      </dsp:txBody>
      <dsp:txXfrm>
        <a:off x="624262" y="3099112"/>
        <a:ext cx="872943" cy="436471"/>
      </dsp:txXfrm>
    </dsp:sp>
    <dsp:sp modelId="{AA2DB2F3-375E-493D-A3DF-8F6075D6E73A}">
      <dsp:nvSpPr>
        <dsp:cNvPr id="0" name=""/>
        <dsp:cNvSpPr/>
      </dsp:nvSpPr>
      <dsp:spPr>
        <a:xfrm>
          <a:off x="624262" y="3718901"/>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Sınıf Öğretmenleri Kurulu</a:t>
          </a:r>
        </a:p>
      </dsp:txBody>
      <dsp:txXfrm>
        <a:off x="624262" y="3718901"/>
        <a:ext cx="872943" cy="436471"/>
      </dsp:txXfrm>
    </dsp:sp>
    <dsp:sp modelId="{52506A31-F974-4831-8617-FAF3C1E508FF}">
      <dsp:nvSpPr>
        <dsp:cNvPr id="0" name=""/>
        <dsp:cNvSpPr/>
      </dsp:nvSpPr>
      <dsp:spPr>
        <a:xfrm>
          <a:off x="624262" y="4338691"/>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    Şube Öğretmenler Kurulu</a:t>
          </a:r>
        </a:p>
      </dsp:txBody>
      <dsp:txXfrm>
        <a:off x="624262" y="4338691"/>
        <a:ext cx="872943" cy="436471"/>
      </dsp:txXfrm>
    </dsp:sp>
    <dsp:sp modelId="{81162946-D24E-4ACE-B323-2298A5DA028B}">
      <dsp:nvSpPr>
        <dsp:cNvPr id="0" name=""/>
        <dsp:cNvSpPr/>
      </dsp:nvSpPr>
      <dsp:spPr>
        <a:xfrm>
          <a:off x="624262" y="4958481"/>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 Sayım Kurulu</a:t>
          </a:r>
        </a:p>
      </dsp:txBody>
      <dsp:txXfrm>
        <a:off x="624262" y="4958481"/>
        <a:ext cx="872943" cy="436471"/>
      </dsp:txXfrm>
    </dsp:sp>
    <dsp:sp modelId="{13BCE48E-9C92-4E53-988D-954237CD7CD9}">
      <dsp:nvSpPr>
        <dsp:cNvPr id="0" name=""/>
        <dsp:cNvSpPr/>
      </dsp:nvSpPr>
      <dsp:spPr>
        <a:xfrm>
          <a:off x="624262" y="5578271"/>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  İhake Komisyonu</a:t>
          </a:r>
        </a:p>
      </dsp:txBody>
      <dsp:txXfrm>
        <a:off x="624262" y="5578271"/>
        <a:ext cx="872943" cy="436471"/>
      </dsp:txXfrm>
    </dsp:sp>
    <dsp:sp modelId="{412C1E76-B7FD-4461-BC53-401D2633BE59}">
      <dsp:nvSpPr>
        <dsp:cNvPr id="0" name=""/>
        <dsp:cNvSpPr/>
      </dsp:nvSpPr>
      <dsp:spPr>
        <a:xfrm>
          <a:off x="1443625" y="613732"/>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Müdür Yardımcısı</a:t>
          </a:r>
        </a:p>
      </dsp:txBody>
      <dsp:txXfrm>
        <a:off x="1443625" y="613732"/>
        <a:ext cx="872943" cy="436471"/>
      </dsp:txXfrm>
    </dsp:sp>
    <dsp:sp modelId="{098311EC-3D1A-4D18-8BD5-0F5EBD3DDB9C}">
      <dsp:nvSpPr>
        <dsp:cNvPr id="0" name=""/>
        <dsp:cNvSpPr/>
      </dsp:nvSpPr>
      <dsp:spPr>
        <a:xfrm>
          <a:off x="1680524" y="1239742"/>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Sosyal Etkinlikler Kurulu</a:t>
          </a:r>
        </a:p>
      </dsp:txBody>
      <dsp:txXfrm>
        <a:off x="1680524" y="1239742"/>
        <a:ext cx="872943" cy="436471"/>
      </dsp:txXfrm>
    </dsp:sp>
    <dsp:sp modelId="{F094EE48-791D-4FA9-9AC9-5B0547A7BD7D}">
      <dsp:nvSpPr>
        <dsp:cNvPr id="0" name=""/>
        <dsp:cNvSpPr/>
      </dsp:nvSpPr>
      <dsp:spPr>
        <a:xfrm>
          <a:off x="1680524" y="1859532"/>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Bayram Kutlama Komisyonu</a:t>
          </a:r>
        </a:p>
      </dsp:txBody>
      <dsp:txXfrm>
        <a:off x="1680524" y="1859532"/>
        <a:ext cx="872943" cy="436471"/>
      </dsp:txXfrm>
    </dsp:sp>
    <dsp:sp modelId="{C6C84EC5-8BAC-4FC5-BA5E-0C582AD20548}">
      <dsp:nvSpPr>
        <dsp:cNvPr id="0" name=""/>
        <dsp:cNvSpPr/>
      </dsp:nvSpPr>
      <dsp:spPr>
        <a:xfrm>
          <a:off x="1697511" y="2468000"/>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Dergi Komisyonu</a:t>
          </a:r>
        </a:p>
      </dsp:txBody>
      <dsp:txXfrm>
        <a:off x="1697511" y="2468000"/>
        <a:ext cx="872943" cy="436471"/>
      </dsp:txXfrm>
    </dsp:sp>
    <dsp:sp modelId="{41B40DE4-19C5-4E10-A35D-7F4946106EB3}">
      <dsp:nvSpPr>
        <dsp:cNvPr id="0" name=""/>
        <dsp:cNvSpPr/>
      </dsp:nvSpPr>
      <dsp:spPr>
        <a:xfrm>
          <a:off x="1703168" y="3076467"/>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Okul Meclisi</a:t>
          </a:r>
        </a:p>
      </dsp:txBody>
      <dsp:txXfrm>
        <a:off x="1703168" y="3076467"/>
        <a:ext cx="872943" cy="436471"/>
      </dsp:txXfrm>
    </dsp:sp>
    <dsp:sp modelId="{C4F6DB4B-09D8-4A0D-9E6A-800A2D5D1A19}">
      <dsp:nvSpPr>
        <dsp:cNvPr id="0" name=""/>
        <dsp:cNvSpPr/>
      </dsp:nvSpPr>
      <dsp:spPr>
        <a:xfrm>
          <a:off x="1680524" y="3718901"/>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Öğrenci Kurulu</a:t>
          </a:r>
        </a:p>
      </dsp:txBody>
      <dsp:txXfrm>
        <a:off x="1680524" y="3718901"/>
        <a:ext cx="872943" cy="436471"/>
      </dsp:txXfrm>
    </dsp:sp>
    <dsp:sp modelId="{1728EC08-F47C-4074-9AA4-19D7ECEBD0AA}">
      <dsp:nvSpPr>
        <dsp:cNvPr id="0" name=""/>
        <dsp:cNvSpPr/>
      </dsp:nvSpPr>
      <dsp:spPr>
        <a:xfrm>
          <a:off x="1680524" y="4338691"/>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Değerler Eğitimi Komisyonu</a:t>
          </a:r>
        </a:p>
      </dsp:txBody>
      <dsp:txXfrm>
        <a:off x="1680524" y="4338691"/>
        <a:ext cx="872943" cy="436471"/>
      </dsp:txXfrm>
    </dsp:sp>
    <dsp:sp modelId="{9D4CDD04-FB60-4C8E-BBCB-623F14CCEF59}">
      <dsp:nvSpPr>
        <dsp:cNvPr id="0" name=""/>
        <dsp:cNvSpPr/>
      </dsp:nvSpPr>
      <dsp:spPr>
        <a:xfrm>
          <a:off x="1680524" y="4958481"/>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Disiplin Kurulu</a:t>
          </a:r>
        </a:p>
      </dsp:txBody>
      <dsp:txXfrm>
        <a:off x="1680524" y="4958481"/>
        <a:ext cx="872943" cy="436471"/>
      </dsp:txXfrm>
    </dsp:sp>
    <dsp:sp modelId="{8C07E24D-3C93-4401-87F8-F741A1553B24}">
      <dsp:nvSpPr>
        <dsp:cNvPr id="0" name=""/>
        <dsp:cNvSpPr/>
      </dsp:nvSpPr>
      <dsp:spPr>
        <a:xfrm>
          <a:off x="1680524" y="5578271"/>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 Sınıflar Kayıt Kurulu</a:t>
          </a:r>
        </a:p>
      </dsp:txBody>
      <dsp:txXfrm>
        <a:off x="1680524" y="5578271"/>
        <a:ext cx="872943" cy="436471"/>
      </dsp:txXfrm>
    </dsp:sp>
    <dsp:sp modelId="{B5A7687B-D4FD-47A7-8880-1F9E815A5A23}">
      <dsp:nvSpPr>
        <dsp:cNvPr id="0" name=""/>
        <dsp:cNvSpPr/>
      </dsp:nvSpPr>
      <dsp:spPr>
        <a:xfrm>
          <a:off x="2518550" y="619952"/>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Müdür Yardımcısı</a:t>
          </a:r>
        </a:p>
      </dsp:txBody>
      <dsp:txXfrm>
        <a:off x="2518550" y="619952"/>
        <a:ext cx="872943" cy="436471"/>
      </dsp:txXfrm>
    </dsp:sp>
    <dsp:sp modelId="{F7D63613-73F9-4D35-9F43-802E254F3317}">
      <dsp:nvSpPr>
        <dsp:cNvPr id="0" name=""/>
        <dsp:cNvSpPr/>
      </dsp:nvSpPr>
      <dsp:spPr>
        <a:xfrm>
          <a:off x="2736786" y="1239742"/>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Taşınır Mal Komisyonu</a:t>
          </a:r>
        </a:p>
      </dsp:txBody>
      <dsp:txXfrm>
        <a:off x="2736786" y="1239742"/>
        <a:ext cx="872943" cy="436471"/>
      </dsp:txXfrm>
    </dsp:sp>
    <dsp:sp modelId="{096C9C82-1D1A-4554-9A4C-C78C6526DC9D}">
      <dsp:nvSpPr>
        <dsp:cNvPr id="0" name=""/>
        <dsp:cNvSpPr/>
      </dsp:nvSpPr>
      <dsp:spPr>
        <a:xfrm>
          <a:off x="2736786" y="1859532"/>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Muayene ve teslim Alma Komisyonu</a:t>
          </a:r>
        </a:p>
      </dsp:txBody>
      <dsp:txXfrm>
        <a:off x="2736786" y="1859532"/>
        <a:ext cx="872943" cy="436471"/>
      </dsp:txXfrm>
    </dsp:sp>
    <dsp:sp modelId="{21D9DB0B-025E-48A9-A297-7096FF1A1BAA}">
      <dsp:nvSpPr>
        <dsp:cNvPr id="0" name=""/>
        <dsp:cNvSpPr/>
      </dsp:nvSpPr>
      <dsp:spPr>
        <a:xfrm>
          <a:off x="2736786" y="2479322"/>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Sivil Savunma Komisyonu</a:t>
          </a:r>
        </a:p>
      </dsp:txBody>
      <dsp:txXfrm>
        <a:off x="2736786" y="2479322"/>
        <a:ext cx="872943" cy="436471"/>
      </dsp:txXfrm>
    </dsp:sp>
    <dsp:sp modelId="{ADADA613-7FFE-4BF2-9B93-49F75A28A389}">
      <dsp:nvSpPr>
        <dsp:cNvPr id="0" name=""/>
        <dsp:cNvSpPr/>
      </dsp:nvSpPr>
      <dsp:spPr>
        <a:xfrm>
          <a:off x="2736786" y="3099112"/>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Web Komisyonu</a:t>
          </a:r>
        </a:p>
      </dsp:txBody>
      <dsp:txXfrm>
        <a:off x="2736786" y="3099112"/>
        <a:ext cx="872943" cy="436471"/>
      </dsp:txXfrm>
    </dsp:sp>
    <dsp:sp modelId="{13C33EC4-ECCA-4940-9FA9-186E03F95FDB}">
      <dsp:nvSpPr>
        <dsp:cNvPr id="0" name=""/>
        <dsp:cNvSpPr/>
      </dsp:nvSpPr>
      <dsp:spPr>
        <a:xfrm>
          <a:off x="2736786" y="3718901"/>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Stratejik Plan Hazırlama Ekibi</a:t>
          </a:r>
        </a:p>
      </dsp:txBody>
      <dsp:txXfrm>
        <a:off x="2736786" y="3718901"/>
        <a:ext cx="872943" cy="436471"/>
      </dsp:txXfrm>
    </dsp:sp>
    <dsp:sp modelId="{572684A3-E1F6-412B-ACF3-9F64E3CC8D51}">
      <dsp:nvSpPr>
        <dsp:cNvPr id="0" name=""/>
        <dsp:cNvSpPr/>
      </dsp:nvSpPr>
      <dsp:spPr>
        <a:xfrm>
          <a:off x="2736786" y="4338691"/>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TKY Kalite Kurulu</a:t>
          </a:r>
        </a:p>
      </dsp:txBody>
      <dsp:txXfrm>
        <a:off x="2736786" y="4338691"/>
        <a:ext cx="872943" cy="436471"/>
      </dsp:txXfrm>
    </dsp:sp>
    <dsp:sp modelId="{800413F5-4EB4-4B3E-B417-C3BBE58881AF}">
      <dsp:nvSpPr>
        <dsp:cNvPr id="0" name=""/>
        <dsp:cNvSpPr/>
      </dsp:nvSpPr>
      <dsp:spPr>
        <a:xfrm>
          <a:off x="2736786" y="4958481"/>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Projeler Yürütme Komisyonları</a:t>
          </a:r>
        </a:p>
      </dsp:txBody>
      <dsp:txXfrm>
        <a:off x="2736786" y="4958481"/>
        <a:ext cx="872943" cy="436471"/>
      </dsp:txXfrm>
    </dsp:sp>
    <dsp:sp modelId="{D45D1370-8D09-412A-91DA-B725CA25C90A}">
      <dsp:nvSpPr>
        <dsp:cNvPr id="0" name=""/>
        <dsp:cNvSpPr/>
      </dsp:nvSpPr>
      <dsp:spPr>
        <a:xfrm>
          <a:off x="2736786" y="5578271"/>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  Kontenjan Belirleme Komisyonu</a:t>
          </a:r>
        </a:p>
      </dsp:txBody>
      <dsp:txXfrm>
        <a:off x="2736786" y="5578271"/>
        <a:ext cx="872943" cy="436471"/>
      </dsp:txXfrm>
    </dsp:sp>
    <dsp:sp modelId="{17100F12-EFC5-458A-A5C5-DD9C0931C747}">
      <dsp:nvSpPr>
        <dsp:cNvPr id="0" name=""/>
        <dsp:cNvSpPr/>
      </dsp:nvSpPr>
      <dsp:spPr>
        <a:xfrm>
          <a:off x="3574811" y="619952"/>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Öğretmenler Kurulu</a:t>
          </a:r>
        </a:p>
      </dsp:txBody>
      <dsp:txXfrm>
        <a:off x="3574811" y="619952"/>
        <a:ext cx="872943" cy="436471"/>
      </dsp:txXfrm>
    </dsp:sp>
    <dsp:sp modelId="{C7881AF0-CC1E-4F94-A6D2-E923C20AED16}">
      <dsp:nvSpPr>
        <dsp:cNvPr id="0" name=""/>
        <dsp:cNvSpPr/>
      </dsp:nvSpPr>
      <dsp:spPr>
        <a:xfrm>
          <a:off x="4631073" y="619952"/>
          <a:ext cx="872943" cy="4364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Stratejik Plan Üst Kurulu</a:t>
          </a:r>
        </a:p>
      </dsp:txBody>
      <dsp:txXfrm>
        <a:off x="4631073" y="619952"/>
        <a:ext cx="872943" cy="43647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314C6-1E8C-4AEC-A33C-84EFD1A5E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54</Pages>
  <Words>10198</Words>
  <Characters>58133</Characters>
  <Application>Microsoft Office Word</Application>
  <DocSecurity>0</DocSecurity>
  <Lines>484</Lines>
  <Paragraphs>136</Paragraphs>
  <ScaleCrop>false</ScaleCrop>
  <HeadingPairs>
    <vt:vector size="2" baseType="variant">
      <vt:variant>
        <vt:lpstr>Konu Başlığı</vt:lpstr>
      </vt:variant>
      <vt:variant>
        <vt:i4>1</vt:i4>
      </vt:variant>
    </vt:vector>
  </HeadingPairs>
  <TitlesOfParts>
    <vt:vector size="1" baseType="lpstr">
      <vt:lpstr>MİLLÎ EĞİTİM BAKANLIĞI</vt:lpstr>
    </vt:vector>
  </TitlesOfParts>
  <Company>KÜÇÜKÇEKMECE İLÇE  MİLLÎ EĞİTİM MÜDÜRLÜĞÜ</Company>
  <LinksUpToDate>false</LinksUpToDate>
  <CharactersWithSpaces>68195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2015-2019 STRATEJİK PLAN TASLAĞI</dc:subject>
  <dc:creator>Mehmet CICEK</dc:creator>
  <cp:lastModifiedBy>muzaffer</cp:lastModifiedBy>
  <cp:revision>7</cp:revision>
  <cp:lastPrinted>2015-11-24T06:16:00Z</cp:lastPrinted>
  <dcterms:created xsi:type="dcterms:W3CDTF">2016-01-05T08:56:00Z</dcterms:created>
  <dcterms:modified xsi:type="dcterms:W3CDTF">2016-01-05T09:21:00Z</dcterms:modified>
  <cp:category>Ocak - 2015</cp:category>
</cp:coreProperties>
</file>